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84" w:rsidRPr="002D6A5D" w:rsidRDefault="001E6584" w:rsidP="001E6584">
      <w:pPr>
        <w:spacing w:before="62" w:line="276" w:lineRule="auto"/>
        <w:ind w:left="252" w:right="5153"/>
        <w:rPr>
          <w:b/>
          <w:sz w:val="28"/>
          <w:szCs w:val="28"/>
        </w:rPr>
      </w:pPr>
      <w:r w:rsidRPr="002D6A5D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516FA4" wp14:editId="3D34AFA2">
                <wp:simplePos x="0" y="0"/>
                <wp:positionH relativeFrom="page">
                  <wp:posOffset>7040880</wp:posOffset>
                </wp:positionH>
                <wp:positionV relativeFrom="page">
                  <wp:posOffset>10378440</wp:posOffset>
                </wp:positionV>
                <wp:extent cx="71120" cy="140335"/>
                <wp:effectExtent l="0" t="0" r="0" b="0"/>
                <wp:wrapNone/>
                <wp:docPr id="6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584" w:rsidRDefault="001E6584" w:rsidP="001E6584">
                            <w:pPr>
                              <w:spacing w:line="221" w:lineRule="exac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554.4pt;margin-top:817.2pt;width:5.6pt;height:11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n55rAIAAKk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" filled="f" stroked="f">
                <v:textbox inset="0,0,0,0">
                  <w:txbxContent>
                    <w:p w:rsidR="001E6584" w:rsidRDefault="001E6584" w:rsidP="001E6584">
                      <w:pPr>
                        <w:spacing w:line="221" w:lineRule="exact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D6A5D">
        <w:rPr>
          <w:noProof/>
          <w:sz w:val="28"/>
          <w:szCs w:val="28"/>
          <w:lang w:bidi="ar-SA"/>
        </w:rPr>
        <w:drawing>
          <wp:anchor distT="0" distB="0" distL="0" distR="0" simplePos="0" relativeHeight="251660288" behindDoc="1" locked="0" layoutInCell="1" allowOverlap="1" wp14:anchorId="2942B783" wp14:editId="7F86F860">
            <wp:simplePos x="0" y="0"/>
            <wp:positionH relativeFrom="page">
              <wp:posOffset>0</wp:posOffset>
            </wp:positionH>
            <wp:positionV relativeFrom="page">
              <wp:posOffset>5140422</wp:posOffset>
            </wp:positionV>
            <wp:extent cx="7534911" cy="555196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911" cy="5551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6A5D">
        <w:rPr>
          <w:noProof/>
          <w:sz w:val="28"/>
          <w:szCs w:val="28"/>
          <w:lang w:bidi="ar-SA"/>
        </w:rPr>
        <w:drawing>
          <wp:anchor distT="0" distB="0" distL="0" distR="0" simplePos="0" relativeHeight="251661312" behindDoc="0" locked="0" layoutInCell="1" allowOverlap="1" wp14:anchorId="77F36844" wp14:editId="4FF40066">
            <wp:simplePos x="0" y="0"/>
            <wp:positionH relativeFrom="page">
              <wp:posOffset>5045964</wp:posOffset>
            </wp:positionH>
            <wp:positionV relativeFrom="paragraph">
              <wp:posOffset>261</wp:posOffset>
            </wp:positionV>
            <wp:extent cx="1628936" cy="139293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936" cy="1392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6A5D">
        <w:rPr>
          <w:b/>
          <w:sz w:val="28"/>
          <w:szCs w:val="28"/>
        </w:rPr>
        <w:t xml:space="preserve">Конкурсное задание </w:t>
      </w:r>
      <w:proofErr w:type="gramStart"/>
      <w:r w:rsidRPr="002D6A5D">
        <w:rPr>
          <w:b/>
          <w:sz w:val="28"/>
          <w:szCs w:val="28"/>
        </w:rPr>
        <w:t>Регионального</w:t>
      </w:r>
      <w:proofErr w:type="gramEnd"/>
    </w:p>
    <w:p w:rsidR="001E6584" w:rsidRPr="002D6A5D" w:rsidRDefault="001E6584" w:rsidP="001E6584">
      <w:pPr>
        <w:spacing w:before="1" w:line="276" w:lineRule="auto"/>
        <w:ind w:left="252" w:right="5021"/>
        <w:rPr>
          <w:b/>
          <w:sz w:val="28"/>
          <w:szCs w:val="28"/>
        </w:rPr>
      </w:pPr>
      <w:r w:rsidRPr="002D6A5D">
        <w:rPr>
          <w:b/>
          <w:sz w:val="28"/>
          <w:szCs w:val="28"/>
        </w:rPr>
        <w:t xml:space="preserve">чемпионата </w:t>
      </w:r>
    </w:p>
    <w:p w:rsidR="001E6584" w:rsidRPr="002D6A5D" w:rsidRDefault="001E6584" w:rsidP="001E6584">
      <w:pPr>
        <w:spacing w:before="1" w:line="276" w:lineRule="auto"/>
        <w:ind w:left="252" w:right="5021"/>
        <w:rPr>
          <w:b/>
          <w:sz w:val="28"/>
          <w:szCs w:val="28"/>
        </w:rPr>
      </w:pPr>
      <w:r w:rsidRPr="002D6A5D">
        <w:rPr>
          <w:b/>
          <w:sz w:val="28"/>
          <w:szCs w:val="28"/>
        </w:rPr>
        <w:t>(цикл 2020-2021)</w:t>
      </w:r>
    </w:p>
    <w:p w:rsidR="001E6584" w:rsidRPr="002D6A5D" w:rsidRDefault="001E6584" w:rsidP="001E6584">
      <w:pPr>
        <w:pStyle w:val="a3"/>
        <w:rPr>
          <w:b/>
        </w:rPr>
      </w:pPr>
    </w:p>
    <w:p w:rsidR="001E6584" w:rsidRPr="002D6A5D" w:rsidRDefault="001E6584" w:rsidP="001E6584">
      <w:pPr>
        <w:pStyle w:val="a3"/>
        <w:rPr>
          <w:b/>
        </w:rPr>
      </w:pPr>
    </w:p>
    <w:p w:rsidR="001E6584" w:rsidRPr="002D6A5D" w:rsidRDefault="001E6584" w:rsidP="001E6584">
      <w:pPr>
        <w:pStyle w:val="a3"/>
        <w:rPr>
          <w:b/>
        </w:rPr>
      </w:pPr>
    </w:p>
    <w:p w:rsidR="001E6584" w:rsidRPr="002D6A5D" w:rsidRDefault="001E6584" w:rsidP="001E6584">
      <w:pPr>
        <w:spacing w:before="215" w:line="350" w:lineRule="auto"/>
        <w:ind w:left="252" w:right="1761"/>
        <w:rPr>
          <w:sz w:val="28"/>
          <w:szCs w:val="28"/>
        </w:rPr>
      </w:pPr>
      <w:r w:rsidRPr="002D6A5D">
        <w:rPr>
          <w:sz w:val="28"/>
          <w:szCs w:val="28"/>
        </w:rPr>
        <w:t xml:space="preserve">Компетенция </w:t>
      </w:r>
    </w:p>
    <w:p w:rsidR="001E6584" w:rsidRPr="002D6A5D" w:rsidRDefault="001E6584" w:rsidP="001E6584">
      <w:pPr>
        <w:spacing w:before="215" w:line="350" w:lineRule="auto"/>
        <w:ind w:left="252" w:right="1761"/>
        <w:rPr>
          <w:sz w:val="28"/>
          <w:szCs w:val="28"/>
        </w:rPr>
      </w:pPr>
      <w:r w:rsidRPr="002D6A5D">
        <w:rPr>
          <w:sz w:val="28"/>
          <w:szCs w:val="28"/>
        </w:rPr>
        <w:t>(</w:t>
      </w:r>
      <w:r w:rsidRPr="002D6A5D">
        <w:rPr>
          <w:color w:val="FF0000"/>
          <w:sz w:val="28"/>
          <w:szCs w:val="28"/>
        </w:rPr>
        <w:t xml:space="preserve">Ресторанный сервис </w:t>
      </w:r>
      <w:r w:rsidRPr="002D6A5D">
        <w:rPr>
          <w:color w:val="FF0000"/>
          <w:sz w:val="28"/>
          <w:szCs w:val="28"/>
          <w:lang w:val="en-US"/>
        </w:rPr>
        <w:t>Junior</w:t>
      </w:r>
      <w:r w:rsidRPr="002D6A5D">
        <w:rPr>
          <w:sz w:val="28"/>
          <w:szCs w:val="28"/>
        </w:rPr>
        <w:t>)</w:t>
      </w:r>
    </w:p>
    <w:p w:rsidR="001E6584" w:rsidRPr="002D6A5D" w:rsidRDefault="001E6584" w:rsidP="001E6584">
      <w:pPr>
        <w:pStyle w:val="a3"/>
        <w:spacing w:before="644"/>
        <w:ind w:left="252"/>
      </w:pPr>
      <w:r w:rsidRPr="002D6A5D">
        <w:t>Количество часов на выполнение задания:</w:t>
      </w:r>
      <w:r>
        <w:t xml:space="preserve"> 4</w:t>
      </w:r>
      <w:r w:rsidRPr="002D6A5D">
        <w:t xml:space="preserve"> ч.</w:t>
      </w:r>
    </w:p>
    <w:p w:rsidR="001E6584" w:rsidRPr="002D6A5D" w:rsidRDefault="001E6584" w:rsidP="001E6584">
      <w:pPr>
        <w:rPr>
          <w:sz w:val="28"/>
          <w:szCs w:val="28"/>
        </w:rPr>
        <w:sectPr w:rsidR="001E6584" w:rsidRPr="002D6A5D" w:rsidSect="001E6584">
          <w:pgSz w:w="11910" w:h="16840"/>
          <w:pgMar w:top="740" w:right="480" w:bottom="0" w:left="880" w:header="720" w:footer="720" w:gutter="0"/>
          <w:cols w:space="720"/>
        </w:sectPr>
      </w:pPr>
    </w:p>
    <w:p w:rsidR="001E6584" w:rsidRPr="002D6A5D" w:rsidRDefault="001E6584" w:rsidP="001E6584">
      <w:pPr>
        <w:spacing w:before="9"/>
        <w:ind w:left="20"/>
        <w:jc w:val="center"/>
        <w:rPr>
          <w:b/>
          <w:sz w:val="28"/>
          <w:szCs w:val="28"/>
        </w:rPr>
      </w:pPr>
      <w:r w:rsidRPr="002D6A5D">
        <w:rPr>
          <w:b/>
          <w:sz w:val="28"/>
          <w:szCs w:val="28"/>
        </w:rPr>
        <w:lastRenderedPageBreak/>
        <w:t>ВВЕДЕНИЕ</w:t>
      </w:r>
    </w:p>
    <w:p w:rsidR="001E6584" w:rsidRPr="002D6A5D" w:rsidRDefault="001E6584" w:rsidP="001E6584">
      <w:pPr>
        <w:spacing w:before="9"/>
        <w:ind w:left="20"/>
        <w:rPr>
          <w:b/>
          <w:sz w:val="28"/>
          <w:szCs w:val="28"/>
        </w:rPr>
      </w:pPr>
    </w:p>
    <w:p w:rsidR="001E6584" w:rsidRPr="002D6A5D" w:rsidRDefault="001E6584" w:rsidP="001E6584">
      <w:pPr>
        <w:spacing w:line="360" w:lineRule="auto"/>
        <w:ind w:firstLine="709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1.1.1</w:t>
      </w:r>
      <w:r w:rsidRPr="002D6A5D">
        <w:rPr>
          <w:sz w:val="28"/>
          <w:szCs w:val="28"/>
        </w:rPr>
        <w:tab/>
        <w:t>Название профессиональной компетенции: Ресторанный сервис</w:t>
      </w:r>
    </w:p>
    <w:p w:rsidR="001E6584" w:rsidRPr="002D6A5D" w:rsidRDefault="001E6584" w:rsidP="001E6584">
      <w:pPr>
        <w:spacing w:line="360" w:lineRule="auto"/>
        <w:ind w:firstLine="709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1.1.2</w:t>
      </w:r>
      <w:r w:rsidRPr="002D6A5D">
        <w:rPr>
          <w:sz w:val="28"/>
          <w:szCs w:val="28"/>
        </w:rPr>
        <w:tab/>
        <w:t>Описание профессиональной компетенции.</w:t>
      </w:r>
    </w:p>
    <w:p w:rsidR="001E6584" w:rsidRPr="002D6A5D" w:rsidRDefault="001E6584" w:rsidP="001E6584">
      <w:pPr>
        <w:spacing w:line="360" w:lineRule="auto"/>
        <w:ind w:firstLine="709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Специали</w:t>
      </w:r>
      <w:proofErr w:type="gramStart"/>
      <w:r w:rsidRPr="002D6A5D">
        <w:rPr>
          <w:sz w:val="28"/>
          <w:szCs w:val="28"/>
        </w:rPr>
        <w:t>ст в сф</w:t>
      </w:r>
      <w:proofErr w:type="gramEnd"/>
      <w:r w:rsidRPr="002D6A5D">
        <w:rPr>
          <w:sz w:val="28"/>
          <w:szCs w:val="28"/>
        </w:rPr>
        <w:t xml:space="preserve">ере ресторанного сервиса предоставляет гостям высококачественные услуги, связанные с продуктами питания и напитками. Как правило, он работает в гостинице или ресторане. </w:t>
      </w:r>
    </w:p>
    <w:p w:rsidR="001E6584" w:rsidRPr="002D6A5D" w:rsidRDefault="001E6584" w:rsidP="001E6584">
      <w:pPr>
        <w:spacing w:line="360" w:lineRule="auto"/>
        <w:ind w:firstLine="709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Высококачественные услуги в сфере питания требуют от специалиста обширных знаний о международной кухне, напитках и винах. Он должен обеспечить полное соблюдение общепринятых правил обслуживания и знать способы приготовления фирменных блюд и напитков для подачи на стол посетителя или в баре. Для подачи деликатесов, напитков и вин используется большое количество разнообразных инструментов и материалов. Специалист в этой сфере знаком с принципами их применения наряду с обычными принадлежностями для сервировки.</w:t>
      </w:r>
    </w:p>
    <w:p w:rsidR="001E6584" w:rsidRPr="002D6A5D" w:rsidRDefault="001E6584" w:rsidP="001E6584">
      <w:pPr>
        <w:spacing w:line="360" w:lineRule="auto"/>
        <w:ind w:firstLine="709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Независимо от рабочей среды, универсальными качествами высококлассного специалиста являются превосходные навыки коммуникации и заботы о госте. Официанты могут работать как в составе коллектива, так и сотрудничать с другими группами персонала гостиницы или ресторана. Какова бы ни была организация работы, обученный и опытный специалист демонстрирует высокий уровень персональной ответственности и самостоятельности. Сюда входит как забота о здоровье и благополучии гостей и коллег путем строгого соблюдения правил безопасности и гигиены, так и достижение впечатляющих результатов для ответственных мероприятий.</w:t>
      </w:r>
    </w:p>
    <w:p w:rsidR="001E6584" w:rsidRPr="002D6A5D" w:rsidRDefault="001E6584" w:rsidP="001E6584">
      <w:pPr>
        <w:spacing w:after="8"/>
        <w:rPr>
          <w:sz w:val="28"/>
          <w:szCs w:val="28"/>
        </w:rPr>
      </w:pPr>
      <w:r w:rsidRPr="002D6A5D">
        <w:rPr>
          <w:sz w:val="28"/>
          <w:szCs w:val="28"/>
        </w:rPr>
        <w:t xml:space="preserve">1.2. Область применения </w:t>
      </w:r>
    </w:p>
    <w:p w:rsidR="001E6584" w:rsidRPr="002D6A5D" w:rsidRDefault="001E6584" w:rsidP="001E6584">
      <w:pPr>
        <w:ind w:firstLine="710"/>
        <w:rPr>
          <w:sz w:val="28"/>
          <w:szCs w:val="28"/>
        </w:rPr>
      </w:pPr>
      <w:r w:rsidRPr="002D6A5D">
        <w:rPr>
          <w:sz w:val="28"/>
          <w:szCs w:val="28"/>
        </w:rPr>
        <w:t xml:space="preserve">1.2.1. Каждый Эксперт и Участник обязан ознакомиться с данным Конкурсным заданием. </w:t>
      </w:r>
    </w:p>
    <w:p w:rsidR="001E6584" w:rsidRPr="002D6A5D" w:rsidRDefault="001E6584" w:rsidP="001E6584">
      <w:pPr>
        <w:ind w:firstLine="710"/>
        <w:rPr>
          <w:sz w:val="28"/>
          <w:szCs w:val="28"/>
        </w:rPr>
      </w:pPr>
    </w:p>
    <w:p w:rsidR="001E6584" w:rsidRPr="002D6A5D" w:rsidRDefault="001E6584" w:rsidP="001E6584">
      <w:pPr>
        <w:spacing w:after="8"/>
        <w:rPr>
          <w:sz w:val="28"/>
          <w:szCs w:val="28"/>
        </w:rPr>
      </w:pPr>
      <w:r w:rsidRPr="002D6A5D">
        <w:rPr>
          <w:sz w:val="28"/>
          <w:szCs w:val="28"/>
        </w:rPr>
        <w:t xml:space="preserve">1.3. Сопроводительная документация </w:t>
      </w:r>
    </w:p>
    <w:p w:rsidR="001E6584" w:rsidRPr="002D6A5D" w:rsidRDefault="001E6584" w:rsidP="001E6584">
      <w:pPr>
        <w:spacing w:line="319" w:lineRule="auto"/>
        <w:ind w:firstLine="710"/>
        <w:rPr>
          <w:sz w:val="28"/>
          <w:szCs w:val="28"/>
        </w:rPr>
      </w:pPr>
      <w:r w:rsidRPr="002D6A5D">
        <w:rPr>
          <w:sz w:val="28"/>
          <w:szCs w:val="28"/>
        </w:rPr>
        <w:t xml:space="preserve">1.3.1. 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 </w:t>
      </w:r>
    </w:p>
    <w:p w:rsidR="001E6584" w:rsidRPr="002D6A5D" w:rsidRDefault="001E6584" w:rsidP="001E6584">
      <w:pPr>
        <w:widowControl/>
        <w:numPr>
          <w:ilvl w:val="0"/>
          <w:numId w:val="1"/>
        </w:numPr>
        <w:autoSpaceDE/>
        <w:autoSpaceDN/>
        <w:spacing w:after="83" w:line="259" w:lineRule="auto"/>
        <w:ind w:firstLine="710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«</w:t>
      </w:r>
      <w:proofErr w:type="spellStart"/>
      <w:r w:rsidRPr="002D6A5D">
        <w:rPr>
          <w:sz w:val="28"/>
          <w:szCs w:val="28"/>
        </w:rPr>
        <w:t>WorldSkillsRussia</w:t>
      </w:r>
      <w:proofErr w:type="spellEnd"/>
      <w:r w:rsidRPr="002D6A5D">
        <w:rPr>
          <w:sz w:val="28"/>
          <w:szCs w:val="28"/>
        </w:rPr>
        <w:t>», Техническое описание «Ресторанный сервис».</w:t>
      </w:r>
      <w:r w:rsidRPr="002D6A5D">
        <w:rPr>
          <w:b/>
          <w:sz w:val="28"/>
          <w:szCs w:val="28"/>
        </w:rPr>
        <w:t xml:space="preserve"> </w:t>
      </w:r>
      <w:r w:rsidRPr="002D6A5D">
        <w:rPr>
          <w:sz w:val="28"/>
          <w:szCs w:val="28"/>
        </w:rPr>
        <w:t xml:space="preserve"> </w:t>
      </w:r>
    </w:p>
    <w:p w:rsidR="001E6584" w:rsidRPr="002D6A5D" w:rsidRDefault="001E6584" w:rsidP="001E6584">
      <w:pPr>
        <w:widowControl/>
        <w:numPr>
          <w:ilvl w:val="0"/>
          <w:numId w:val="1"/>
        </w:numPr>
        <w:autoSpaceDE/>
        <w:autoSpaceDN/>
        <w:spacing w:after="56" w:line="271" w:lineRule="auto"/>
        <w:ind w:firstLine="710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«</w:t>
      </w:r>
      <w:proofErr w:type="spellStart"/>
      <w:r w:rsidRPr="002D6A5D">
        <w:rPr>
          <w:sz w:val="28"/>
          <w:szCs w:val="28"/>
        </w:rPr>
        <w:t>WorldSkillsRussia</w:t>
      </w:r>
      <w:proofErr w:type="spellEnd"/>
      <w:r w:rsidRPr="002D6A5D">
        <w:rPr>
          <w:sz w:val="28"/>
          <w:szCs w:val="28"/>
        </w:rPr>
        <w:t xml:space="preserve">», Правила проведения чемпионата. </w:t>
      </w:r>
    </w:p>
    <w:p w:rsidR="001E6584" w:rsidRPr="002D6A5D" w:rsidRDefault="001E6584" w:rsidP="001E6584">
      <w:pPr>
        <w:widowControl/>
        <w:numPr>
          <w:ilvl w:val="0"/>
          <w:numId w:val="1"/>
        </w:numPr>
        <w:autoSpaceDE/>
        <w:autoSpaceDN/>
        <w:spacing w:after="56" w:line="271" w:lineRule="auto"/>
        <w:ind w:firstLine="710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Правила техники безопасности и санитарные нормы. </w:t>
      </w:r>
    </w:p>
    <w:p w:rsidR="001E6584" w:rsidRPr="002D6A5D" w:rsidRDefault="001E6584" w:rsidP="001E6584">
      <w:pPr>
        <w:spacing w:line="259" w:lineRule="auto"/>
        <w:rPr>
          <w:sz w:val="28"/>
          <w:szCs w:val="28"/>
        </w:rPr>
      </w:pPr>
      <w:r w:rsidRPr="002D6A5D">
        <w:rPr>
          <w:sz w:val="28"/>
          <w:szCs w:val="28"/>
        </w:rPr>
        <w:t xml:space="preserve"> </w:t>
      </w:r>
      <w:r w:rsidRPr="002D6A5D">
        <w:rPr>
          <w:sz w:val="28"/>
          <w:szCs w:val="28"/>
        </w:rPr>
        <w:tab/>
        <w:t xml:space="preserve"> </w:t>
      </w:r>
    </w:p>
    <w:p w:rsidR="001E6584" w:rsidRPr="002D6A5D" w:rsidRDefault="001E6584" w:rsidP="001E6584">
      <w:pPr>
        <w:spacing w:before="9"/>
        <w:ind w:left="20"/>
        <w:rPr>
          <w:b/>
          <w:sz w:val="28"/>
          <w:szCs w:val="28"/>
        </w:rPr>
      </w:pPr>
    </w:p>
    <w:p w:rsidR="001E6584" w:rsidRPr="002D6A5D" w:rsidRDefault="001E6584" w:rsidP="001E6584">
      <w:pPr>
        <w:spacing w:before="9"/>
        <w:ind w:left="20"/>
        <w:rPr>
          <w:b/>
          <w:sz w:val="28"/>
          <w:szCs w:val="28"/>
        </w:rPr>
      </w:pPr>
    </w:p>
    <w:p w:rsidR="001E6584" w:rsidRPr="002D6A5D" w:rsidRDefault="001E6584" w:rsidP="001E6584">
      <w:pPr>
        <w:pStyle w:val="a5"/>
        <w:spacing w:before="9"/>
        <w:ind w:left="380" w:firstLine="0"/>
        <w:rPr>
          <w:b/>
          <w:sz w:val="28"/>
          <w:szCs w:val="28"/>
        </w:rPr>
      </w:pPr>
      <w:r w:rsidRPr="002D6A5D">
        <w:rPr>
          <w:b/>
          <w:sz w:val="28"/>
          <w:szCs w:val="28"/>
        </w:rPr>
        <w:t>ФОРМЫ УЧАСТИЯ В КОНКУРСЕ</w:t>
      </w:r>
    </w:p>
    <w:p w:rsidR="001E6584" w:rsidRPr="002D6A5D" w:rsidRDefault="001E6584" w:rsidP="001E6584">
      <w:pPr>
        <w:pStyle w:val="a5"/>
        <w:spacing w:before="9"/>
        <w:ind w:left="380" w:firstLine="0"/>
        <w:rPr>
          <w:b/>
          <w:sz w:val="28"/>
          <w:szCs w:val="28"/>
        </w:rPr>
      </w:pPr>
    </w:p>
    <w:p w:rsidR="001E6584" w:rsidRPr="002D6A5D" w:rsidRDefault="001E6584" w:rsidP="001E6584">
      <w:pPr>
        <w:spacing w:line="276" w:lineRule="auto"/>
        <w:ind w:left="19" w:firstLine="711"/>
        <w:rPr>
          <w:sz w:val="28"/>
          <w:szCs w:val="28"/>
        </w:rPr>
      </w:pPr>
      <w:bookmarkStart w:id="0" w:name="_bookmark0"/>
      <w:bookmarkEnd w:id="0"/>
      <w:r w:rsidRPr="002D6A5D">
        <w:rPr>
          <w:sz w:val="28"/>
          <w:szCs w:val="28"/>
        </w:rPr>
        <w:t xml:space="preserve">Индивидуальный конкурс. Возрастная группа 14-16 лет. На дату проведения Национального финала (крайний день чемпионата) конкурсанту не должно быть </w:t>
      </w:r>
    </w:p>
    <w:p w:rsidR="001E6584" w:rsidRPr="002D6A5D" w:rsidRDefault="001E6584" w:rsidP="001E6584">
      <w:pPr>
        <w:spacing w:after="13" w:line="276" w:lineRule="auto"/>
        <w:ind w:left="29"/>
        <w:rPr>
          <w:sz w:val="28"/>
          <w:szCs w:val="28"/>
        </w:rPr>
      </w:pPr>
      <w:r w:rsidRPr="002D6A5D">
        <w:rPr>
          <w:sz w:val="28"/>
          <w:szCs w:val="28"/>
        </w:rPr>
        <w:t xml:space="preserve">17 лет. </w:t>
      </w:r>
    </w:p>
    <w:p w:rsidR="001E6584" w:rsidRPr="002D6A5D" w:rsidRDefault="001E6584" w:rsidP="001E6584">
      <w:pPr>
        <w:spacing w:after="80"/>
        <w:ind w:firstLine="710"/>
        <w:contextualSpacing/>
        <w:rPr>
          <w:rFonts w:eastAsia="Calibri"/>
          <w:b/>
          <w:color w:val="FF0000"/>
          <w:sz w:val="28"/>
          <w:szCs w:val="28"/>
          <w:lang w:eastAsia="en-US"/>
        </w:rPr>
      </w:pPr>
      <w:r w:rsidRPr="002D6A5D">
        <w:rPr>
          <w:rFonts w:eastAsia="Calibri"/>
          <w:b/>
          <w:color w:val="FF0000"/>
          <w:sz w:val="28"/>
          <w:szCs w:val="28"/>
          <w:lang w:eastAsia="en-US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2D6A5D">
        <w:rPr>
          <w:rFonts w:eastAsia="Calibri"/>
          <w:b/>
          <w:color w:val="FF0000"/>
          <w:sz w:val="28"/>
          <w:szCs w:val="28"/>
          <w:lang w:eastAsia="en-US"/>
        </w:rPr>
        <w:t>коронавирусной</w:t>
      </w:r>
      <w:proofErr w:type="spellEnd"/>
      <w:r w:rsidRPr="002D6A5D">
        <w:rPr>
          <w:rFonts w:eastAsia="Calibri"/>
          <w:b/>
          <w:color w:val="FF0000"/>
          <w:sz w:val="28"/>
          <w:szCs w:val="28"/>
          <w:lang w:eastAsia="en-US"/>
        </w:rPr>
        <w:t xml:space="preserve"> инфекции (COVID 19) принятые в </w:t>
      </w:r>
      <w:proofErr w:type="gramStart"/>
      <w:r w:rsidRPr="002D6A5D">
        <w:rPr>
          <w:rFonts w:eastAsia="Calibri"/>
          <w:b/>
          <w:color w:val="FF0000"/>
          <w:sz w:val="28"/>
          <w:szCs w:val="28"/>
          <w:lang w:eastAsia="en-US"/>
        </w:rPr>
        <w:t>учреждении</w:t>
      </w:r>
      <w:proofErr w:type="gramEnd"/>
      <w:r w:rsidRPr="002D6A5D">
        <w:rPr>
          <w:rFonts w:eastAsia="Calibri"/>
          <w:b/>
          <w:color w:val="FF0000"/>
          <w:sz w:val="28"/>
          <w:szCs w:val="28"/>
          <w:lang w:eastAsia="en-US"/>
        </w:rPr>
        <w:t xml:space="preserve"> на базе которого проводится компетенция чемпионата.</w:t>
      </w:r>
    </w:p>
    <w:p w:rsidR="001E6584" w:rsidRDefault="001E6584" w:rsidP="001E6584">
      <w:pPr>
        <w:pStyle w:val="2"/>
        <w:spacing w:before="214"/>
        <w:ind w:left="0"/>
        <w:rPr>
          <w:b w:val="0"/>
          <w:bCs w:val="0"/>
        </w:rPr>
      </w:pPr>
      <w:bookmarkStart w:id="1" w:name="_bookmark1"/>
      <w:bookmarkEnd w:id="1"/>
    </w:p>
    <w:p w:rsidR="001E6584" w:rsidRPr="002D6A5D" w:rsidRDefault="001E6584" w:rsidP="001E6584">
      <w:pPr>
        <w:pStyle w:val="2"/>
        <w:spacing w:before="214"/>
        <w:ind w:left="0"/>
      </w:pPr>
      <w:r w:rsidRPr="002D6A5D">
        <w:t>ЗАДАНИЕ ДЛЯ КОНКУРСА</w:t>
      </w:r>
    </w:p>
    <w:p w:rsidR="001E6584" w:rsidRPr="002D6A5D" w:rsidRDefault="001E6584" w:rsidP="001E6584">
      <w:pPr>
        <w:pStyle w:val="a3"/>
        <w:spacing w:before="10"/>
        <w:rPr>
          <w:b/>
        </w:rPr>
      </w:pPr>
    </w:p>
    <w:p w:rsidR="001E6584" w:rsidRPr="002D6A5D" w:rsidRDefault="001E6584" w:rsidP="001E6584">
      <w:pPr>
        <w:pStyle w:val="a3"/>
        <w:spacing w:before="10"/>
        <w:rPr>
          <w:b/>
        </w:rPr>
      </w:pPr>
      <w:r>
        <w:rPr>
          <w:b/>
        </w:rPr>
        <w:t>Модуль</w:t>
      </w:r>
      <w:r w:rsidRPr="002D6A5D">
        <w:rPr>
          <w:b/>
        </w:rPr>
        <w:t xml:space="preserve">: </w:t>
      </w:r>
      <w:r w:rsidRPr="002D6A5D">
        <w:rPr>
          <w:b/>
          <w:lang w:val="en-US"/>
        </w:rPr>
        <w:t>D</w:t>
      </w:r>
    </w:p>
    <w:p w:rsidR="001E6584" w:rsidRPr="002D6A5D" w:rsidRDefault="001E6584" w:rsidP="001E6584">
      <w:pPr>
        <w:pStyle w:val="a3"/>
        <w:spacing w:before="10"/>
        <w:rPr>
          <w:b/>
        </w:rPr>
      </w:pPr>
    </w:p>
    <w:p w:rsidR="001E6584" w:rsidRPr="002D6A5D" w:rsidRDefault="001E6584" w:rsidP="001E6584">
      <w:pPr>
        <w:spacing w:after="266"/>
        <w:ind w:firstLine="566"/>
        <w:rPr>
          <w:sz w:val="28"/>
          <w:szCs w:val="28"/>
        </w:rPr>
      </w:pPr>
      <w:r>
        <w:rPr>
          <w:sz w:val="28"/>
          <w:szCs w:val="28"/>
        </w:rPr>
        <w:t>Соревнования длятся 4 часа</w:t>
      </w:r>
      <w:r w:rsidRPr="002D6A5D">
        <w:rPr>
          <w:sz w:val="28"/>
          <w:szCs w:val="28"/>
        </w:rPr>
        <w:t xml:space="preserve"> в течение 1 дня. Участники могут организовать работу по своему желанию, но им необходимо учитывать время презентации модуля, указанное в расписании. </w:t>
      </w:r>
    </w:p>
    <w:p w:rsidR="001E6584" w:rsidRPr="002D6A5D" w:rsidRDefault="001E6584" w:rsidP="001E6584">
      <w:pPr>
        <w:pStyle w:val="a3"/>
        <w:spacing w:before="10"/>
        <w:rPr>
          <w:b/>
        </w:rPr>
      </w:pPr>
      <w:r w:rsidRPr="002D6A5D">
        <w:rPr>
          <w:b/>
        </w:rPr>
        <w:t xml:space="preserve">ОПРЕДЕЛЕНИЯ </w:t>
      </w:r>
    </w:p>
    <w:p w:rsidR="001E6584" w:rsidRPr="002D6A5D" w:rsidRDefault="001E6584" w:rsidP="001E6584">
      <w:pPr>
        <w:pStyle w:val="a3"/>
        <w:spacing w:before="1" w:line="278" w:lineRule="auto"/>
        <w:ind w:right="230"/>
        <w:jc w:val="both"/>
      </w:pPr>
    </w:p>
    <w:p w:rsidR="001E6584" w:rsidRPr="002D6A5D" w:rsidRDefault="001E6584" w:rsidP="001E6584">
      <w:pPr>
        <w:ind w:left="10" w:firstLine="556"/>
        <w:rPr>
          <w:b/>
          <w:sz w:val="28"/>
          <w:szCs w:val="28"/>
        </w:rPr>
      </w:pPr>
      <w:r w:rsidRPr="002D6A5D">
        <w:rPr>
          <w:b/>
          <w:sz w:val="28"/>
          <w:szCs w:val="28"/>
        </w:rPr>
        <w:t xml:space="preserve">Участники должны иметь простое портфолио </w:t>
      </w:r>
      <w:r>
        <w:rPr>
          <w:b/>
          <w:sz w:val="28"/>
          <w:szCs w:val="28"/>
        </w:rPr>
        <w:t xml:space="preserve">с описанием меню, по которому они собираются сервировать столы, </w:t>
      </w:r>
      <w:proofErr w:type="gramStart"/>
      <w:r w:rsidRPr="002D6A5D">
        <w:rPr>
          <w:b/>
          <w:sz w:val="28"/>
          <w:szCs w:val="28"/>
        </w:rPr>
        <w:t>согласно модуля</w:t>
      </w:r>
      <w:proofErr w:type="gramEnd"/>
      <w:r w:rsidRPr="002D6A5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D</w:t>
      </w:r>
      <w:r w:rsidRPr="002D6A5D">
        <w:rPr>
          <w:b/>
          <w:sz w:val="28"/>
          <w:szCs w:val="28"/>
        </w:rPr>
        <w:t xml:space="preserve">. Участники могут использовать день соревнований для планирования своей работы, подготовки рабочего места и </w:t>
      </w:r>
      <w:r>
        <w:rPr>
          <w:b/>
          <w:sz w:val="28"/>
          <w:szCs w:val="28"/>
        </w:rPr>
        <w:t>презентации модуля</w:t>
      </w:r>
      <w:r w:rsidRPr="002D6A5D">
        <w:rPr>
          <w:b/>
          <w:sz w:val="28"/>
          <w:szCs w:val="28"/>
        </w:rPr>
        <w:t xml:space="preserve">. </w:t>
      </w:r>
    </w:p>
    <w:p w:rsidR="001E6584" w:rsidRPr="002D6A5D" w:rsidRDefault="001E6584" w:rsidP="001E6584">
      <w:pPr>
        <w:pStyle w:val="a3"/>
        <w:spacing w:before="1" w:line="278" w:lineRule="auto"/>
        <w:ind w:left="276" w:right="230" w:firstLine="708"/>
        <w:jc w:val="both"/>
      </w:pPr>
    </w:p>
    <w:p w:rsidR="001E6584" w:rsidRPr="002D6A5D" w:rsidRDefault="001E6584" w:rsidP="001E6584">
      <w:pPr>
        <w:spacing w:before="9"/>
        <w:ind w:left="20"/>
        <w:rPr>
          <w:b/>
          <w:sz w:val="28"/>
          <w:szCs w:val="28"/>
        </w:rPr>
      </w:pPr>
      <w:r w:rsidRPr="002D6A5D">
        <w:rPr>
          <w:b/>
          <w:sz w:val="28"/>
          <w:szCs w:val="28"/>
        </w:rPr>
        <w:t>3. МОДУЛЬ ЗАДАНИЯ И НЕОБХОДИМОЕ ВРЕМЯ</w:t>
      </w:r>
    </w:p>
    <w:p w:rsidR="001E6584" w:rsidRPr="002D6A5D" w:rsidRDefault="001E6584" w:rsidP="001E6584">
      <w:pPr>
        <w:pStyle w:val="a3"/>
        <w:spacing w:before="89" w:line="278" w:lineRule="auto"/>
        <w:ind w:right="5125"/>
      </w:pPr>
      <w:bookmarkStart w:id="2" w:name="_bookmark2"/>
      <w:bookmarkEnd w:id="2"/>
    </w:p>
    <w:tbl>
      <w:tblPr>
        <w:tblStyle w:val="TableGrid"/>
        <w:tblW w:w="10180" w:type="dxa"/>
        <w:tblInd w:w="-110" w:type="dxa"/>
        <w:tblCellMar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586"/>
        <w:gridCol w:w="5282"/>
        <w:gridCol w:w="2618"/>
        <w:gridCol w:w="1694"/>
      </w:tblGrid>
      <w:tr w:rsidR="001E6584" w:rsidRPr="002D6A5D" w:rsidTr="006501C0">
        <w:trPr>
          <w:trHeight w:val="64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after="60" w:line="259" w:lineRule="auto"/>
              <w:ind w:left="48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 xml:space="preserve">№ </w:t>
            </w:r>
          </w:p>
          <w:p w:rsidR="001E6584" w:rsidRPr="002D6A5D" w:rsidRDefault="001E6584" w:rsidP="006501C0">
            <w:pPr>
              <w:spacing w:line="259" w:lineRule="auto"/>
              <w:ind w:left="14"/>
              <w:rPr>
                <w:sz w:val="28"/>
                <w:szCs w:val="28"/>
              </w:rPr>
            </w:pPr>
            <w:proofErr w:type="gramStart"/>
            <w:r w:rsidRPr="002D6A5D">
              <w:rPr>
                <w:b/>
                <w:sz w:val="28"/>
                <w:szCs w:val="28"/>
              </w:rPr>
              <w:t>п</w:t>
            </w:r>
            <w:proofErr w:type="gramEnd"/>
            <w:r w:rsidRPr="002D6A5D">
              <w:rPr>
                <w:b/>
                <w:sz w:val="28"/>
                <w:szCs w:val="28"/>
              </w:rPr>
              <w:t xml:space="preserve">/п 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584" w:rsidRPr="002D6A5D" w:rsidRDefault="001E6584" w:rsidP="006501C0">
            <w:pPr>
              <w:spacing w:line="259" w:lineRule="auto"/>
              <w:ind w:right="86"/>
              <w:jc w:val="center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 xml:space="preserve">Наименование модуля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 xml:space="preserve">Время на выполнение модуля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ind w:left="317" w:hanging="106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 xml:space="preserve">Время на задание </w:t>
            </w:r>
          </w:p>
        </w:tc>
      </w:tr>
      <w:tr w:rsidR="001E6584" w:rsidRPr="002D6A5D" w:rsidTr="006501C0">
        <w:trPr>
          <w:trHeight w:val="326"/>
        </w:trPr>
        <w:tc>
          <w:tcPr>
            <w:tcW w:w="5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6584" w:rsidRPr="002D6A5D" w:rsidRDefault="001E6584" w:rsidP="006501C0">
            <w:pPr>
              <w:spacing w:line="259" w:lineRule="auto"/>
              <w:ind w:right="426"/>
              <w:jc w:val="right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>День 1</w:t>
            </w:r>
            <w:r w:rsidRPr="002D6A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6584" w:rsidRPr="002D6A5D" w:rsidRDefault="001E6584" w:rsidP="006501C0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1E6584" w:rsidRPr="002D6A5D" w:rsidTr="006501C0">
        <w:trPr>
          <w:trHeight w:val="1340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6584" w:rsidRPr="002D6A5D" w:rsidRDefault="001E6584" w:rsidP="006501C0">
            <w:pPr>
              <w:spacing w:line="259" w:lineRule="auto"/>
              <w:ind w:right="46"/>
              <w:jc w:val="center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3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6584" w:rsidRPr="002D6A5D" w:rsidRDefault="001E6584" w:rsidP="006501C0">
            <w:pPr>
              <w:spacing w:after="66" w:line="259" w:lineRule="auto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 </w:t>
            </w:r>
          </w:p>
          <w:p w:rsidR="001E6584" w:rsidRPr="002D6A5D" w:rsidRDefault="001E6584" w:rsidP="006501C0">
            <w:pPr>
              <w:spacing w:after="17" w:line="259" w:lineRule="auto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>МОДУЛЬ D: КАФЕ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E6584" w:rsidRPr="002D6A5D" w:rsidRDefault="001E6584" w:rsidP="006501C0">
            <w:pPr>
              <w:spacing w:line="272" w:lineRule="auto"/>
              <w:jc w:val="both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Последовательность и время выполнения </w:t>
            </w:r>
          </w:p>
          <w:p w:rsidR="001E6584" w:rsidRPr="002D6A5D" w:rsidRDefault="001E6584" w:rsidP="006501C0">
            <w:pPr>
              <w:spacing w:after="84" w:line="259" w:lineRule="auto"/>
              <w:ind w:right="46"/>
              <w:jc w:val="both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задания, участник </w:t>
            </w:r>
          </w:p>
          <w:p w:rsidR="001E6584" w:rsidRPr="002D6A5D" w:rsidRDefault="001E6584" w:rsidP="006501C0">
            <w:pPr>
              <w:spacing w:line="259" w:lineRule="auto"/>
              <w:ind w:left="29"/>
              <w:jc w:val="both"/>
              <w:rPr>
                <w:sz w:val="28"/>
                <w:szCs w:val="28"/>
                <w:lang w:val="en-US"/>
              </w:rPr>
            </w:pPr>
            <w:r w:rsidRPr="002D6A5D">
              <w:rPr>
                <w:sz w:val="28"/>
                <w:szCs w:val="28"/>
              </w:rPr>
              <w:t xml:space="preserve">планирует самостоятельно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E6584" w:rsidRPr="002D6A5D" w:rsidRDefault="001E6584" w:rsidP="006501C0">
            <w:pPr>
              <w:spacing w:after="262" w:line="259" w:lineRule="auto"/>
              <w:ind w:right="29"/>
              <w:jc w:val="center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 </w:t>
            </w:r>
          </w:p>
          <w:p w:rsidR="001E6584" w:rsidRPr="002D6A5D" w:rsidRDefault="001E6584" w:rsidP="006501C0">
            <w:pPr>
              <w:spacing w:line="259" w:lineRule="auto"/>
              <w:ind w:right="93"/>
              <w:jc w:val="center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4 часа </w:t>
            </w:r>
          </w:p>
        </w:tc>
      </w:tr>
      <w:tr w:rsidR="001E6584" w:rsidRPr="002D6A5D" w:rsidTr="006501C0">
        <w:trPr>
          <w:trHeight w:val="80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ind w:right="46"/>
              <w:jc w:val="center"/>
              <w:rPr>
                <w:sz w:val="28"/>
                <w:szCs w:val="28"/>
              </w:rPr>
            </w:pPr>
          </w:p>
        </w:tc>
        <w:tc>
          <w:tcPr>
            <w:tcW w:w="5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1E6584" w:rsidRPr="002D6A5D" w:rsidTr="006501C0">
        <w:trPr>
          <w:trHeight w:val="77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584" w:rsidRPr="002D6A5D" w:rsidRDefault="001E6584" w:rsidP="006501C0">
            <w:pPr>
              <w:spacing w:line="259" w:lineRule="auto"/>
              <w:ind w:right="46"/>
              <w:jc w:val="center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3 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584" w:rsidRPr="002D6A5D" w:rsidRDefault="001E6584" w:rsidP="006501C0">
            <w:pPr>
              <w:spacing w:line="259" w:lineRule="auto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ПРЕЗЕНТАЦИЯ ИЗДЕЛИЙ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ind w:right="81"/>
              <w:jc w:val="center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Презентация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ind w:right="91"/>
              <w:jc w:val="center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 xml:space="preserve">10 минут </w:t>
            </w:r>
          </w:p>
        </w:tc>
      </w:tr>
      <w:tr w:rsidR="001E6584" w:rsidRPr="002D6A5D" w:rsidTr="006501C0">
        <w:trPr>
          <w:trHeight w:val="960"/>
        </w:trPr>
        <w:tc>
          <w:tcPr>
            <w:tcW w:w="5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6584" w:rsidRPr="002D6A5D" w:rsidRDefault="001E6584" w:rsidP="006501C0">
            <w:pPr>
              <w:spacing w:after="66" w:line="259" w:lineRule="auto"/>
              <w:ind w:left="2569"/>
              <w:jc w:val="center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 xml:space="preserve"> </w:t>
            </w:r>
          </w:p>
          <w:p w:rsidR="001E6584" w:rsidRPr="002D6A5D" w:rsidRDefault="001E6584" w:rsidP="006501C0">
            <w:pPr>
              <w:spacing w:after="16" w:line="259" w:lineRule="auto"/>
              <w:ind w:right="285"/>
              <w:jc w:val="right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 xml:space="preserve">ВСЕГО (без презентации) </w:t>
            </w:r>
          </w:p>
        </w:tc>
        <w:tc>
          <w:tcPr>
            <w:tcW w:w="2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584" w:rsidRPr="002D6A5D" w:rsidRDefault="001E6584" w:rsidP="006501C0">
            <w:pPr>
              <w:spacing w:after="17" w:line="259" w:lineRule="auto"/>
              <w:ind w:right="56"/>
              <w:jc w:val="center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 xml:space="preserve">4 часов </w:t>
            </w:r>
          </w:p>
          <w:p w:rsidR="001E6584" w:rsidRPr="002D6A5D" w:rsidRDefault="001E6584" w:rsidP="006501C0">
            <w:pPr>
              <w:spacing w:line="259" w:lineRule="auto"/>
              <w:ind w:right="1"/>
              <w:jc w:val="center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1E6584" w:rsidRPr="002D6A5D" w:rsidRDefault="001E6584" w:rsidP="001E6584">
      <w:pPr>
        <w:pStyle w:val="a3"/>
        <w:spacing w:before="89" w:line="278" w:lineRule="auto"/>
        <w:ind w:left="961" w:right="5125"/>
      </w:pPr>
    </w:p>
    <w:p w:rsidR="001E6584" w:rsidRDefault="001E6584" w:rsidP="001E6584">
      <w:pPr>
        <w:pStyle w:val="a3"/>
        <w:spacing w:before="89" w:line="278" w:lineRule="auto"/>
        <w:ind w:right="5125"/>
        <w:jc w:val="right"/>
        <w:rPr>
          <w:b/>
        </w:rPr>
      </w:pPr>
      <w:r w:rsidRPr="002D6A5D">
        <w:rPr>
          <w:b/>
        </w:rPr>
        <w:t xml:space="preserve">МОДУЛЬ </w:t>
      </w:r>
      <w:r w:rsidRPr="002D6A5D">
        <w:rPr>
          <w:b/>
          <w:lang w:val="en-US"/>
        </w:rPr>
        <w:t xml:space="preserve">D </w:t>
      </w:r>
      <w:r>
        <w:rPr>
          <w:b/>
          <w:lang w:val="en-US"/>
        </w:rPr>
        <w:t>–</w:t>
      </w:r>
      <w:r w:rsidRPr="002D6A5D">
        <w:rPr>
          <w:b/>
          <w:lang w:val="en-US"/>
        </w:rPr>
        <w:t xml:space="preserve"> </w:t>
      </w:r>
      <w:r w:rsidRPr="002D6A5D">
        <w:rPr>
          <w:b/>
        </w:rPr>
        <w:t>КАФЕ</w:t>
      </w:r>
    </w:p>
    <w:p w:rsidR="001E6584" w:rsidRPr="002D6A5D" w:rsidRDefault="001E6584" w:rsidP="001E6584">
      <w:pPr>
        <w:pStyle w:val="a3"/>
        <w:spacing w:before="89" w:line="278" w:lineRule="auto"/>
        <w:ind w:right="5125"/>
        <w:jc w:val="right"/>
        <w:rPr>
          <w:b/>
        </w:rPr>
      </w:pPr>
    </w:p>
    <w:p w:rsidR="001E6584" w:rsidRPr="002D6A5D" w:rsidRDefault="001E6584" w:rsidP="001E658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 Работа с текстилем: Сложение «стола-коробки» (</w:t>
      </w:r>
      <w:r w:rsidRPr="002D6A5D">
        <w:rPr>
          <w:sz w:val="28"/>
          <w:szCs w:val="28"/>
          <w:lang w:val="en-US"/>
        </w:rPr>
        <w:t>table</w:t>
      </w:r>
      <w:r w:rsidRPr="002D6A5D">
        <w:rPr>
          <w:sz w:val="28"/>
          <w:szCs w:val="28"/>
        </w:rPr>
        <w:t xml:space="preserve"> </w:t>
      </w:r>
      <w:r w:rsidRPr="002D6A5D">
        <w:rPr>
          <w:sz w:val="28"/>
          <w:szCs w:val="28"/>
          <w:lang w:val="en-US"/>
        </w:rPr>
        <w:t>box</w:t>
      </w:r>
      <w:r w:rsidRPr="002D6A5D">
        <w:rPr>
          <w:sz w:val="28"/>
          <w:szCs w:val="28"/>
        </w:rPr>
        <w:t>) и сложение салфеток (10 разновидностей), сервировка 2-х  столов к обслуживанию в кафе по 2 персоны и обслуживание гостей за столами блюдами и напитками согласно меню кафе, подача напитков. (Стиль, цветовая гамма текстиля, посуды на ваше усмотрение)</w:t>
      </w:r>
      <w:r>
        <w:rPr>
          <w:sz w:val="28"/>
          <w:szCs w:val="28"/>
        </w:rPr>
        <w:t>.</w:t>
      </w:r>
    </w:p>
    <w:p w:rsidR="001E6584" w:rsidRPr="002D6A5D" w:rsidRDefault="001E6584" w:rsidP="001E6584">
      <w:pPr>
        <w:spacing w:line="270" w:lineRule="exact"/>
        <w:rPr>
          <w:sz w:val="28"/>
          <w:szCs w:val="28"/>
        </w:rPr>
      </w:pPr>
    </w:p>
    <w:p w:rsidR="001E6584" w:rsidRPr="002D6A5D" w:rsidRDefault="001E6584" w:rsidP="001E6584">
      <w:pPr>
        <w:pStyle w:val="2"/>
        <w:spacing w:after="272"/>
        <w:ind w:left="10" w:right="9"/>
      </w:pPr>
      <w:r w:rsidRPr="002D6A5D">
        <w:t xml:space="preserve">5. ИНСТРУКЦИИ ДЛЯ УЧАСТНИКОВ </w:t>
      </w:r>
    </w:p>
    <w:p w:rsidR="001E6584" w:rsidRPr="002D6A5D" w:rsidRDefault="001E6584" w:rsidP="001E6584">
      <w:pPr>
        <w:spacing w:after="265"/>
        <w:ind w:left="576"/>
        <w:rPr>
          <w:sz w:val="28"/>
          <w:szCs w:val="28"/>
        </w:rPr>
      </w:pPr>
      <w:r w:rsidRPr="002D6A5D">
        <w:rPr>
          <w:sz w:val="28"/>
          <w:szCs w:val="28"/>
        </w:rPr>
        <w:t xml:space="preserve">Общее время для выполнения конкурсного задания – 4 часа в течение 1 дня. </w:t>
      </w:r>
    </w:p>
    <w:p w:rsidR="001E6584" w:rsidRPr="002D6A5D" w:rsidRDefault="001E6584" w:rsidP="001E6584">
      <w:pPr>
        <w:spacing w:line="276" w:lineRule="auto"/>
        <w:ind w:firstLine="566"/>
        <w:rPr>
          <w:sz w:val="28"/>
          <w:szCs w:val="28"/>
        </w:rPr>
      </w:pPr>
      <w:r w:rsidRPr="002D6A5D">
        <w:rPr>
          <w:sz w:val="28"/>
          <w:szCs w:val="28"/>
        </w:rPr>
        <w:t>Конкурсанты могут подготовить свои рабочие места, инвентарь и другое оборудование в течени</w:t>
      </w:r>
      <w:proofErr w:type="gramStart"/>
      <w:r w:rsidRPr="002D6A5D">
        <w:rPr>
          <w:sz w:val="28"/>
          <w:szCs w:val="28"/>
        </w:rPr>
        <w:t>и</w:t>
      </w:r>
      <w:proofErr w:type="gramEnd"/>
      <w:r w:rsidRPr="002D6A5D">
        <w:rPr>
          <w:sz w:val="28"/>
          <w:szCs w:val="28"/>
        </w:rPr>
        <w:t xml:space="preserve"> 1 часа</w:t>
      </w:r>
      <w:r w:rsidRPr="002D6A5D">
        <w:rPr>
          <w:b/>
          <w:sz w:val="28"/>
          <w:szCs w:val="28"/>
        </w:rPr>
        <w:t xml:space="preserve">. </w:t>
      </w:r>
      <w:r w:rsidRPr="002D6A5D">
        <w:rPr>
          <w:sz w:val="28"/>
          <w:szCs w:val="28"/>
        </w:rPr>
        <w:t xml:space="preserve">А также могут получить помощь своего Эксперта </w:t>
      </w:r>
      <w:r w:rsidRPr="002D6A5D">
        <w:rPr>
          <w:b/>
          <w:sz w:val="28"/>
          <w:szCs w:val="28"/>
        </w:rPr>
        <w:t>максимум в течени</w:t>
      </w:r>
      <w:proofErr w:type="gramStart"/>
      <w:r w:rsidRPr="002D6A5D">
        <w:rPr>
          <w:b/>
          <w:sz w:val="28"/>
          <w:szCs w:val="28"/>
        </w:rPr>
        <w:t>и</w:t>
      </w:r>
      <w:proofErr w:type="gramEnd"/>
      <w:r w:rsidRPr="002D6A5D">
        <w:rPr>
          <w:b/>
          <w:sz w:val="28"/>
          <w:szCs w:val="28"/>
        </w:rPr>
        <w:t xml:space="preserve"> 15 минут.</w:t>
      </w:r>
      <w:r w:rsidRPr="002D6A5D">
        <w:rPr>
          <w:sz w:val="28"/>
          <w:szCs w:val="28"/>
        </w:rPr>
        <w:t xml:space="preserve"> </w:t>
      </w:r>
    </w:p>
    <w:p w:rsidR="001E6584" w:rsidRPr="002D6A5D" w:rsidRDefault="001E6584" w:rsidP="001E6584">
      <w:pPr>
        <w:spacing w:line="320" w:lineRule="auto"/>
        <w:ind w:firstLine="566"/>
        <w:rPr>
          <w:sz w:val="28"/>
          <w:szCs w:val="28"/>
        </w:rPr>
      </w:pPr>
      <w:r w:rsidRPr="002D6A5D">
        <w:rPr>
          <w:sz w:val="28"/>
          <w:szCs w:val="28"/>
        </w:rPr>
        <w:t>После окончания работы («Стоп работа»), в случае, если конкурсант н</w:t>
      </w:r>
      <w:r>
        <w:rPr>
          <w:sz w:val="28"/>
          <w:szCs w:val="28"/>
        </w:rPr>
        <w:t>е успел презентовать сервировку стола</w:t>
      </w:r>
      <w:r w:rsidRPr="002D6A5D">
        <w:rPr>
          <w:sz w:val="28"/>
          <w:szCs w:val="28"/>
        </w:rPr>
        <w:t xml:space="preserve">, ему будет дано 10 минут </w:t>
      </w:r>
      <w:r w:rsidRPr="002D6A5D">
        <w:rPr>
          <w:b/>
          <w:sz w:val="28"/>
          <w:szCs w:val="28"/>
        </w:rPr>
        <w:t>презентационного времени</w:t>
      </w:r>
      <w:r w:rsidRPr="002D6A5D">
        <w:rPr>
          <w:sz w:val="28"/>
          <w:szCs w:val="28"/>
        </w:rPr>
        <w:t xml:space="preserve">. В это время участник </w:t>
      </w:r>
      <w:r w:rsidRPr="002D6A5D">
        <w:rPr>
          <w:b/>
          <w:sz w:val="28"/>
          <w:szCs w:val="28"/>
        </w:rPr>
        <w:t>не имеет права работать и заканчивать сервировать стол.</w:t>
      </w:r>
    </w:p>
    <w:p w:rsidR="001E6584" w:rsidRPr="002D6A5D" w:rsidRDefault="001E6584" w:rsidP="001E6584">
      <w:pPr>
        <w:spacing w:line="276" w:lineRule="auto"/>
        <w:ind w:firstLine="566"/>
        <w:rPr>
          <w:sz w:val="28"/>
          <w:szCs w:val="28"/>
        </w:rPr>
      </w:pPr>
      <w:r w:rsidRPr="002D6A5D">
        <w:rPr>
          <w:sz w:val="28"/>
          <w:szCs w:val="28"/>
        </w:rPr>
        <w:t xml:space="preserve">В конце соревновательного дня Участники должны убрать рабочее место, привести его в первоначальный вид, сдать экспертам. </w:t>
      </w:r>
    </w:p>
    <w:p w:rsidR="001E6584" w:rsidRPr="002D6A5D" w:rsidRDefault="001E6584" w:rsidP="001E6584">
      <w:pPr>
        <w:spacing w:after="8" w:line="276" w:lineRule="auto"/>
        <w:ind w:left="576"/>
        <w:rPr>
          <w:sz w:val="28"/>
          <w:szCs w:val="28"/>
        </w:rPr>
      </w:pPr>
      <w:r w:rsidRPr="002D6A5D">
        <w:rPr>
          <w:sz w:val="28"/>
          <w:szCs w:val="28"/>
        </w:rPr>
        <w:t xml:space="preserve">Этот процесс будет оценен. </w:t>
      </w:r>
    </w:p>
    <w:p w:rsidR="001E6584" w:rsidRPr="002D6A5D" w:rsidRDefault="001E6584" w:rsidP="001E6584">
      <w:pPr>
        <w:spacing w:after="34" w:line="276" w:lineRule="auto"/>
        <w:ind w:firstLine="566"/>
        <w:rPr>
          <w:sz w:val="28"/>
          <w:szCs w:val="28"/>
        </w:rPr>
      </w:pPr>
      <w:r w:rsidRPr="002D6A5D">
        <w:rPr>
          <w:sz w:val="28"/>
          <w:szCs w:val="28"/>
        </w:rPr>
        <w:t xml:space="preserve">Время презентации модуля осуществляется согласно расписанию, по истечении которого </w:t>
      </w:r>
      <w:r w:rsidRPr="002D6A5D">
        <w:rPr>
          <w:b/>
          <w:sz w:val="28"/>
          <w:szCs w:val="28"/>
        </w:rPr>
        <w:t xml:space="preserve">оцениванию не подлежит. </w:t>
      </w:r>
    </w:p>
    <w:p w:rsidR="001E6584" w:rsidRPr="002D6A5D" w:rsidRDefault="001E6584" w:rsidP="001E6584">
      <w:pPr>
        <w:spacing w:after="33" w:line="259" w:lineRule="auto"/>
        <w:rPr>
          <w:sz w:val="28"/>
          <w:szCs w:val="28"/>
        </w:rPr>
      </w:pPr>
      <w:r w:rsidRPr="002D6A5D">
        <w:rPr>
          <w:sz w:val="28"/>
          <w:szCs w:val="28"/>
          <w:u w:val="single" w:color="000000"/>
        </w:rPr>
        <w:t>Одежда участника</w:t>
      </w:r>
    </w:p>
    <w:p w:rsidR="001E6584" w:rsidRPr="002D6A5D" w:rsidRDefault="001E6584" w:rsidP="001E6584">
      <w:pPr>
        <w:widowControl/>
        <w:autoSpaceDE/>
        <w:autoSpaceDN/>
        <w:spacing w:after="56" w:line="271" w:lineRule="auto"/>
        <w:ind w:left="1132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Мальчики: </w:t>
      </w:r>
    </w:p>
    <w:p w:rsidR="001E6584" w:rsidRPr="002D6A5D" w:rsidRDefault="001E6584" w:rsidP="001E6584">
      <w:pPr>
        <w:widowControl/>
        <w:autoSpaceDE/>
        <w:autoSpaceDN/>
        <w:spacing w:after="56" w:line="271" w:lineRule="auto"/>
        <w:ind w:left="1132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   Темные классические брюки</w:t>
      </w:r>
    </w:p>
    <w:p w:rsidR="001E6584" w:rsidRPr="002D6A5D" w:rsidRDefault="001E6584" w:rsidP="001E6584">
      <w:pPr>
        <w:widowControl/>
        <w:numPr>
          <w:ilvl w:val="0"/>
          <w:numId w:val="2"/>
        </w:numPr>
        <w:autoSpaceDE/>
        <w:autoSpaceDN/>
        <w:spacing w:after="56" w:line="271" w:lineRule="auto"/>
        <w:ind w:firstLine="566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Белая рубашка с длинными рукавами </w:t>
      </w:r>
    </w:p>
    <w:p w:rsidR="001E6584" w:rsidRPr="002D6A5D" w:rsidRDefault="001E6584" w:rsidP="001E6584">
      <w:pPr>
        <w:widowControl/>
        <w:numPr>
          <w:ilvl w:val="0"/>
          <w:numId w:val="2"/>
        </w:numPr>
        <w:autoSpaceDE/>
        <w:autoSpaceDN/>
        <w:spacing w:after="56" w:line="271" w:lineRule="auto"/>
        <w:ind w:firstLine="566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Темная рубашка (классическая)</w:t>
      </w:r>
    </w:p>
    <w:p w:rsidR="001E6584" w:rsidRPr="002D6A5D" w:rsidRDefault="001E6584" w:rsidP="001E6584">
      <w:pPr>
        <w:widowControl/>
        <w:numPr>
          <w:ilvl w:val="0"/>
          <w:numId w:val="2"/>
        </w:numPr>
        <w:autoSpaceDE/>
        <w:autoSpaceDN/>
        <w:spacing w:after="56" w:line="271" w:lineRule="auto"/>
        <w:ind w:firstLine="566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Галстук или бабочка</w:t>
      </w:r>
    </w:p>
    <w:p w:rsidR="001E6584" w:rsidRPr="002D6A5D" w:rsidRDefault="001E6584" w:rsidP="001E6584">
      <w:pPr>
        <w:widowControl/>
        <w:numPr>
          <w:ilvl w:val="0"/>
          <w:numId w:val="2"/>
        </w:numPr>
        <w:autoSpaceDE/>
        <w:autoSpaceDN/>
        <w:spacing w:after="56" w:line="271" w:lineRule="auto"/>
        <w:ind w:firstLine="566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Ремень</w:t>
      </w:r>
    </w:p>
    <w:p w:rsidR="001E6584" w:rsidRPr="002D6A5D" w:rsidRDefault="001E6584" w:rsidP="001E6584">
      <w:pPr>
        <w:widowControl/>
        <w:numPr>
          <w:ilvl w:val="0"/>
          <w:numId w:val="2"/>
        </w:numPr>
        <w:autoSpaceDE/>
        <w:autoSpaceDN/>
        <w:spacing w:after="56" w:line="271" w:lineRule="auto"/>
        <w:ind w:firstLine="566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Носки темного цвета. </w:t>
      </w:r>
    </w:p>
    <w:p w:rsidR="001E6584" w:rsidRPr="002D6A5D" w:rsidRDefault="001E6584" w:rsidP="001E6584">
      <w:pPr>
        <w:widowControl/>
        <w:numPr>
          <w:ilvl w:val="0"/>
          <w:numId w:val="2"/>
        </w:numPr>
        <w:autoSpaceDE/>
        <w:autoSpaceDN/>
        <w:spacing w:after="56" w:line="271" w:lineRule="auto"/>
        <w:ind w:firstLine="566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Обувь начищенная, темного цвета</w:t>
      </w:r>
    </w:p>
    <w:p w:rsidR="001E6584" w:rsidRPr="002D6A5D" w:rsidRDefault="001E6584" w:rsidP="001E6584">
      <w:pPr>
        <w:widowControl/>
        <w:numPr>
          <w:ilvl w:val="0"/>
          <w:numId w:val="2"/>
        </w:numPr>
        <w:autoSpaceDE/>
        <w:autoSpaceDN/>
        <w:spacing w:after="56" w:line="271" w:lineRule="auto"/>
        <w:ind w:firstLine="566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Короткая стрижка</w:t>
      </w:r>
    </w:p>
    <w:p w:rsidR="001E6584" w:rsidRPr="002D6A5D" w:rsidRDefault="001E6584" w:rsidP="001E6584">
      <w:pPr>
        <w:widowControl/>
        <w:autoSpaceDE/>
        <w:autoSpaceDN/>
        <w:spacing w:after="56" w:line="271" w:lineRule="auto"/>
        <w:ind w:left="1132"/>
        <w:jc w:val="both"/>
        <w:rPr>
          <w:sz w:val="28"/>
          <w:szCs w:val="28"/>
        </w:rPr>
      </w:pPr>
    </w:p>
    <w:p w:rsidR="001E6584" w:rsidRPr="002D6A5D" w:rsidRDefault="001E6584" w:rsidP="001E6584">
      <w:pPr>
        <w:widowControl/>
        <w:autoSpaceDE/>
        <w:autoSpaceDN/>
        <w:spacing w:after="56" w:line="271" w:lineRule="auto"/>
        <w:ind w:left="1132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Девочки:</w:t>
      </w:r>
    </w:p>
    <w:p w:rsidR="001E6584" w:rsidRPr="002D6A5D" w:rsidRDefault="001E6584" w:rsidP="001E6584">
      <w:pPr>
        <w:widowControl/>
        <w:autoSpaceDE/>
        <w:autoSpaceDN/>
        <w:spacing w:after="56" w:line="271" w:lineRule="auto"/>
        <w:ind w:left="1132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Классический костюм темного цвета (брюки или юбка)</w:t>
      </w:r>
    </w:p>
    <w:p w:rsidR="001E6584" w:rsidRPr="002D6A5D" w:rsidRDefault="001E6584" w:rsidP="001E6584">
      <w:pPr>
        <w:widowControl/>
        <w:autoSpaceDE/>
        <w:autoSpaceDN/>
        <w:spacing w:after="56" w:line="271" w:lineRule="auto"/>
        <w:ind w:left="1132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Белая рубашка с длинными рукавами</w:t>
      </w:r>
    </w:p>
    <w:p w:rsidR="001E6584" w:rsidRPr="002D6A5D" w:rsidRDefault="001E6584" w:rsidP="001E6584">
      <w:pPr>
        <w:widowControl/>
        <w:autoSpaceDE/>
        <w:autoSpaceDN/>
        <w:spacing w:after="56" w:line="271" w:lineRule="auto"/>
        <w:ind w:left="1132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Прозрачные колготки</w:t>
      </w:r>
    </w:p>
    <w:p w:rsidR="001E6584" w:rsidRPr="002D6A5D" w:rsidRDefault="001E6584" w:rsidP="001E6584">
      <w:pPr>
        <w:widowControl/>
        <w:autoSpaceDE/>
        <w:autoSpaceDN/>
        <w:spacing w:after="56" w:line="271" w:lineRule="auto"/>
        <w:ind w:left="1132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Темная начищенная обувь, каблуки не более 3 см</w:t>
      </w:r>
    </w:p>
    <w:p w:rsidR="001E6584" w:rsidRPr="002D6A5D" w:rsidRDefault="001E6584" w:rsidP="001E6584">
      <w:pPr>
        <w:widowControl/>
        <w:autoSpaceDE/>
        <w:autoSpaceDN/>
        <w:spacing w:after="56" w:line="271" w:lineRule="auto"/>
        <w:ind w:left="1132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Темная рубашка (классическая)</w:t>
      </w:r>
    </w:p>
    <w:p w:rsidR="001E6584" w:rsidRPr="002D6A5D" w:rsidRDefault="001E6584" w:rsidP="001E6584">
      <w:pPr>
        <w:spacing w:line="259" w:lineRule="auto"/>
        <w:ind w:left="624"/>
        <w:jc w:val="center"/>
        <w:rPr>
          <w:sz w:val="28"/>
          <w:szCs w:val="28"/>
        </w:rPr>
      </w:pPr>
    </w:p>
    <w:p w:rsidR="001E6584" w:rsidRPr="002D6A5D" w:rsidRDefault="001E6584" w:rsidP="001E6584">
      <w:pPr>
        <w:spacing w:after="73" w:line="259" w:lineRule="auto"/>
        <w:ind w:left="624"/>
        <w:jc w:val="center"/>
        <w:rPr>
          <w:sz w:val="28"/>
          <w:szCs w:val="28"/>
        </w:rPr>
      </w:pPr>
      <w:r w:rsidRPr="002D6A5D">
        <w:rPr>
          <w:b/>
          <w:sz w:val="28"/>
          <w:szCs w:val="28"/>
        </w:rPr>
        <w:t xml:space="preserve"> </w:t>
      </w:r>
    </w:p>
    <w:p w:rsidR="001E6584" w:rsidRPr="002D6A5D" w:rsidRDefault="001E6584" w:rsidP="001E6584">
      <w:pPr>
        <w:spacing w:after="428" w:line="259" w:lineRule="auto"/>
        <w:ind w:left="3588"/>
        <w:rPr>
          <w:sz w:val="28"/>
          <w:szCs w:val="28"/>
        </w:rPr>
      </w:pPr>
      <w:r w:rsidRPr="002D6A5D">
        <w:rPr>
          <w:b/>
          <w:sz w:val="28"/>
          <w:szCs w:val="28"/>
        </w:rPr>
        <w:t xml:space="preserve">КРИТЕРИИ ОЦЕНКИ </w:t>
      </w:r>
    </w:p>
    <w:tbl>
      <w:tblPr>
        <w:tblStyle w:val="TableGrid"/>
        <w:tblW w:w="7620" w:type="dxa"/>
        <w:tblInd w:w="1223" w:type="dxa"/>
        <w:tblCellMar>
          <w:top w:w="7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1117"/>
        <w:gridCol w:w="3254"/>
        <w:gridCol w:w="3249"/>
      </w:tblGrid>
      <w:tr w:rsidR="001E6584" w:rsidRPr="002D6A5D" w:rsidTr="006501C0">
        <w:trPr>
          <w:trHeight w:val="6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1E6584" w:rsidRPr="002D6A5D" w:rsidRDefault="001E6584" w:rsidP="006501C0">
            <w:pPr>
              <w:spacing w:line="259" w:lineRule="auto"/>
              <w:ind w:left="102"/>
              <w:rPr>
                <w:sz w:val="28"/>
                <w:szCs w:val="28"/>
              </w:rPr>
            </w:pPr>
            <w:r w:rsidRPr="002D6A5D">
              <w:rPr>
                <w:b/>
                <w:i/>
                <w:sz w:val="28"/>
                <w:szCs w:val="28"/>
              </w:rPr>
              <w:t xml:space="preserve">Раздел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1E6584" w:rsidRPr="002D6A5D" w:rsidRDefault="001E6584" w:rsidP="006501C0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2D6A5D">
              <w:rPr>
                <w:b/>
                <w:i/>
                <w:sz w:val="28"/>
                <w:szCs w:val="28"/>
              </w:rPr>
              <w:t xml:space="preserve">Критерий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1E6584" w:rsidRPr="002D6A5D" w:rsidRDefault="001E6584" w:rsidP="006501C0">
            <w:pPr>
              <w:spacing w:line="259" w:lineRule="auto"/>
              <w:ind w:left="20"/>
              <w:jc w:val="center"/>
              <w:rPr>
                <w:sz w:val="28"/>
                <w:szCs w:val="28"/>
              </w:rPr>
            </w:pPr>
            <w:r w:rsidRPr="002D6A5D">
              <w:rPr>
                <w:b/>
                <w:i/>
                <w:sz w:val="28"/>
                <w:szCs w:val="28"/>
              </w:rPr>
              <w:t xml:space="preserve">Общая сумма баллов </w:t>
            </w:r>
          </w:p>
        </w:tc>
      </w:tr>
      <w:tr w:rsidR="001E6584" w:rsidRPr="002D6A5D" w:rsidTr="006501C0">
        <w:trPr>
          <w:trHeight w:val="40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ind w:left="7"/>
              <w:jc w:val="center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>КАФЕ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ind w:left="48"/>
              <w:jc w:val="center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>50,0</w:t>
            </w:r>
          </w:p>
        </w:tc>
      </w:tr>
      <w:tr w:rsidR="001E6584" w:rsidRPr="002D6A5D" w:rsidTr="006501C0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6584" w:rsidRPr="002D6A5D" w:rsidRDefault="001E6584" w:rsidP="006501C0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6584" w:rsidRPr="002D6A5D" w:rsidRDefault="001E6584" w:rsidP="006501C0">
            <w:pPr>
              <w:spacing w:line="259" w:lineRule="auto"/>
              <w:ind w:left="590"/>
              <w:rPr>
                <w:sz w:val="28"/>
                <w:szCs w:val="28"/>
              </w:rPr>
            </w:pPr>
            <w:r w:rsidRPr="002D6A5D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84" w:rsidRPr="002D6A5D" w:rsidRDefault="001E6584" w:rsidP="006501C0">
            <w:pPr>
              <w:spacing w:line="259" w:lineRule="auto"/>
              <w:ind w:left="48"/>
              <w:jc w:val="center"/>
              <w:rPr>
                <w:sz w:val="28"/>
                <w:szCs w:val="28"/>
              </w:rPr>
            </w:pPr>
            <w:r w:rsidRPr="002D6A5D">
              <w:rPr>
                <w:sz w:val="28"/>
                <w:szCs w:val="28"/>
              </w:rPr>
              <w:t>50,0</w:t>
            </w:r>
          </w:p>
        </w:tc>
      </w:tr>
    </w:tbl>
    <w:p w:rsidR="001E6584" w:rsidRPr="002D6A5D" w:rsidRDefault="001E6584" w:rsidP="001E6584">
      <w:pPr>
        <w:pStyle w:val="1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6584" w:rsidRPr="002D6A5D" w:rsidRDefault="001E6584" w:rsidP="001E6584">
      <w:pPr>
        <w:pStyle w:val="1"/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2D6A5D">
        <w:rPr>
          <w:rFonts w:ascii="Times New Roman" w:eastAsia="Calibri" w:hAnsi="Times New Roman" w:cs="Times New Roman"/>
          <w:b/>
          <w:sz w:val="28"/>
          <w:szCs w:val="28"/>
        </w:rPr>
        <w:t xml:space="preserve">7. ТРЕБОВАНИЯ К ВИДЕОТРАНСЛЯЦИИ И ВИДЕОЗАПИСИ </w:t>
      </w:r>
    </w:p>
    <w:p w:rsidR="001E6584" w:rsidRPr="002D6A5D" w:rsidRDefault="001E6584" w:rsidP="001E6584">
      <w:pPr>
        <w:jc w:val="center"/>
        <w:rPr>
          <w:sz w:val="28"/>
          <w:szCs w:val="28"/>
          <w:lang w:eastAsia="en-US"/>
        </w:rPr>
      </w:pP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  <w:u w:val="single"/>
        </w:rPr>
      </w:pPr>
      <w:r w:rsidRPr="002D6A5D">
        <w:rPr>
          <w:sz w:val="28"/>
          <w:szCs w:val="28"/>
        </w:rPr>
        <w:t xml:space="preserve">1. </w:t>
      </w:r>
      <w:r w:rsidRPr="002D6A5D">
        <w:rPr>
          <w:b/>
          <w:i/>
          <w:sz w:val="28"/>
          <w:szCs w:val="28"/>
          <w:u w:val="single"/>
        </w:rPr>
        <w:t>Общие требования к видеотрансляции и видеозаписи: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- видеотрансляция </w:t>
      </w:r>
      <w:proofErr w:type="gramStart"/>
      <w:r w:rsidRPr="002D6A5D">
        <w:rPr>
          <w:sz w:val="28"/>
          <w:szCs w:val="28"/>
        </w:rPr>
        <w:t>актуальна</w:t>
      </w:r>
      <w:proofErr w:type="gramEnd"/>
      <w:r w:rsidRPr="002D6A5D">
        <w:rPr>
          <w:sz w:val="28"/>
          <w:szCs w:val="28"/>
        </w:rPr>
        <w:t xml:space="preserve"> </w:t>
      </w:r>
      <w:r w:rsidRPr="002D6A5D">
        <w:rPr>
          <w:b/>
          <w:sz w:val="28"/>
          <w:szCs w:val="28"/>
        </w:rPr>
        <w:t>единожды</w:t>
      </w:r>
      <w:r w:rsidRPr="002D6A5D">
        <w:rPr>
          <w:sz w:val="28"/>
          <w:szCs w:val="28"/>
        </w:rPr>
        <w:t xml:space="preserve"> в режиме онлайн в назначенный день;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видеотрансляция со звуком (единая громкость звука на протяжении всей видеотрансляции) с последующим предоставлением видеозаписи;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видеотрансляция должна быть фронтальной, обзорной и чёткой;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во время всей видеотрансляции на площадке должен присутствовать технический эксперт, роль которого выполняет компатриот.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- в процессе выполнения </w:t>
      </w:r>
      <w:proofErr w:type="gramStart"/>
      <w:r w:rsidRPr="002D6A5D">
        <w:rPr>
          <w:sz w:val="28"/>
          <w:szCs w:val="28"/>
        </w:rPr>
        <w:t>КЗ</w:t>
      </w:r>
      <w:proofErr w:type="gramEnd"/>
      <w:r w:rsidRPr="002D6A5D">
        <w:rPr>
          <w:sz w:val="28"/>
          <w:szCs w:val="28"/>
        </w:rPr>
        <w:t xml:space="preserve"> </w:t>
      </w:r>
      <w:proofErr w:type="spellStart"/>
      <w:r w:rsidRPr="002D6A5D">
        <w:rPr>
          <w:sz w:val="28"/>
          <w:szCs w:val="28"/>
        </w:rPr>
        <w:t>тайминг</w:t>
      </w:r>
      <w:proofErr w:type="spellEnd"/>
      <w:r w:rsidRPr="002D6A5D">
        <w:rPr>
          <w:sz w:val="28"/>
          <w:szCs w:val="28"/>
        </w:rPr>
        <w:t xml:space="preserve"> ведёт технический эксперт - компатриот, что отчётливо должно быть слышно во время видеотрансляции;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- не допустимо общение компатриота и конкурсанта во время выполнения конкурсантом </w:t>
      </w:r>
      <w:proofErr w:type="gramStart"/>
      <w:r w:rsidRPr="002D6A5D">
        <w:rPr>
          <w:sz w:val="28"/>
          <w:szCs w:val="28"/>
        </w:rPr>
        <w:t>КЗ</w:t>
      </w:r>
      <w:proofErr w:type="gramEnd"/>
      <w:r w:rsidRPr="002D6A5D">
        <w:rPr>
          <w:sz w:val="28"/>
          <w:szCs w:val="28"/>
        </w:rPr>
        <w:t>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если в видеотрансляции будет наличие остановок, прерывание съёмки, сбоев трансляции, отключение звука и т.д., такая видеотрансляция не засчитывается (участника не оценивают).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  <w:u w:val="single"/>
        </w:rPr>
      </w:pPr>
      <w:r w:rsidRPr="002D6A5D">
        <w:rPr>
          <w:sz w:val="28"/>
          <w:szCs w:val="28"/>
        </w:rPr>
        <w:t>2.</w:t>
      </w:r>
      <w:r w:rsidRPr="002D6A5D">
        <w:rPr>
          <w:b/>
          <w:i/>
          <w:sz w:val="28"/>
          <w:szCs w:val="28"/>
          <w:u w:val="single"/>
        </w:rPr>
        <w:t xml:space="preserve"> Особые требования к видеотрансляции и видеозаписи: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- видеотрансляция </w:t>
      </w:r>
      <w:r w:rsidRPr="002D6A5D">
        <w:rPr>
          <w:i/>
          <w:sz w:val="28"/>
          <w:szCs w:val="28"/>
          <w:u w:val="single"/>
        </w:rPr>
        <w:t>рабочего процесса</w:t>
      </w:r>
      <w:r w:rsidRPr="002D6A5D">
        <w:rPr>
          <w:sz w:val="28"/>
          <w:szCs w:val="28"/>
        </w:rPr>
        <w:t xml:space="preserve"> должна </w:t>
      </w:r>
      <w:proofErr w:type="gramStart"/>
      <w:r w:rsidRPr="002D6A5D">
        <w:rPr>
          <w:sz w:val="28"/>
          <w:szCs w:val="28"/>
        </w:rPr>
        <w:t>производится</w:t>
      </w:r>
      <w:proofErr w:type="gramEnd"/>
      <w:r w:rsidRPr="002D6A5D">
        <w:rPr>
          <w:sz w:val="28"/>
          <w:szCs w:val="28"/>
        </w:rPr>
        <w:t xml:space="preserve"> беспрерывно и чётко с фронтальным обзором всех движений конкурсанта, так же должен быть хорошо виден его внешний вид;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- на видеотрансляции должна чётко прослушиваться фраза </w:t>
      </w:r>
      <w:r w:rsidRPr="002D6A5D">
        <w:rPr>
          <w:rFonts w:eastAsia="Calibri"/>
          <w:sz w:val="28"/>
          <w:szCs w:val="28"/>
        </w:rPr>
        <w:t>«Стоп работа»</w:t>
      </w:r>
      <w:r w:rsidRPr="002D6A5D">
        <w:rPr>
          <w:sz w:val="28"/>
          <w:szCs w:val="28"/>
        </w:rPr>
        <w:t>, после чего дается 10 минут презентационного времени;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- после окончания выполнения модулей </w:t>
      </w:r>
      <w:proofErr w:type="gramStart"/>
      <w:r w:rsidRPr="002D6A5D">
        <w:rPr>
          <w:sz w:val="28"/>
          <w:szCs w:val="28"/>
        </w:rPr>
        <w:t>КЗ</w:t>
      </w:r>
      <w:proofErr w:type="gramEnd"/>
      <w:r w:rsidRPr="002D6A5D">
        <w:rPr>
          <w:sz w:val="28"/>
          <w:szCs w:val="28"/>
        </w:rPr>
        <w:t xml:space="preserve"> видеотрансляция рабочих поверхностей до их уборки;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видеотрансляция уборки рабочих поверхностей;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  <w:u w:val="single"/>
        </w:rPr>
      </w:pPr>
      <w:r w:rsidRPr="002D6A5D">
        <w:rPr>
          <w:sz w:val="28"/>
          <w:szCs w:val="28"/>
        </w:rPr>
        <w:t>3.</w:t>
      </w:r>
      <w:r w:rsidRPr="002D6A5D">
        <w:rPr>
          <w:b/>
          <w:i/>
          <w:sz w:val="28"/>
          <w:szCs w:val="28"/>
          <w:u w:val="single"/>
        </w:rPr>
        <w:t xml:space="preserve"> Требования к видеотрансляции и видеозаписи готовых изделий: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2D6A5D">
        <w:rPr>
          <w:b/>
          <w:sz w:val="28"/>
          <w:szCs w:val="28"/>
        </w:rPr>
        <w:t xml:space="preserve">Модуль </w:t>
      </w:r>
      <w:r w:rsidRPr="002D6A5D">
        <w:rPr>
          <w:b/>
          <w:sz w:val="28"/>
          <w:szCs w:val="28"/>
          <w:lang w:val="en-US"/>
        </w:rPr>
        <w:t>D</w:t>
      </w:r>
      <w:r w:rsidRPr="002D6A5D">
        <w:rPr>
          <w:b/>
          <w:sz w:val="28"/>
          <w:szCs w:val="28"/>
        </w:rPr>
        <w:t>: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видеотрансляция сложение «стола-коробки» (</w:t>
      </w:r>
      <w:r w:rsidRPr="002D6A5D">
        <w:rPr>
          <w:sz w:val="28"/>
          <w:szCs w:val="28"/>
          <w:lang w:val="en-US"/>
        </w:rPr>
        <w:t>table</w:t>
      </w:r>
      <w:r w:rsidRPr="002D6A5D">
        <w:rPr>
          <w:sz w:val="28"/>
          <w:szCs w:val="28"/>
        </w:rPr>
        <w:t xml:space="preserve"> </w:t>
      </w:r>
      <w:r w:rsidRPr="002D6A5D">
        <w:rPr>
          <w:sz w:val="28"/>
          <w:szCs w:val="28"/>
          <w:lang w:val="en-US"/>
        </w:rPr>
        <w:t>box</w:t>
      </w:r>
      <w:r w:rsidRPr="002D6A5D">
        <w:rPr>
          <w:sz w:val="28"/>
          <w:szCs w:val="28"/>
        </w:rPr>
        <w:t>) с четким просмотром со всех ракурсов;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видеотрансляция сложение салфеток (10 разновидностей);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>- видеотрансляция сервировка 2-х  столов к обслуживанию в кафе по 2 персоны;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6A5D">
        <w:rPr>
          <w:sz w:val="28"/>
          <w:szCs w:val="28"/>
        </w:rPr>
        <w:t xml:space="preserve">- видеотрансляция обслуживание гостей за столами блюдами и напитками согласно меню кафе (меню кафе составляете сами, можете выбрать </w:t>
      </w:r>
      <w:proofErr w:type="gramStart"/>
      <w:r w:rsidRPr="002D6A5D">
        <w:rPr>
          <w:sz w:val="28"/>
          <w:szCs w:val="28"/>
        </w:rPr>
        <w:t>какие то</w:t>
      </w:r>
      <w:proofErr w:type="gramEnd"/>
      <w:r w:rsidRPr="002D6A5D">
        <w:rPr>
          <w:sz w:val="28"/>
          <w:szCs w:val="28"/>
        </w:rPr>
        <w:t xml:space="preserve"> значимые </w:t>
      </w:r>
      <w:r>
        <w:rPr>
          <w:sz w:val="28"/>
          <w:szCs w:val="28"/>
        </w:rPr>
        <w:t>даты, праздничные сервировки</w:t>
      </w:r>
      <w:bookmarkStart w:id="3" w:name="_GoBack"/>
      <w:bookmarkEnd w:id="3"/>
      <w:r w:rsidRPr="002D6A5D">
        <w:rPr>
          <w:sz w:val="28"/>
          <w:szCs w:val="28"/>
        </w:rPr>
        <w:t>);</w:t>
      </w:r>
    </w:p>
    <w:p w:rsidR="001E6584" w:rsidRPr="002D6A5D" w:rsidRDefault="001E6584" w:rsidP="001E6584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  <w:sectPr w:rsidR="001E6584" w:rsidRPr="002D6A5D">
          <w:headerReference w:type="default" r:id="rId8"/>
          <w:pgSz w:w="11910" w:h="16840"/>
          <w:pgMar w:top="2040" w:right="480" w:bottom="800" w:left="880" w:header="415" w:footer="341" w:gutter="0"/>
          <w:cols w:space="720"/>
        </w:sectPr>
      </w:pPr>
      <w:r w:rsidRPr="002D6A5D">
        <w:rPr>
          <w:sz w:val="28"/>
          <w:szCs w:val="28"/>
        </w:rPr>
        <w:t>- видеотрансляция подачи напитков.</w:t>
      </w:r>
    </w:p>
    <w:p w:rsidR="001E6584" w:rsidRPr="002D6A5D" w:rsidRDefault="001E6584" w:rsidP="001E6584">
      <w:pPr>
        <w:spacing w:line="270" w:lineRule="exact"/>
        <w:rPr>
          <w:sz w:val="28"/>
          <w:szCs w:val="28"/>
        </w:rPr>
        <w:sectPr w:rsidR="001E6584" w:rsidRPr="002D6A5D">
          <w:headerReference w:type="default" r:id="rId9"/>
          <w:pgSz w:w="11910" w:h="16840"/>
          <w:pgMar w:top="1480" w:right="480" w:bottom="800" w:left="880" w:header="415" w:footer="341" w:gutter="0"/>
          <w:cols w:space="720"/>
        </w:sectPr>
      </w:pPr>
    </w:p>
    <w:p w:rsidR="001E6584" w:rsidRPr="002D6A5D" w:rsidRDefault="001E6584" w:rsidP="001E6584">
      <w:pPr>
        <w:rPr>
          <w:sz w:val="28"/>
          <w:szCs w:val="28"/>
        </w:rPr>
        <w:sectPr w:rsidR="001E6584" w:rsidRPr="002D6A5D">
          <w:headerReference w:type="default" r:id="rId10"/>
          <w:pgSz w:w="11910" w:h="16840"/>
          <w:pgMar w:top="1940" w:right="480" w:bottom="800" w:left="880" w:header="415" w:footer="341" w:gutter="0"/>
          <w:cols w:space="720"/>
        </w:sectPr>
      </w:pPr>
      <w:bookmarkStart w:id="4" w:name="_bookmark3"/>
      <w:bookmarkEnd w:id="4"/>
    </w:p>
    <w:p w:rsidR="001E6584" w:rsidRPr="002D6A5D" w:rsidRDefault="001E6584" w:rsidP="001E6584">
      <w:pPr>
        <w:tabs>
          <w:tab w:val="left" w:pos="1122"/>
        </w:tabs>
        <w:rPr>
          <w:sz w:val="28"/>
          <w:szCs w:val="28"/>
        </w:rPr>
      </w:pPr>
    </w:p>
    <w:p w:rsidR="003D6B2D" w:rsidRDefault="003D6B2D"/>
    <w:sectPr w:rsidR="003D6B2D">
      <w:headerReference w:type="default" r:id="rId11"/>
      <w:type w:val="continuous"/>
      <w:pgSz w:w="11910" w:h="16840"/>
      <w:pgMar w:top="740" w:right="480" w:bottom="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Yu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51" w:rsidRDefault="001E6584">
    <w:pPr>
      <w:pStyle w:val="a3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9264" behindDoc="1" locked="0" layoutInCell="1" allowOverlap="1" wp14:anchorId="07061B95" wp14:editId="105CE2E5">
          <wp:simplePos x="0" y="0"/>
          <wp:positionH relativeFrom="page">
            <wp:posOffset>6529831</wp:posOffset>
          </wp:positionH>
          <wp:positionV relativeFrom="page">
            <wp:posOffset>263677</wp:posOffset>
          </wp:positionV>
          <wp:extent cx="801677" cy="685012"/>
          <wp:effectExtent l="0" t="0" r="0" b="0"/>
          <wp:wrapNone/>
          <wp:docPr id="1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01677" cy="685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51" w:rsidRDefault="001E6584">
    <w:pPr>
      <w:pStyle w:val="a3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60288" behindDoc="1" locked="0" layoutInCell="1" allowOverlap="1" wp14:anchorId="567934C5" wp14:editId="02EA51A5">
          <wp:simplePos x="0" y="0"/>
          <wp:positionH relativeFrom="page">
            <wp:posOffset>6529831</wp:posOffset>
          </wp:positionH>
          <wp:positionV relativeFrom="page">
            <wp:posOffset>263677</wp:posOffset>
          </wp:positionV>
          <wp:extent cx="801677" cy="685012"/>
          <wp:effectExtent l="0" t="0" r="0" b="0"/>
          <wp:wrapNone/>
          <wp:docPr id="1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01677" cy="685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51" w:rsidRDefault="001E6584">
    <w:pPr>
      <w:pStyle w:val="a3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61312" behindDoc="1" locked="0" layoutInCell="1" allowOverlap="1" wp14:anchorId="724AE5E1" wp14:editId="3E61D8C2">
          <wp:simplePos x="0" y="0"/>
          <wp:positionH relativeFrom="page">
            <wp:posOffset>6529831</wp:posOffset>
          </wp:positionH>
          <wp:positionV relativeFrom="page">
            <wp:posOffset>263677</wp:posOffset>
          </wp:positionV>
          <wp:extent cx="801677" cy="685012"/>
          <wp:effectExtent l="0" t="0" r="0" b="0"/>
          <wp:wrapNone/>
          <wp:docPr id="39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01677" cy="685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51" w:rsidRDefault="001E6584">
    <w:pPr>
      <w:pStyle w:val="a3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9264" behindDoc="1" locked="0" layoutInCell="1" allowOverlap="1" wp14:anchorId="113F0494" wp14:editId="399F540B">
          <wp:simplePos x="0" y="0"/>
          <wp:positionH relativeFrom="page">
            <wp:posOffset>6529831</wp:posOffset>
          </wp:positionH>
          <wp:positionV relativeFrom="page">
            <wp:posOffset>263677</wp:posOffset>
          </wp:positionV>
          <wp:extent cx="801677" cy="685012"/>
          <wp:effectExtent l="0" t="0" r="0" b="0"/>
          <wp:wrapNone/>
          <wp:docPr id="18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01677" cy="685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24790"/>
    <w:multiLevelType w:val="hybridMultilevel"/>
    <w:tmpl w:val="4264742A"/>
    <w:lvl w:ilvl="0" w:tplc="E8D60CF6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30A5BC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662F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2432E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4A5D6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20F60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58FBF2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7E5B7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F82EE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F5B3DA0"/>
    <w:multiLevelType w:val="hybridMultilevel"/>
    <w:tmpl w:val="F0D22B1A"/>
    <w:lvl w:ilvl="0" w:tplc="B61E2EB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455C218D"/>
    <w:multiLevelType w:val="hybridMultilevel"/>
    <w:tmpl w:val="C2A01ED8"/>
    <w:lvl w:ilvl="0" w:tplc="A3CC68F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9845D8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64018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ECC540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FC127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2095D4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FE8776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403B44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3A84D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54"/>
    <w:rsid w:val="001E6584"/>
    <w:rsid w:val="003D6B2D"/>
    <w:rsid w:val="00B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65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link w:val="20"/>
    <w:uiPriority w:val="1"/>
    <w:qFormat/>
    <w:rsid w:val="001E6584"/>
    <w:pPr>
      <w:spacing w:before="89"/>
      <w:ind w:left="235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1E6584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1E658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658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99"/>
    <w:qFormat/>
    <w:rsid w:val="001E6584"/>
    <w:pPr>
      <w:spacing w:before="140"/>
      <w:ind w:left="473" w:hanging="222"/>
    </w:pPr>
  </w:style>
  <w:style w:type="paragraph" w:customStyle="1" w:styleId="1">
    <w:name w:val="Обычный1"/>
    <w:qFormat/>
    <w:rsid w:val="001E6584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table" w:customStyle="1" w:styleId="TableGrid">
    <w:name w:val="TableGrid"/>
    <w:rsid w:val="001E658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307e79c4caeb52efbc2318a413f856bmsonormalmailrucssattributepostfix">
    <w:name w:val="7307e79c4caeb52efbc2318a413f856bmsonormal_mailru_css_attribute_postfix"/>
    <w:basedOn w:val="a"/>
    <w:rsid w:val="001E658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65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link w:val="20"/>
    <w:uiPriority w:val="1"/>
    <w:qFormat/>
    <w:rsid w:val="001E6584"/>
    <w:pPr>
      <w:spacing w:before="89"/>
      <w:ind w:left="235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1E6584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1E658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658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99"/>
    <w:qFormat/>
    <w:rsid w:val="001E6584"/>
    <w:pPr>
      <w:spacing w:before="140"/>
      <w:ind w:left="473" w:hanging="222"/>
    </w:pPr>
  </w:style>
  <w:style w:type="paragraph" w:customStyle="1" w:styleId="1">
    <w:name w:val="Обычный1"/>
    <w:qFormat/>
    <w:rsid w:val="001E6584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table" w:customStyle="1" w:styleId="TableGrid">
    <w:name w:val="TableGrid"/>
    <w:rsid w:val="001E658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307e79c4caeb52efbc2318a413f856bmsonormalmailrucssattributepostfix">
    <w:name w:val="7307e79c4caeb52efbc2318a413f856bmsonormal_mailru_css_attribute_postfix"/>
    <w:basedOn w:val="a"/>
    <w:rsid w:val="001E658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1033</Words>
  <Characters>5893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2020-12-02T06:12:00Z</dcterms:created>
  <dcterms:modified xsi:type="dcterms:W3CDTF">2020-12-02T06:17:00Z</dcterms:modified>
</cp:coreProperties>
</file>