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C76" w:rsidRPr="00AF7D23" w:rsidRDefault="006E4C76" w:rsidP="00AF7D23"/>
    <w:p w:rsidR="006E4C76" w:rsidRDefault="006547E2" w:rsidP="006E4C76">
      <w:r>
        <w:rPr>
          <w:noProof/>
          <w:spacing w:val="35"/>
          <w:sz w:val="20"/>
          <w:lang w:eastAsia="ru-RU"/>
        </w:rPr>
      </w:r>
      <w:r>
        <w:rPr>
          <w:noProof/>
          <w:spacing w:val="35"/>
          <w:sz w:val="20"/>
          <w:lang w:eastAsia="ru-RU"/>
        </w:rPr>
        <w:pict>
          <v:group id="Группа 58" o:spid="_x0000_s1026" style="width:135pt;height:97.45pt;mso-position-horizontal-relative:char;mso-position-vertical-relative:line" coordsize="2790,307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47" o:spid="_x0000_s1027" type="#_x0000_t75" style="position:absolute;left:1073;top:919;width:316;height: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">
              <v:imagedata r:id="rId8" o:title=""/>
            </v:shape>
            <v:shape id="Picture 48" o:spid="_x0000_s1028" type="#_x0000_t75" style="position:absolute;left:998;top:229;width:772;height:101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">
              <v:imagedata r:id="rId9" o:title=""/>
            </v:shape>
            <v:shape id="Picture 49" o:spid="_x0000_s1029" type="#_x0000_t75" style="position:absolute;left:933;top:1207;width:733;height:34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">
              <v:imagedata r:id="rId10" o:title=""/>
            </v:shape>
            <v:shape id="Freeform 50" o:spid="_x0000_s1030" style="position:absolute;left:349;top:1319;width:176;height:215;visibility:visible" coordsize="176,2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" adj="0,,0" path="m87,l46,10,19,35,4,70,,108r4,37l19,180r27,25l87,215r41,-10l140,195r-53,l61,188,41,171,29,143,24,108,29,72,41,45,61,27,87,21r53,l128,10,87,xm140,21r-53,l113,27r20,18l146,72r4,36l146,143r-13,28l113,188r-26,7l140,195r15,-15l170,145r5,-37l170,70,155,35,140,21xe" fillcolor="#17479e" stroked="f">
              <v:stroke joinstyle="round"/>
              <v:formulas/>
              <v:path arrowok="t" o:connecttype="custom" o:connectlocs="87,1319;46,1329;19,1354;4,1389;0,1427;4,1464;19,1499;46,1524;87,1534;128,1524;140,1514;87,1514;61,1507;41,1490;29,1462;24,1427;29,1391;41,1364;61,1346;87,1340;140,1340;128,1329;87,1319;140,1340;87,1340;113,1346;133,1364;146,1391;150,1427;146,1462;133,1490;113,1507;87,1514;140,1514;155,1499;170,1464;175,1427;170,1389;155,1354;140,1340" o:connectangles="0,0,0,0,0,0,0,0,0,0,0,0,0,0,0,0,0,0,0,0,0,0,0,0,0,0,0,0,0,0,0,0,0,0,0,0,0,0,0,0"/>
            </v:shape>
            <v:shape id="Freeform 51" o:spid="_x0000_s1031" style="position:absolute;left:553;top:1318;width:85;height:210;visibility:visible" coordsize="85,21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" adj="0,,0" path="m21,5l,5,,210r22,l22,108,25,79,33,52,44,39r-23,l21,5xm85,l83,,62,3,44,10,31,22,21,39r23,l50,32,77,25r7,l85,xm84,25r-7,l84,25xe" fillcolor="#17479e" stroked="f">
              <v:stroke joinstyle="round"/>
              <v:formulas/>
              <v:path arrowok="t" o:connecttype="custom" o:connectlocs="21,1323;0,1323;0,1528;22,1528;22,1426;25,1397;33,1370;44,1357;21,1357;21,1323;85,1318;83,1318;62,1321;44,1328;31,1340;21,1357;44,1357;50,1350;77,1343;84,1343;85,1318;84,1343;77,1343;84,1343;84,1343" o:connectangles="0,0,0,0,0,0,0,0,0,0,0,0,0,0,0,0,0,0,0,0,0,0,0,0,0"/>
            </v:shape>
            <v:shape id="Picture 52" o:spid="_x0000_s1032" type="#_x0000_t75" style="position:absolute;left:707;top:1218;width:160;height:31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">
              <v:imagedata r:id="rId11" o:title=""/>
            </v:shape>
            <v:line id="Line 53" o:spid="_x0000_s1033" style="position:absolute;visibility:visible" from="672,1219" to="672,15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" strokecolor="#17479e" strokeweight=".38828mm"/>
            <v:shape id="Freeform 54" o:spid="_x0000_s1034" style="position:absolute;left:68;top:1323;width:282;height:206;visibility:visible" coordsize="282,20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" adj="0,,0" path="m24,l,,60,205r28,l95,179r-21,l24,xm163,27r-22,l192,205r28,l228,179r-23,l163,27xm155,l128,,77,176r-1,3l95,179,139,27r24,l155,xm281,l259,,208,176r-1,3l228,179,281,xe" fillcolor="#17479e" stroked="f">
              <v:stroke joinstyle="round"/>
              <v:formulas/>
              <v:path arrowok="t" o:connecttype="custom" o:connectlocs="24,1323;0,1323;60,1528;88,1528;95,1502;74,1502;24,1323;163,1350;141,1350;192,1528;220,1528;228,1502;205,1502;163,1350;155,1323;128,1323;77,1499;76,1502;95,1502;139,1350;163,1350;155,1323;281,1323;259,1323;208,1499;207,1502;228,1502;281,1323" o:connectangles="0,0,0,0,0,0,0,0,0,0,0,0,0,0,0,0,0,0,0,0,0,0,0,0,0,0,0,0"/>
            </v:shape>
            <v:shape id="Picture 55" o:spid="_x0000_s1035" type="#_x0000_t75" style="position:absolute;left:77;top:1575;width:772;height:29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">
              <v:imagedata r:id="rId12" o:title=""/>
            </v:shape>
            <v:shape id="Picture 56" o:spid="_x0000_s1036" type="#_x0000_t75" style="position:absolute;top:167;width:1980;height:173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">
              <v:imagedata r:id="rId13" o:title=""/>
            </v:shape>
            <v:shape id="Picture 57" o:spid="_x0000_s1037" type="#_x0000_t75" style="position:absolute;left:2;width:2787;height:307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">
              <v:imagedata r:id="rId14" o:title=""/>
            </v:shape>
            <w10:wrap type="none"/>
            <w10:anchorlock/>
          </v:group>
        </w:pict>
      </w:r>
    </w:p>
    <w:p w:rsidR="006E4C76" w:rsidRDefault="006E4C76" w:rsidP="006E4C76"/>
    <w:p w:rsidR="006E4C76" w:rsidRDefault="006547E2" w:rsidP="006E4C76">
      <w:r>
        <w:rPr>
          <w:noProof/>
          <w:lang w:eastAsia="ru-RU"/>
        </w:rPr>
        <w:pict>
          <v:group id="Группа 51" o:spid="_x0000_s1038" style="position:absolute;margin-left:70.9pt;margin-top:10.4pt;width:274.55pt;height:283.15pt;z-index:-251655168;mso-position-horizontal-relative:page" coordorigin="1451,-5033" coordsize="5491,5663" wrapcoords="3541 0 177 10514 354 10914 6256 15543 6315 15886 8734 16457 10033 16457 9502 18057 9502 18286 10623 19200 0 19886 0 20057 11803 20114 13574 21543 19003 21543 19475 20114 21541 20057 21541 19943 19770 19200 20951 15543 21187 15314 21069 15086 20597 14629 17233 11886 17233 10971 19003 5486 12275 0 3541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">
            <v:line id="Line 62" o:spid="_x0000_s1044" style="position:absolute;visibility:visible" from="6463,204" to="6929,2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" strokecolor="#17479e" strokeweight=".4685mm"/>
            <v:line id="Line 63" o:spid="_x0000_s1043" style="position:absolute;visibility:visible" from="1465,204" to="4346,2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" strokecolor="#17479e" strokeweight=".4685mm"/>
            <v:shape id="Freeform 64" o:spid="_x0000_s1042" style="position:absolute;left:1511;top:-5033;width:3040;height:4209;visibility:visible;mso-wrap-style:square;v-text-anchor:top" coordsize="3040,4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" path="m3039,l871,1,,2774,1716,4208,3039,xe" fillcolor="#ed1c29" stroked="f">
              <v:path arrowok="t" o:connecttype="custom" o:connectlocs="3039,-5032;871,-5031;0,-2258;1716,-824;3039,-5032" o:connectangles="0,0,0,0,0"/>
            </v:shape>
            <v:shape id="Freeform 65" o:spid="_x0000_s1041" style="position:absolute;left:3228;top:-5033;width:3040;height:4209;visibility:visible;mso-wrap-style:square;v-text-anchor:top" coordsize="3040,4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" path="m1323,l,4209r2168,-2l3040,1435,1323,xe" fillcolor="#d51824" stroked="f">
              <v:path arrowok="t" o:connecttype="custom" o:connectlocs="1323,-5033;0,-824;2168,-826;3040,-3598;1323,-5033" o:connectangles="0,0,0,0,0"/>
            </v:shape>
            <v:shape id="Freeform 66" o:spid="_x0000_s1040" style="position:absolute;left:3880;top:-1966;width:1875;height:2596;visibility:visible;mso-wrap-style:square;v-text-anchor:top" coordsize="1875,2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" path="m1874,l537,1,,1711r1059,884l1874,xe" fillcolor="#17479e" stroked="f">
              <v:path arrowok="t" o:connecttype="custom" o:connectlocs="1874,-1965;537,-1964;0,-254;1059,630;1874,-1965" o:connectangles="0,0,0,0,0"/>
            </v:shape>
            <v:shape id="Freeform 67" o:spid="_x0000_s1039" style="position:absolute;left:4939;top:-1966;width:1875;height:2596;visibility:visible;mso-wrap-style:square;v-text-anchor:top" coordsize="1875,2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" path="m816,l,2595r1337,-1l1874,884,816,xe" fillcolor="#122c75" stroked="f">
              <v:path arrowok="t" o:connecttype="custom" o:connectlocs="816,-1965;0,630;1337,629;1874,-1081;816,-1965" o:connectangles="0,0,0,0,0"/>
            </v:shape>
            <w10:wrap type="through" anchorx="page"/>
          </v:group>
        </w:pict>
      </w:r>
    </w:p>
    <w:p w:rsidR="006E4C76" w:rsidRPr="00E97C55" w:rsidRDefault="006E4C76" w:rsidP="006E4C76"/>
    <w:p w:rsidR="00BB6391" w:rsidRDefault="00BB6391">
      <w:pPr>
        <w:rPr>
          <w:rFonts w:ascii="Times New Roman" w:eastAsia="Times New Roman" w:hAnsi="Times New Roman" w:cs="Times New Roman"/>
          <w:sz w:val="72"/>
          <w:szCs w:val="72"/>
        </w:rPr>
      </w:pPr>
    </w:p>
    <w:p w:rsidR="00BB6391" w:rsidRDefault="00BB6391">
      <w:pPr>
        <w:rPr>
          <w:rFonts w:ascii="Times New Roman" w:eastAsia="Times New Roman" w:hAnsi="Times New Roman" w:cs="Times New Roman"/>
          <w:sz w:val="72"/>
          <w:szCs w:val="72"/>
        </w:rPr>
      </w:pPr>
    </w:p>
    <w:p w:rsidR="00176F1D" w:rsidRDefault="00176F1D" w:rsidP="00176F1D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</w:rPr>
      </w:pPr>
      <w:bookmarkStart w:id="0" w:name="_1y810tw" w:colFirst="0" w:colLast="0"/>
      <w:bookmarkEnd w:id="0"/>
      <w:r>
        <w:rPr>
          <w:rFonts w:ascii="Times New Roman" w:eastAsia="Times New Roman" w:hAnsi="Times New Roman" w:cs="Times New Roman"/>
          <w:sz w:val="56"/>
          <w:szCs w:val="56"/>
        </w:rPr>
        <w:t>КОНКУРСНОЕ ЗАДАНИЕ</w:t>
      </w:r>
    </w:p>
    <w:p w:rsidR="005F1E25" w:rsidRDefault="005F1E25" w:rsidP="00176F1D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</w:rPr>
      </w:pPr>
    </w:p>
    <w:p w:rsidR="005F1E25" w:rsidRDefault="005F1E25" w:rsidP="00176F1D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</w:rPr>
      </w:pPr>
    </w:p>
    <w:p w:rsidR="00176F1D" w:rsidRDefault="007A7BEC" w:rsidP="00176F1D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</w:rPr>
      </w:pPr>
      <w:r>
        <w:rPr>
          <w:rFonts w:ascii="Times New Roman" w:eastAsia="Times New Roman" w:hAnsi="Times New Roman" w:cs="Times New Roman"/>
          <w:sz w:val="56"/>
          <w:szCs w:val="56"/>
        </w:rPr>
        <w:t>Коммуник</w:t>
      </w:r>
      <w:r w:rsidR="0052248C">
        <w:rPr>
          <w:rFonts w:ascii="Times New Roman" w:eastAsia="Times New Roman" w:hAnsi="Times New Roman" w:cs="Times New Roman"/>
          <w:sz w:val="56"/>
          <w:szCs w:val="56"/>
        </w:rPr>
        <w:t>абельность</w:t>
      </w:r>
    </w:p>
    <w:p w:rsidR="00FD7B30" w:rsidRDefault="00FD7B30" w:rsidP="00176F1D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</w:rPr>
      </w:pPr>
    </w:p>
    <w:p w:rsidR="00276165" w:rsidRPr="00A30A2C" w:rsidRDefault="00FD7B30" w:rsidP="006A4E53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(Юниоры: 13-17</w:t>
      </w:r>
      <w:proofErr w:type="gramStart"/>
      <w:r>
        <w:rPr>
          <w:rFonts w:ascii="Times New Roman" w:eastAsia="Times New Roman" w:hAnsi="Times New Roman" w:cs="Times New Roman"/>
          <w:sz w:val="36"/>
          <w:szCs w:val="36"/>
        </w:rPr>
        <w:t>лет,  Молодые</w:t>
      </w:r>
      <w:proofErr w:type="gramEnd"/>
      <w:r>
        <w:rPr>
          <w:rFonts w:ascii="Times New Roman" w:eastAsia="Times New Roman" w:hAnsi="Times New Roman" w:cs="Times New Roman"/>
          <w:sz w:val="36"/>
          <w:szCs w:val="36"/>
        </w:rPr>
        <w:t xml:space="preserve"> профессионалы: 17-22 лет</w:t>
      </w:r>
      <w:r w:rsidR="00176F1D" w:rsidRPr="00A30A2C">
        <w:rPr>
          <w:rFonts w:ascii="Times New Roman" w:eastAsia="Times New Roman" w:hAnsi="Times New Roman" w:cs="Times New Roman"/>
          <w:sz w:val="36"/>
          <w:szCs w:val="36"/>
        </w:rPr>
        <w:t>)</w:t>
      </w:r>
    </w:p>
    <w:p w:rsidR="006A4E53" w:rsidRDefault="006A4E53" w:rsidP="006A4E53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6A4E53" w:rsidRPr="00C53597" w:rsidRDefault="006A4E53" w:rsidP="006A4E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</w:rPr>
      </w:pPr>
    </w:p>
    <w:p w:rsidR="003019AA" w:rsidRDefault="003019AA" w:rsidP="007A7BEC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120" w:line="360" w:lineRule="auto"/>
        <w:rPr>
          <w:rFonts w:ascii="Times New Roman" w:eastAsia="Times New Roman" w:hAnsi="Times New Roman" w:cs="Times New Roman"/>
          <w:b/>
          <w:smallCaps/>
          <w:sz w:val="34"/>
          <w:szCs w:val="34"/>
        </w:rPr>
      </w:pPr>
    </w:p>
    <w:p w:rsidR="003019AA" w:rsidRDefault="003019AA" w:rsidP="007A7BEC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120" w:line="360" w:lineRule="auto"/>
        <w:rPr>
          <w:rFonts w:ascii="Times New Roman" w:eastAsia="Times New Roman" w:hAnsi="Times New Roman" w:cs="Times New Roman"/>
          <w:b/>
          <w:smallCaps/>
          <w:sz w:val="34"/>
          <w:szCs w:val="34"/>
        </w:rPr>
      </w:pPr>
    </w:p>
    <w:p w:rsidR="00BB6391" w:rsidRDefault="00FA3E5E" w:rsidP="007A7BEC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120" w:line="360" w:lineRule="auto"/>
        <w:rPr>
          <w:rFonts w:ascii="Times New Roman" w:eastAsia="Times New Roman" w:hAnsi="Times New Roman" w:cs="Times New Roman"/>
          <w:b/>
          <w:smallCaps/>
          <w:sz w:val="34"/>
          <w:szCs w:val="34"/>
        </w:rPr>
      </w:pPr>
      <w:r>
        <w:rPr>
          <w:rFonts w:ascii="Times New Roman" w:eastAsia="Times New Roman" w:hAnsi="Times New Roman" w:cs="Times New Roman"/>
          <w:b/>
          <w:smallCaps/>
          <w:sz w:val="34"/>
          <w:szCs w:val="34"/>
        </w:rPr>
        <w:t>К</w:t>
      </w:r>
      <w:r w:rsidR="00176F1D" w:rsidRPr="006E4C76">
        <w:rPr>
          <w:rFonts w:ascii="Times New Roman" w:eastAsia="Times New Roman" w:hAnsi="Times New Roman" w:cs="Times New Roman"/>
          <w:b/>
          <w:smallCaps/>
          <w:sz w:val="34"/>
          <w:szCs w:val="34"/>
        </w:rPr>
        <w:t>ОНКУРСНОЕ ЗАДАНИЕ</w:t>
      </w:r>
    </w:p>
    <w:p w:rsidR="00AF7D23" w:rsidRDefault="005C6CA5" w:rsidP="007A7BEC">
      <w:pPr>
        <w:pStyle w:val="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 Название профессиональной</w:t>
      </w:r>
      <w:r w:rsidR="00AF7D23">
        <w:rPr>
          <w:rFonts w:ascii="Times New Roman" w:eastAsia="Times New Roman" w:hAnsi="Times New Roman" w:cs="Times New Roman"/>
          <w:sz w:val="28"/>
          <w:szCs w:val="28"/>
        </w:rPr>
        <w:t xml:space="preserve"> компетенции</w:t>
      </w:r>
    </w:p>
    <w:p w:rsidR="007A7BEC" w:rsidRDefault="001B0B33" w:rsidP="007A7BEC">
      <w:pPr>
        <w:pStyle w:val="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"</w:t>
      </w:r>
      <w:r w:rsidR="007A7BEC">
        <w:rPr>
          <w:rFonts w:ascii="Times New Roman" w:eastAsia="Times New Roman" w:hAnsi="Times New Roman" w:cs="Times New Roman"/>
          <w:sz w:val="28"/>
          <w:szCs w:val="28"/>
        </w:rPr>
        <w:t>Коммуника</w:t>
      </w:r>
      <w:r>
        <w:rPr>
          <w:rFonts w:ascii="Times New Roman" w:eastAsia="Times New Roman" w:hAnsi="Times New Roman" w:cs="Times New Roman"/>
          <w:sz w:val="28"/>
          <w:szCs w:val="28"/>
        </w:rPr>
        <w:t>бельность"</w:t>
      </w:r>
    </w:p>
    <w:p w:rsidR="00AF7D23" w:rsidRDefault="00AF7D23" w:rsidP="007A7BEC">
      <w:pPr>
        <w:pStyle w:val="10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1.2. Описание профессиональной компетенции</w:t>
      </w:r>
    </w:p>
    <w:p w:rsidR="00AF7D23" w:rsidRDefault="00AF7D23" w:rsidP="007A7BEC">
      <w:pPr>
        <w:pStyle w:val="1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Компетенция “</w:t>
      </w:r>
      <w:r w:rsidR="001B0B33">
        <w:rPr>
          <w:rFonts w:ascii="Times New Roman" w:eastAsia="Times New Roman" w:hAnsi="Times New Roman" w:cs="Times New Roman"/>
          <w:color w:val="212121"/>
          <w:sz w:val="28"/>
          <w:szCs w:val="28"/>
        </w:rPr>
        <w:t>Коммуникабельность</w:t>
      </w:r>
      <w:r w:rsidR="005C6CA5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”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организована по модульному принципу. Для каждого модуля команды получают отдельные письменные задания, которые также включают информацию о критериях</w:t>
      </w:r>
      <w:r w:rsidR="005C6CA5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оценки.</w:t>
      </w:r>
    </w:p>
    <w:p w:rsidR="00AF7D23" w:rsidRDefault="00AF7D23" w:rsidP="007A7BEC">
      <w:pPr>
        <w:pStyle w:val="1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Кроме того, для выполнения каждого модуля предлагаются четкие временные рамки. Они устанавливаются таким образом, что</w:t>
      </w:r>
      <w:r w:rsidR="005C6CA5">
        <w:rPr>
          <w:rFonts w:ascii="Times New Roman" w:eastAsia="Times New Roman" w:hAnsi="Times New Roman" w:cs="Times New Roman"/>
          <w:color w:val="212121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задачи были выполнены очень быстро при полной концентрации внимания.</w:t>
      </w:r>
    </w:p>
    <w:p w:rsidR="00AF7D23" w:rsidRDefault="00AF7D23" w:rsidP="007A7BEC">
      <w:pPr>
        <w:pStyle w:val="1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Каждый модуль подробно обсуждается до начала работы, чтобы неясные вопросы, которые могут возникнуть в процессе соревнования, были прояснены заранее.</w:t>
      </w:r>
    </w:p>
    <w:p w:rsidR="00AF7D23" w:rsidRDefault="00AF7D23" w:rsidP="007A7BEC">
      <w:pPr>
        <w:pStyle w:val="1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Не позднее, чем за месяц до чемпионата публикуется Конкурсное</w:t>
      </w:r>
    </w:p>
    <w:p w:rsidR="00AF7D23" w:rsidRDefault="00AF7D23" w:rsidP="007A7BEC">
      <w:pPr>
        <w:pStyle w:val="1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задание, которое в основе своей будет иметь те же модули</w:t>
      </w:r>
      <w:r w:rsidR="007A7BEC">
        <w:rPr>
          <w:rFonts w:ascii="Times New Roman" w:eastAsia="Times New Roman" w:hAnsi="Times New Roman" w:cs="Times New Roman"/>
          <w:color w:val="212121"/>
          <w:sz w:val="28"/>
          <w:szCs w:val="28"/>
        </w:rPr>
        <w:t>.</w:t>
      </w:r>
    </w:p>
    <w:p w:rsidR="007A7BEC" w:rsidRDefault="007A7BEC" w:rsidP="00AF7D23">
      <w:pPr>
        <w:pStyle w:val="10"/>
        <w:ind w:left="-30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6916AA" w:rsidRDefault="006916AA" w:rsidP="00AF7D23">
      <w:pPr>
        <w:pStyle w:val="10"/>
        <w:ind w:left="-30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</w:pPr>
    </w:p>
    <w:p w:rsidR="00AA7357" w:rsidRDefault="00AA7357" w:rsidP="003019A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A7357" w:rsidRDefault="00AA7357" w:rsidP="003019A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A7357" w:rsidRDefault="00AA7357" w:rsidP="003019A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A7357" w:rsidRDefault="00AA7357" w:rsidP="003019A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A7357" w:rsidRDefault="00AA7357" w:rsidP="003019A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A7357" w:rsidRDefault="00AA7357" w:rsidP="003019A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A7357" w:rsidRDefault="00AA7357" w:rsidP="003019A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A7357" w:rsidRDefault="00AA7357" w:rsidP="003019A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019AA" w:rsidRPr="003019AA" w:rsidRDefault="003019AA" w:rsidP="003019A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019AA">
        <w:rPr>
          <w:rFonts w:ascii="Times New Roman" w:hAnsi="Times New Roman" w:cs="Times New Roman"/>
          <w:b/>
          <w:sz w:val="32"/>
          <w:szCs w:val="32"/>
        </w:rPr>
        <w:lastRenderedPageBreak/>
        <w:t>Компетенция "Коммуникабельность"</w:t>
      </w:r>
    </w:p>
    <w:p w:rsidR="00356E45" w:rsidRDefault="00356E45" w:rsidP="00356E45">
      <w:pPr>
        <w:pStyle w:val="10"/>
        <w:ind w:left="-30"/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</w:pPr>
    </w:p>
    <w:p w:rsidR="007A7BEC" w:rsidRPr="003019AA" w:rsidRDefault="00356E45" w:rsidP="00356E45">
      <w:pPr>
        <w:pStyle w:val="10"/>
        <w:ind w:left="-30"/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</w:pPr>
      <w:r w:rsidRPr="003019AA"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>Состав модулей</w:t>
      </w:r>
      <w:r w:rsidR="003019AA"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>:</w:t>
      </w:r>
    </w:p>
    <w:p w:rsidR="007A7BEC" w:rsidRPr="00A30A2C" w:rsidRDefault="00356E45" w:rsidP="007A7B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Модуль 1</w:t>
      </w:r>
      <w:r w:rsidR="00AF7D23" w:rsidRPr="00A30A2C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9B2BB0" w:rsidRPr="00A30A2C">
        <w:rPr>
          <w:rFonts w:ascii="Times New Roman" w:hAnsi="Times New Roman" w:cs="Times New Roman"/>
          <w:sz w:val="28"/>
          <w:szCs w:val="28"/>
        </w:rPr>
        <w:t>Конкурс ораторов в формате «</w:t>
      </w:r>
      <w:r w:rsidR="00DE516A" w:rsidRPr="00A30A2C">
        <w:rPr>
          <w:rFonts w:ascii="Times New Roman" w:hAnsi="Times New Roman" w:cs="Times New Roman"/>
          <w:sz w:val="28"/>
          <w:szCs w:val="28"/>
          <w:lang w:val="en-US"/>
        </w:rPr>
        <w:t>TED</w:t>
      </w:r>
      <w:r w:rsidR="00DE516A" w:rsidRPr="00A30A2C">
        <w:rPr>
          <w:rFonts w:ascii="Times New Roman" w:hAnsi="Times New Roman" w:cs="Times New Roman"/>
          <w:sz w:val="28"/>
          <w:szCs w:val="28"/>
        </w:rPr>
        <w:t>- мини</w:t>
      </w:r>
      <w:r w:rsidR="009B2BB0" w:rsidRPr="00A30A2C">
        <w:rPr>
          <w:rFonts w:ascii="Times New Roman" w:hAnsi="Times New Roman" w:cs="Times New Roman"/>
          <w:sz w:val="28"/>
          <w:szCs w:val="28"/>
        </w:rPr>
        <w:t>».</w:t>
      </w:r>
    </w:p>
    <w:p w:rsidR="00DE516A" w:rsidRPr="00A30A2C" w:rsidRDefault="00356E45" w:rsidP="00356E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Модуль 2: </w:t>
      </w:r>
      <w:r w:rsidR="00D407CC" w:rsidRPr="00A30A2C">
        <w:rPr>
          <w:rFonts w:ascii="Times New Roman" w:hAnsi="Times New Roman" w:cs="Times New Roman"/>
          <w:sz w:val="28"/>
          <w:szCs w:val="28"/>
        </w:rPr>
        <w:t>«Импровизация</w:t>
      </w:r>
      <w:r>
        <w:rPr>
          <w:rFonts w:ascii="Times New Roman" w:hAnsi="Times New Roman" w:cs="Times New Roman"/>
          <w:sz w:val="28"/>
          <w:szCs w:val="28"/>
        </w:rPr>
        <w:t>: профессии и компетенции</w:t>
      </w:r>
      <w:r w:rsidR="00D407CC" w:rsidRPr="00A30A2C">
        <w:rPr>
          <w:rFonts w:ascii="Times New Roman" w:hAnsi="Times New Roman" w:cs="Times New Roman"/>
          <w:sz w:val="28"/>
          <w:szCs w:val="28"/>
        </w:rPr>
        <w:t>»</w:t>
      </w:r>
    </w:p>
    <w:p w:rsidR="00A30A2C" w:rsidRPr="003019AA" w:rsidRDefault="00356E45" w:rsidP="003019AA">
      <w:pPr>
        <w:pStyle w:val="10"/>
        <w:spacing w:after="24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Модуль 3</w:t>
      </w:r>
      <w:r w:rsidR="00AF7D23" w:rsidRPr="00A30A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: </w:t>
      </w:r>
      <w:r w:rsidR="007A7BEC" w:rsidRPr="00A30A2C">
        <w:rPr>
          <w:rFonts w:ascii="Times New Roman" w:eastAsia="Times New Roman" w:hAnsi="Times New Roman" w:cs="Times New Roman"/>
          <w:color w:val="auto"/>
          <w:sz w:val="28"/>
          <w:szCs w:val="28"/>
        </w:rPr>
        <w:t>Дебаты</w:t>
      </w:r>
      <w:r w:rsidR="009B2BB0" w:rsidRPr="00A30A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«Всемирный формат»</w:t>
      </w:r>
    </w:p>
    <w:p w:rsidR="00AE4E41" w:rsidRDefault="007A7BEC" w:rsidP="003019AA">
      <w:pPr>
        <w:spacing w:after="240"/>
        <w:rPr>
          <w:rFonts w:ascii="Times New Roman" w:hAnsi="Times New Roman" w:cs="Times New Roman"/>
          <w:b/>
          <w:sz w:val="28"/>
          <w:szCs w:val="28"/>
        </w:rPr>
      </w:pPr>
      <w:r w:rsidRPr="00A253B4">
        <w:rPr>
          <w:rFonts w:ascii="Times New Roman" w:hAnsi="Times New Roman" w:cs="Times New Roman"/>
          <w:b/>
          <w:sz w:val="28"/>
          <w:szCs w:val="28"/>
        </w:rPr>
        <w:t>Возраст</w:t>
      </w:r>
      <w:r w:rsidR="003019AA">
        <w:rPr>
          <w:rFonts w:ascii="Times New Roman" w:hAnsi="Times New Roman" w:cs="Times New Roman"/>
          <w:b/>
          <w:sz w:val="28"/>
          <w:szCs w:val="28"/>
        </w:rPr>
        <w:t>ные категории</w:t>
      </w:r>
      <w:r w:rsidRPr="00A253B4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AE4E41" w:rsidRDefault="00AE4E41" w:rsidP="003019AA">
      <w:pPr>
        <w:spacing w:after="2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Юниоры: 13-17лет;</w:t>
      </w:r>
      <w:r w:rsidR="003019AA" w:rsidRPr="003019A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7A7BEC" w:rsidRPr="00A253B4" w:rsidRDefault="003019AA" w:rsidP="003019AA">
      <w:pPr>
        <w:spacing w:after="240"/>
        <w:rPr>
          <w:rFonts w:ascii="Times New Roman" w:hAnsi="Times New Roman" w:cs="Times New Roman"/>
          <w:b/>
          <w:sz w:val="28"/>
          <w:szCs w:val="28"/>
        </w:rPr>
      </w:pPr>
      <w:r w:rsidRPr="003019AA">
        <w:rPr>
          <w:rFonts w:ascii="Times New Roman" w:eastAsia="Times New Roman" w:hAnsi="Times New Roman" w:cs="Times New Roman"/>
          <w:sz w:val="28"/>
          <w:szCs w:val="28"/>
        </w:rPr>
        <w:t xml:space="preserve">Молодые профессионалы: 17-22 </w:t>
      </w:r>
      <w:r w:rsidR="00AE4E41">
        <w:rPr>
          <w:rFonts w:ascii="Times New Roman" w:eastAsia="Times New Roman" w:hAnsi="Times New Roman" w:cs="Times New Roman"/>
          <w:sz w:val="28"/>
          <w:szCs w:val="28"/>
        </w:rPr>
        <w:t>лет.</w:t>
      </w:r>
    </w:p>
    <w:p w:rsidR="007A7BEC" w:rsidRPr="00356E45" w:rsidRDefault="007A7BEC" w:rsidP="003019AA">
      <w:pPr>
        <w:spacing w:after="240"/>
        <w:rPr>
          <w:rFonts w:ascii="Times New Roman" w:hAnsi="Times New Roman" w:cs="Times New Roman"/>
          <w:b/>
          <w:sz w:val="28"/>
          <w:szCs w:val="28"/>
        </w:rPr>
      </w:pPr>
      <w:r w:rsidRPr="00356E45">
        <w:rPr>
          <w:rFonts w:ascii="Times New Roman" w:hAnsi="Times New Roman" w:cs="Times New Roman"/>
          <w:b/>
          <w:sz w:val="28"/>
          <w:szCs w:val="28"/>
        </w:rPr>
        <w:t xml:space="preserve">Состав команды: </w:t>
      </w:r>
      <w:r w:rsidR="00356E45">
        <w:rPr>
          <w:rFonts w:ascii="Times New Roman" w:hAnsi="Times New Roman" w:cs="Times New Roman"/>
          <w:sz w:val="28"/>
          <w:szCs w:val="28"/>
        </w:rPr>
        <w:t>3</w:t>
      </w:r>
      <w:r w:rsidR="0069090C" w:rsidRPr="00356E45">
        <w:rPr>
          <w:rFonts w:ascii="Times New Roman" w:hAnsi="Times New Roman" w:cs="Times New Roman"/>
          <w:sz w:val="28"/>
          <w:szCs w:val="28"/>
        </w:rPr>
        <w:t xml:space="preserve"> спикер</w:t>
      </w:r>
      <w:r w:rsidR="00356E45">
        <w:rPr>
          <w:rFonts w:ascii="Times New Roman" w:hAnsi="Times New Roman" w:cs="Times New Roman"/>
          <w:sz w:val="28"/>
          <w:szCs w:val="28"/>
        </w:rPr>
        <w:t>а.</w:t>
      </w:r>
    </w:p>
    <w:p w:rsidR="00B24BA2" w:rsidRPr="003019AA" w:rsidRDefault="00B24BA2" w:rsidP="00B24BA2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3019AA">
        <w:rPr>
          <w:rFonts w:ascii="Times New Roman" w:hAnsi="Times New Roman" w:cs="Times New Roman"/>
          <w:b/>
          <w:i/>
          <w:sz w:val="32"/>
          <w:szCs w:val="32"/>
          <w:u w:val="single"/>
        </w:rPr>
        <w:t>Модуль</w:t>
      </w:r>
      <w:r w:rsidR="007A7BEC" w:rsidRPr="003019AA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1. </w:t>
      </w:r>
      <w:r w:rsidRPr="003019AA">
        <w:rPr>
          <w:rFonts w:ascii="Times New Roman" w:hAnsi="Times New Roman" w:cs="Times New Roman"/>
          <w:b/>
          <w:i/>
          <w:sz w:val="32"/>
          <w:szCs w:val="32"/>
          <w:u w:val="single"/>
        </w:rPr>
        <w:t>Конкурс ораторов в формате «</w:t>
      </w:r>
      <w:r w:rsidRPr="003019AA">
        <w:rPr>
          <w:rFonts w:ascii="Times New Roman" w:hAnsi="Times New Roman" w:cs="Times New Roman"/>
          <w:b/>
          <w:i/>
          <w:sz w:val="32"/>
          <w:szCs w:val="32"/>
          <w:u w:val="single"/>
          <w:lang w:val="en-US"/>
        </w:rPr>
        <w:t>TED</w:t>
      </w:r>
      <w:r w:rsidRPr="003019AA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-мини». </w:t>
      </w:r>
    </w:p>
    <w:p w:rsidR="007A7BEC" w:rsidRPr="00B24BA2" w:rsidRDefault="00B24BA2" w:rsidP="00B24BA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3019AA">
        <w:rPr>
          <w:rFonts w:ascii="Times New Roman" w:hAnsi="Times New Roman" w:cs="Times New Roman"/>
          <w:sz w:val="28"/>
          <w:szCs w:val="28"/>
        </w:rPr>
        <w:t xml:space="preserve">частвует один представитель </w:t>
      </w:r>
      <w:r w:rsidR="009B2BB0" w:rsidRPr="00B24BA2">
        <w:rPr>
          <w:rFonts w:ascii="Times New Roman" w:hAnsi="Times New Roman" w:cs="Times New Roman"/>
          <w:sz w:val="28"/>
          <w:szCs w:val="28"/>
        </w:rPr>
        <w:t>команды</w:t>
      </w:r>
      <w:r w:rsidR="003019AA">
        <w:rPr>
          <w:rFonts w:ascii="Times New Roman" w:hAnsi="Times New Roman" w:cs="Times New Roman"/>
          <w:sz w:val="28"/>
          <w:szCs w:val="28"/>
        </w:rPr>
        <w:t>.</w:t>
      </w:r>
    </w:p>
    <w:p w:rsidR="0069090C" w:rsidRPr="00B24BA2" w:rsidRDefault="00B24BA2" w:rsidP="0069090C">
      <w:pPr>
        <w:rPr>
          <w:rFonts w:ascii="Times New Roman" w:hAnsi="Times New Roman" w:cs="Times New Roman"/>
          <w:b/>
          <w:sz w:val="28"/>
          <w:szCs w:val="28"/>
        </w:rPr>
      </w:pPr>
      <w:r w:rsidRPr="00B24BA2">
        <w:rPr>
          <w:rFonts w:ascii="Times New Roman" w:hAnsi="Times New Roman" w:cs="Times New Roman"/>
          <w:b/>
          <w:sz w:val="28"/>
          <w:szCs w:val="28"/>
        </w:rPr>
        <w:t xml:space="preserve">Время </w:t>
      </w:r>
      <w:r w:rsidR="0069090C" w:rsidRPr="00B24BA2">
        <w:rPr>
          <w:rFonts w:ascii="Times New Roman" w:hAnsi="Times New Roman" w:cs="Times New Roman"/>
          <w:b/>
          <w:sz w:val="28"/>
          <w:szCs w:val="28"/>
        </w:rPr>
        <w:t>выступления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69090C" w:rsidRPr="00B24BA2">
        <w:rPr>
          <w:rFonts w:ascii="Times New Roman" w:hAnsi="Times New Roman" w:cs="Times New Roman"/>
          <w:b/>
          <w:sz w:val="28"/>
          <w:szCs w:val="28"/>
        </w:rPr>
        <w:t xml:space="preserve"> 5 мин.</w:t>
      </w:r>
    </w:p>
    <w:p w:rsidR="007A7BEC" w:rsidRPr="00B24BA2" w:rsidRDefault="00B24BA2" w:rsidP="00B24B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9A1393" w:rsidRPr="00B24BA2">
        <w:rPr>
          <w:rFonts w:ascii="Times New Roman" w:hAnsi="Times New Roman" w:cs="Times New Roman"/>
          <w:b/>
          <w:sz w:val="28"/>
          <w:szCs w:val="28"/>
        </w:rPr>
        <w:t xml:space="preserve">конкурса </w:t>
      </w:r>
      <w:r w:rsidR="009B2BB0" w:rsidRPr="00B24BA2">
        <w:rPr>
          <w:rFonts w:ascii="Times New Roman" w:hAnsi="Times New Roman" w:cs="Times New Roman"/>
          <w:b/>
          <w:sz w:val="28"/>
          <w:szCs w:val="28"/>
        </w:rPr>
        <w:t>«ТЕ</w:t>
      </w:r>
      <w:r w:rsidR="009B2BB0" w:rsidRPr="00B24BA2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="0069090C" w:rsidRPr="00B24BA2">
        <w:rPr>
          <w:rFonts w:ascii="Times New Roman" w:hAnsi="Times New Roman" w:cs="Times New Roman"/>
          <w:b/>
          <w:sz w:val="28"/>
          <w:szCs w:val="28"/>
        </w:rPr>
        <w:t>-мини</w:t>
      </w:r>
      <w:r w:rsidR="009B2BB0" w:rsidRPr="00B24BA2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C49E1" w:rsidRPr="00B24BA2" w:rsidRDefault="009A1393" w:rsidP="00B24BA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24B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Главная </w:t>
      </w:r>
      <w:r w:rsidR="00EC49E1" w:rsidRPr="00B24BA2">
        <w:rPr>
          <w:rFonts w:ascii="Times New Roman" w:hAnsi="Times New Roman" w:cs="Times New Roman"/>
          <w:sz w:val="28"/>
          <w:szCs w:val="28"/>
          <w:shd w:val="clear" w:color="auto" w:fill="FFFFFF"/>
        </w:rPr>
        <w:t>задача формата TED — рассказать</w:t>
      </w:r>
      <w:r w:rsidR="00B24B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C49E1" w:rsidRPr="00B24BA2">
        <w:rPr>
          <w:rFonts w:ascii="Times New Roman" w:hAnsi="Times New Roman" w:cs="Times New Roman"/>
          <w:sz w:val="28"/>
          <w:szCs w:val="28"/>
          <w:shd w:val="clear" w:color="auto" w:fill="FFFFFF"/>
        </w:rPr>
        <w:t>так, чтобы было понятно всем.</w:t>
      </w:r>
      <w:r w:rsidR="00FC083F" w:rsidRPr="00B24B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Специфика данного формата заключается в том, чтобы донести специфичную информацию при помощи</w:t>
      </w:r>
      <w:r w:rsidR="00B24B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C083F" w:rsidRPr="00B24B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доступных широкой аудитории средств: вербальных, невербальных и визуальных эффектов. </w:t>
      </w:r>
      <w:r w:rsidR="00EC49E1" w:rsidRPr="00B24BA2">
        <w:rPr>
          <w:rFonts w:ascii="Times New Roman" w:hAnsi="Times New Roman" w:cs="Times New Roman"/>
          <w:sz w:val="28"/>
          <w:szCs w:val="28"/>
          <w:shd w:val="clear" w:color="auto" w:fill="FFFFFF"/>
        </w:rPr>
        <w:t>Говорить можно о физике, генетике, космофизике, затрагивать общественно</w:t>
      </w:r>
      <w:r w:rsidR="00B24B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C49E1" w:rsidRPr="00B24BA2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B24B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C49E1" w:rsidRPr="00B24BA2">
        <w:rPr>
          <w:rFonts w:ascii="Times New Roman" w:hAnsi="Times New Roman" w:cs="Times New Roman"/>
          <w:sz w:val="28"/>
          <w:szCs w:val="28"/>
          <w:shd w:val="clear" w:color="auto" w:fill="FFFFFF"/>
        </w:rPr>
        <w:t>значимые вопросы. Главное, делать это так, чтобы абсолютно всем было понятно и, что не маловажно, интересно смотреть и слушать говорящего.</w:t>
      </w:r>
    </w:p>
    <w:p w:rsidR="00EC49E1" w:rsidRPr="00B24BA2" w:rsidRDefault="00EC49E1" w:rsidP="00B24BA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24B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Выступлениями в формате </w:t>
      </w:r>
      <w:r w:rsidRPr="00B24BA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TED</w:t>
      </w:r>
      <w:r w:rsidR="00B24B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блестяще владел Стив Джобс. В</w:t>
      </w:r>
      <w:r w:rsidRPr="00B24B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этом формате в своё время выступали</w:t>
      </w:r>
      <w:r w:rsidR="00B24BA2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B24B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Билл Клинтон, Джон </w:t>
      </w:r>
      <w:proofErr w:type="spellStart"/>
      <w:r w:rsidRPr="00B24BA2">
        <w:rPr>
          <w:rFonts w:ascii="Times New Roman" w:hAnsi="Times New Roman" w:cs="Times New Roman"/>
          <w:sz w:val="28"/>
          <w:szCs w:val="28"/>
          <w:shd w:val="clear" w:color="auto" w:fill="FFFFFF"/>
        </w:rPr>
        <w:t>Кэмэрон</w:t>
      </w:r>
      <w:proofErr w:type="spellEnd"/>
      <w:r w:rsidRPr="00B24B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B24BA2">
        <w:rPr>
          <w:rFonts w:ascii="Times New Roman" w:hAnsi="Times New Roman" w:cs="Times New Roman"/>
          <w:sz w:val="28"/>
          <w:szCs w:val="28"/>
          <w:shd w:val="clear" w:color="auto" w:fill="FFFFFF"/>
        </w:rPr>
        <w:t>Сивен</w:t>
      </w:r>
      <w:proofErr w:type="spellEnd"/>
      <w:r w:rsidR="00B24B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24BA2">
        <w:rPr>
          <w:rFonts w:ascii="Times New Roman" w:hAnsi="Times New Roman" w:cs="Times New Roman"/>
          <w:sz w:val="28"/>
          <w:szCs w:val="28"/>
          <w:shd w:val="clear" w:color="auto" w:fill="FFFFFF"/>
        </w:rPr>
        <w:t>Хоккинг</w:t>
      </w:r>
      <w:proofErr w:type="spellEnd"/>
      <w:r w:rsidRPr="00B24B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Билл Гейтс.</w:t>
      </w:r>
    </w:p>
    <w:p w:rsidR="00EC49E1" w:rsidRPr="00B24BA2" w:rsidRDefault="00EC49E1" w:rsidP="00B24BA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24BA2">
        <w:rPr>
          <w:rFonts w:ascii="Times New Roman" w:hAnsi="Times New Roman" w:cs="Times New Roman"/>
          <w:sz w:val="28"/>
          <w:szCs w:val="28"/>
          <w:shd w:val="clear" w:color="auto" w:fill="FFFFFF"/>
        </w:rPr>
        <w:t>В России этот форма</w:t>
      </w:r>
      <w:r w:rsidR="00B24BA2">
        <w:rPr>
          <w:rFonts w:ascii="Times New Roman" w:hAnsi="Times New Roman" w:cs="Times New Roman"/>
          <w:sz w:val="28"/>
          <w:szCs w:val="28"/>
          <w:shd w:val="clear" w:color="auto" w:fill="FFFFFF"/>
        </w:rPr>
        <w:t>т также набирает обороты. В</w:t>
      </w:r>
      <w:r w:rsidRPr="00B24B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ыступления в </w:t>
      </w:r>
      <w:r w:rsidRPr="00B24BA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TED</w:t>
      </w:r>
      <w:r w:rsidR="00B24B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–формате </w:t>
      </w:r>
      <w:r w:rsidRPr="00B24BA2">
        <w:rPr>
          <w:rFonts w:ascii="Times New Roman" w:hAnsi="Times New Roman" w:cs="Times New Roman"/>
          <w:sz w:val="28"/>
          <w:szCs w:val="28"/>
          <w:shd w:val="clear" w:color="auto" w:fill="FFFFFF"/>
        </w:rPr>
        <w:t>стали частью Всероссийского конкурса лидеров молодёжных организаций.</w:t>
      </w:r>
    </w:p>
    <w:p w:rsidR="0069090C" w:rsidRPr="00B24BA2" w:rsidRDefault="0069090C" w:rsidP="00B24BA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24B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Ознакомиться с выступлениями в формате </w:t>
      </w:r>
      <w:r w:rsidRPr="00B24BA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TED</w:t>
      </w:r>
      <w:r w:rsidR="00FC083F" w:rsidRPr="00B24B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можно на</w:t>
      </w:r>
      <w:r w:rsidR="00B24B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C083F" w:rsidRPr="00B24B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канале </w:t>
      </w:r>
      <w:proofErr w:type="spellStart"/>
      <w:r w:rsidR="00FC083F" w:rsidRPr="00B24BA2">
        <w:rPr>
          <w:rFonts w:ascii="Times New Roman" w:hAnsi="Times New Roman" w:cs="Times New Roman"/>
          <w:sz w:val="28"/>
          <w:szCs w:val="28"/>
          <w:shd w:val="clear" w:color="auto" w:fill="FFFFFF"/>
        </w:rPr>
        <w:t>Youtube</w:t>
      </w:r>
      <w:proofErr w:type="spellEnd"/>
      <w:r w:rsidRPr="00B24BA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9090C" w:rsidRPr="00B24BA2" w:rsidRDefault="0069090C" w:rsidP="00B24BA2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24BA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Примерная тематика для конкурса:</w:t>
      </w:r>
    </w:p>
    <w:p w:rsidR="0069090C" w:rsidRPr="00B24BA2" w:rsidRDefault="0069090C" w:rsidP="00B24BA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24BA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1.</w:t>
      </w:r>
      <w:r w:rsidR="00D407CC" w:rsidRPr="00B24B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Период социального </w:t>
      </w:r>
      <w:proofErr w:type="spellStart"/>
      <w:r w:rsidR="00D407CC" w:rsidRPr="00B24BA2">
        <w:rPr>
          <w:rFonts w:ascii="Times New Roman" w:hAnsi="Times New Roman" w:cs="Times New Roman"/>
          <w:sz w:val="28"/>
          <w:szCs w:val="28"/>
          <w:shd w:val="clear" w:color="auto" w:fill="FFFFFF"/>
        </w:rPr>
        <w:t>дистанцирования</w:t>
      </w:r>
      <w:proofErr w:type="spellEnd"/>
      <w:r w:rsidR="003019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время возможностей.</w:t>
      </w:r>
    </w:p>
    <w:p w:rsidR="0069090C" w:rsidRPr="00B24BA2" w:rsidRDefault="0069090C" w:rsidP="00B24BA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24BA2">
        <w:rPr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r w:rsidR="003019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A3E5E" w:rsidRPr="00B24BA2">
        <w:rPr>
          <w:rFonts w:ascii="Times New Roman" w:hAnsi="Times New Roman" w:cs="Times New Roman"/>
          <w:sz w:val="28"/>
          <w:szCs w:val="28"/>
          <w:shd w:val="clear" w:color="auto" w:fill="FFFFFF"/>
        </w:rPr>
        <w:t>Какие компетенции нужны современному человеку?</w:t>
      </w:r>
    </w:p>
    <w:p w:rsidR="00D407CC" w:rsidRPr="00B24BA2" w:rsidRDefault="0069090C" w:rsidP="00B24BA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24BA2">
        <w:rPr>
          <w:rFonts w:ascii="Times New Roman" w:hAnsi="Times New Roman" w:cs="Times New Roman"/>
          <w:sz w:val="28"/>
          <w:szCs w:val="28"/>
          <w:shd w:val="clear" w:color="auto" w:fill="FFFFFF"/>
        </w:rPr>
        <w:t>3.</w:t>
      </w:r>
      <w:r w:rsidR="003019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407CC" w:rsidRPr="00B24BA2">
        <w:rPr>
          <w:rFonts w:ascii="Times New Roman" w:hAnsi="Times New Roman" w:cs="Times New Roman"/>
          <w:sz w:val="28"/>
          <w:szCs w:val="28"/>
          <w:shd w:val="clear" w:color="auto" w:fill="FFFFFF"/>
        </w:rPr>
        <w:t>Онлайн – временно или навсегда?</w:t>
      </w:r>
    </w:p>
    <w:p w:rsidR="0069090C" w:rsidRPr="00B24BA2" w:rsidRDefault="0069090C" w:rsidP="00B24BA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24BA2">
        <w:rPr>
          <w:rFonts w:ascii="Times New Roman" w:hAnsi="Times New Roman" w:cs="Times New Roman"/>
          <w:sz w:val="28"/>
          <w:szCs w:val="28"/>
          <w:shd w:val="clear" w:color="auto" w:fill="FFFFFF"/>
        </w:rPr>
        <w:t>4.</w:t>
      </w:r>
      <w:r w:rsidR="003019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2320B" w:rsidRPr="00B24B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Креативная экономика </w:t>
      </w:r>
      <w:r w:rsidR="00BD07BB" w:rsidRPr="00B24BA2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3019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D07BB" w:rsidRPr="00B24BA2">
        <w:rPr>
          <w:rFonts w:ascii="Times New Roman" w:hAnsi="Times New Roman" w:cs="Times New Roman"/>
          <w:sz w:val="28"/>
          <w:szCs w:val="28"/>
          <w:shd w:val="clear" w:color="auto" w:fill="FFFFFF"/>
        </w:rPr>
        <w:t>новая реальность.</w:t>
      </w:r>
    </w:p>
    <w:p w:rsidR="0069090C" w:rsidRPr="00B24BA2" w:rsidRDefault="0069090C" w:rsidP="00B24BA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24BA2">
        <w:rPr>
          <w:rFonts w:ascii="Times New Roman" w:hAnsi="Times New Roman" w:cs="Times New Roman"/>
          <w:sz w:val="28"/>
          <w:szCs w:val="28"/>
          <w:shd w:val="clear" w:color="auto" w:fill="FFFFFF"/>
        </w:rPr>
        <w:t>5.</w:t>
      </w:r>
      <w:r w:rsidR="003019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01B7D" w:rsidRPr="00B24BA2">
        <w:rPr>
          <w:rFonts w:ascii="Times New Roman" w:hAnsi="Times New Roman" w:cs="Times New Roman"/>
          <w:sz w:val="28"/>
          <w:szCs w:val="28"/>
          <w:shd w:val="clear" w:color="auto" w:fill="FFFFFF"/>
        </w:rPr>
        <w:t>Новая экономика требует новых профессий.</w:t>
      </w:r>
    </w:p>
    <w:p w:rsidR="0069090C" w:rsidRPr="00B24BA2" w:rsidRDefault="0069090C" w:rsidP="00B24BA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24BA2">
        <w:rPr>
          <w:rFonts w:ascii="Times New Roman" w:hAnsi="Times New Roman" w:cs="Times New Roman"/>
          <w:sz w:val="28"/>
          <w:szCs w:val="28"/>
          <w:shd w:val="clear" w:color="auto" w:fill="FFFFFF"/>
        </w:rPr>
        <w:t>6.</w:t>
      </w:r>
      <w:r w:rsidR="003019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A3E5E" w:rsidRPr="00B24BA2">
        <w:rPr>
          <w:rFonts w:ascii="Times New Roman" w:hAnsi="Times New Roman" w:cs="Times New Roman"/>
          <w:sz w:val="28"/>
          <w:szCs w:val="28"/>
          <w:shd w:val="clear" w:color="auto" w:fill="FFFFFF"/>
        </w:rPr>
        <w:t>Зачем развивать критическое мышление?</w:t>
      </w:r>
    </w:p>
    <w:p w:rsidR="00D407CC" w:rsidRPr="00B24BA2" w:rsidRDefault="00B01B7D" w:rsidP="00B24BA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24BA2">
        <w:rPr>
          <w:rFonts w:ascii="Times New Roman" w:hAnsi="Times New Roman" w:cs="Times New Roman"/>
          <w:sz w:val="28"/>
          <w:szCs w:val="28"/>
          <w:shd w:val="clear" w:color="auto" w:fill="FFFFFF"/>
        </w:rPr>
        <w:t>7. Космические перспективы Земли.</w:t>
      </w:r>
    </w:p>
    <w:p w:rsidR="00D407CC" w:rsidRPr="00B24BA2" w:rsidRDefault="00D407CC" w:rsidP="00B24BA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24B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8. </w:t>
      </w:r>
      <w:r w:rsidR="008640CD" w:rsidRPr="00B24BA2">
        <w:rPr>
          <w:rFonts w:ascii="Times New Roman" w:hAnsi="Times New Roman" w:cs="Times New Roman"/>
          <w:sz w:val="28"/>
          <w:szCs w:val="28"/>
          <w:shd w:val="clear" w:color="auto" w:fill="FFFFFF"/>
        </w:rPr>
        <w:t>Как вылечить Землю от последствий воздействия человека?</w:t>
      </w:r>
    </w:p>
    <w:p w:rsidR="00B01B7D" w:rsidRPr="00B24BA2" w:rsidRDefault="00D407CC" w:rsidP="00B24BA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24B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9. </w:t>
      </w:r>
      <w:r w:rsidR="00E2320B" w:rsidRPr="00B24BA2">
        <w:rPr>
          <w:rFonts w:ascii="Times New Roman" w:hAnsi="Times New Roman" w:cs="Times New Roman"/>
          <w:sz w:val="28"/>
          <w:szCs w:val="28"/>
          <w:shd w:val="clear" w:color="auto" w:fill="FFFFFF"/>
        </w:rPr>
        <w:t>Для чего развивать эмоциональный интеллект?</w:t>
      </w:r>
    </w:p>
    <w:p w:rsidR="00BD07BB" w:rsidRPr="00AE4E41" w:rsidRDefault="00B01B7D" w:rsidP="00AE4E41">
      <w:pPr>
        <w:jc w:val="both"/>
        <w:rPr>
          <w:rStyle w:val="af1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</w:pPr>
      <w:r w:rsidRPr="00B24BA2">
        <w:rPr>
          <w:rFonts w:ascii="Times New Roman" w:hAnsi="Times New Roman" w:cs="Times New Roman"/>
          <w:sz w:val="28"/>
          <w:szCs w:val="28"/>
          <w:shd w:val="clear" w:color="auto" w:fill="FFFFFF"/>
        </w:rPr>
        <w:t>10. Значение права интеллектуальной собственности</w:t>
      </w:r>
      <w:r w:rsidR="00D407CC" w:rsidRPr="00B24BA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2248C" w:rsidRPr="00A253B4" w:rsidRDefault="0052248C" w:rsidP="00A253B4">
      <w:pPr>
        <w:pStyle w:val="af2"/>
        <w:spacing w:before="225" w:beforeAutospacing="0" w:after="330" w:afterAutospacing="0"/>
        <w:jc w:val="center"/>
        <w:rPr>
          <w:rStyle w:val="af1"/>
          <w:bCs w:val="0"/>
          <w:color w:val="FF0000"/>
          <w:spacing w:val="12"/>
          <w:u w:val="single"/>
        </w:rPr>
      </w:pPr>
      <w:r w:rsidRPr="00A253B4">
        <w:rPr>
          <w:rStyle w:val="af1"/>
          <w:bCs w:val="0"/>
          <w:sz w:val="28"/>
          <w:szCs w:val="28"/>
        </w:rPr>
        <w:t>Критерии оценивания выступления участников Конкурса</w:t>
      </w:r>
    </w:p>
    <w:p w:rsidR="0052248C" w:rsidRPr="009A1393" w:rsidRDefault="0052248C" w:rsidP="0052248C">
      <w:pPr>
        <w:rPr>
          <w:sz w:val="28"/>
          <w:szCs w:val="28"/>
        </w:rPr>
      </w:pPr>
    </w:p>
    <w:tbl>
      <w:tblPr>
        <w:tblW w:w="10437" w:type="dxa"/>
        <w:tblInd w:w="-2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828"/>
        <w:gridCol w:w="53"/>
        <w:gridCol w:w="15"/>
        <w:gridCol w:w="567"/>
        <w:gridCol w:w="4893"/>
        <w:gridCol w:w="526"/>
        <w:gridCol w:w="555"/>
      </w:tblGrid>
      <w:tr w:rsidR="0052248C" w:rsidRPr="00A245C7" w:rsidTr="00A253B4">
        <w:trPr>
          <w:trHeight w:val="720"/>
        </w:trPr>
        <w:tc>
          <w:tcPr>
            <w:tcW w:w="10437" w:type="dxa"/>
            <w:gridSpan w:val="7"/>
            <w:tcBorders>
              <w:bottom w:val="single" w:sz="4" w:space="0" w:color="auto"/>
            </w:tcBorders>
            <w:hideMark/>
          </w:tcPr>
          <w:p w:rsidR="0052248C" w:rsidRPr="0052248C" w:rsidRDefault="0052248C" w:rsidP="0052248C">
            <w:pPr>
              <w:pStyle w:val="af2"/>
              <w:spacing w:before="225" w:beforeAutospacing="0" w:after="225" w:afterAutospacing="0"/>
              <w:jc w:val="center"/>
              <w:rPr>
                <w:u w:val="single"/>
              </w:rPr>
            </w:pPr>
            <w:r w:rsidRPr="0052248C">
              <w:rPr>
                <w:rStyle w:val="af1"/>
                <w:u w:val="single"/>
              </w:rPr>
              <w:t>Содержание ораторского выступления (ма</w:t>
            </w:r>
            <w:r>
              <w:rPr>
                <w:rStyle w:val="af1"/>
                <w:u w:val="single"/>
              </w:rPr>
              <w:t xml:space="preserve">ксимальное количество баллов – </w:t>
            </w:r>
            <w:r w:rsidR="00A253B4">
              <w:rPr>
                <w:rStyle w:val="af1"/>
                <w:u w:val="single"/>
              </w:rPr>
              <w:t>1</w:t>
            </w:r>
            <w:r w:rsidRPr="0052248C">
              <w:rPr>
                <w:rStyle w:val="af1"/>
                <w:u w:val="single"/>
              </w:rPr>
              <w:t>5)</w:t>
            </w:r>
          </w:p>
        </w:tc>
      </w:tr>
      <w:tr w:rsidR="0052248C" w:rsidRPr="00A245C7" w:rsidTr="00A253B4">
        <w:tc>
          <w:tcPr>
            <w:tcW w:w="3896" w:type="dxa"/>
            <w:gridSpan w:val="3"/>
            <w:tcBorders>
              <w:top w:val="single" w:sz="4" w:space="0" w:color="auto"/>
              <w:right w:val="single" w:sz="4" w:space="0" w:color="auto"/>
            </w:tcBorders>
            <w:hideMark/>
          </w:tcPr>
          <w:p w:rsidR="0052248C" w:rsidRPr="0052248C" w:rsidRDefault="0052248C" w:rsidP="0052248C">
            <w:pPr>
              <w:pStyle w:val="af2"/>
              <w:spacing w:before="225" w:after="225"/>
              <w:jc w:val="center"/>
              <w:rPr>
                <w:rStyle w:val="af1"/>
                <w:u w:val="single"/>
              </w:rPr>
            </w:pPr>
          </w:p>
        </w:tc>
        <w:tc>
          <w:tcPr>
            <w:tcW w:w="546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2248C" w:rsidRPr="0052248C" w:rsidRDefault="0052248C" w:rsidP="0052248C">
            <w:pPr>
              <w:pStyle w:val="af2"/>
              <w:spacing w:before="225" w:after="225"/>
              <w:jc w:val="center"/>
              <w:rPr>
                <w:rStyle w:val="af1"/>
                <w:u w:val="single"/>
              </w:rPr>
            </w:pP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2248C" w:rsidRPr="0052248C" w:rsidRDefault="0052248C" w:rsidP="0052248C">
            <w:pPr>
              <w:pStyle w:val="af2"/>
              <w:spacing w:before="225" w:after="225"/>
              <w:jc w:val="center"/>
              <w:rPr>
                <w:rStyle w:val="af1"/>
                <w:u w:val="single"/>
              </w:rPr>
            </w:pPr>
          </w:p>
        </w:tc>
      </w:tr>
      <w:tr w:rsidR="0052248C" w:rsidRPr="00A245C7" w:rsidTr="00A253B4">
        <w:tc>
          <w:tcPr>
            <w:tcW w:w="3896" w:type="dxa"/>
            <w:gridSpan w:val="3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52248C" w:rsidRPr="00A245C7" w:rsidRDefault="0052248C" w:rsidP="0052248C">
            <w:pPr>
              <w:pStyle w:val="af2"/>
              <w:spacing w:before="225" w:beforeAutospacing="0" w:after="225" w:afterAutospacing="0"/>
            </w:pPr>
            <w:r w:rsidRPr="00A245C7">
              <w:t>Полнота раскрытия, цельность, доказательность, глубина основной мысли и релевантность ответов на вопросы аудитории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52248C" w:rsidRDefault="005224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248C" w:rsidRDefault="005224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248C" w:rsidRDefault="005224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248C" w:rsidRPr="00A245C7" w:rsidRDefault="0052248C" w:rsidP="0052248C">
            <w:pPr>
              <w:pStyle w:val="af2"/>
              <w:spacing w:before="225" w:beforeAutospacing="0" w:after="225" w:afterAutospacing="0"/>
            </w:pPr>
          </w:p>
        </w:tc>
        <w:tc>
          <w:tcPr>
            <w:tcW w:w="4893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52248C" w:rsidRPr="00A245C7" w:rsidRDefault="0052248C" w:rsidP="0052248C">
            <w:pPr>
              <w:pStyle w:val="af2"/>
              <w:spacing w:before="225" w:beforeAutospacing="0" w:after="225" w:afterAutospacing="0"/>
            </w:pPr>
            <w:r w:rsidRPr="00A245C7">
              <w:t>Выступление характеризуется полнотой раскрытия темы, оригинальностью идей, выводов, оценок, отличается новизной и оригинальностью; чёткость и полнота ответов на вопросы аудитории</w:t>
            </w:r>
          </w:p>
        </w:tc>
        <w:tc>
          <w:tcPr>
            <w:tcW w:w="526" w:type="dxa"/>
            <w:tcBorders>
              <w:left w:val="single" w:sz="4" w:space="0" w:color="auto"/>
              <w:bottom w:val="single" w:sz="4" w:space="0" w:color="auto"/>
            </w:tcBorders>
          </w:tcPr>
          <w:p w:rsidR="0052248C" w:rsidRPr="00A245C7" w:rsidRDefault="0052248C" w:rsidP="0052248C">
            <w:pPr>
              <w:pStyle w:val="af2"/>
              <w:spacing w:before="225" w:beforeAutospacing="0" w:after="225" w:afterAutospacing="0"/>
            </w:pPr>
          </w:p>
        </w:tc>
        <w:tc>
          <w:tcPr>
            <w:tcW w:w="555" w:type="dxa"/>
            <w:tcBorders>
              <w:bottom w:val="single" w:sz="4" w:space="0" w:color="auto"/>
            </w:tcBorders>
            <w:hideMark/>
          </w:tcPr>
          <w:p w:rsidR="0052248C" w:rsidRPr="00A245C7" w:rsidRDefault="00A253B4" w:rsidP="00A253B4">
            <w:pPr>
              <w:pStyle w:val="af2"/>
              <w:spacing w:before="225" w:beforeAutospacing="0" w:after="225" w:afterAutospacing="0"/>
              <w:ind w:left="-334" w:firstLine="334"/>
              <w:jc w:val="center"/>
            </w:pPr>
            <w:r>
              <w:t>1</w:t>
            </w:r>
            <w:r w:rsidR="0052248C" w:rsidRPr="00A245C7">
              <w:t>5</w:t>
            </w:r>
          </w:p>
        </w:tc>
      </w:tr>
      <w:tr w:rsidR="0052248C" w:rsidRPr="00A245C7" w:rsidTr="00A253B4">
        <w:trPr>
          <w:trHeight w:val="720"/>
        </w:trPr>
        <w:tc>
          <w:tcPr>
            <w:tcW w:w="10437" w:type="dxa"/>
            <w:gridSpan w:val="7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2248C" w:rsidRPr="0052248C" w:rsidRDefault="0052248C" w:rsidP="0052248C">
            <w:pPr>
              <w:pStyle w:val="af2"/>
              <w:spacing w:before="225" w:beforeAutospacing="0" w:after="225" w:afterAutospacing="0"/>
              <w:jc w:val="center"/>
              <w:rPr>
                <w:u w:val="single"/>
              </w:rPr>
            </w:pPr>
            <w:r w:rsidRPr="0052248C">
              <w:rPr>
                <w:rStyle w:val="af1"/>
                <w:u w:val="single"/>
              </w:rPr>
              <w:t>Речевое мастерство (ма</w:t>
            </w:r>
            <w:r w:rsidR="00A253B4">
              <w:rPr>
                <w:rStyle w:val="af1"/>
                <w:u w:val="single"/>
              </w:rPr>
              <w:t>ксимальное количество баллов – 35</w:t>
            </w:r>
            <w:r w:rsidRPr="0052248C">
              <w:rPr>
                <w:rStyle w:val="af1"/>
                <w:u w:val="single"/>
              </w:rPr>
              <w:t>)</w:t>
            </w:r>
          </w:p>
        </w:tc>
      </w:tr>
      <w:tr w:rsidR="0052248C" w:rsidRPr="00A245C7" w:rsidTr="00A253B4">
        <w:tc>
          <w:tcPr>
            <w:tcW w:w="3881" w:type="dxa"/>
            <w:gridSpan w:val="2"/>
            <w:tcBorders>
              <w:top w:val="single" w:sz="4" w:space="0" w:color="auto"/>
              <w:right w:val="single" w:sz="4" w:space="0" w:color="auto"/>
            </w:tcBorders>
            <w:hideMark/>
          </w:tcPr>
          <w:p w:rsidR="0052248C" w:rsidRPr="0052248C" w:rsidRDefault="0052248C" w:rsidP="0052248C">
            <w:pPr>
              <w:pStyle w:val="af2"/>
              <w:spacing w:before="225" w:after="225"/>
              <w:jc w:val="center"/>
              <w:rPr>
                <w:rStyle w:val="af1"/>
                <w:u w:val="single"/>
              </w:rPr>
            </w:pPr>
          </w:p>
        </w:tc>
        <w:tc>
          <w:tcPr>
            <w:tcW w:w="5475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52248C" w:rsidRPr="0052248C" w:rsidRDefault="0052248C" w:rsidP="0052248C">
            <w:pPr>
              <w:pStyle w:val="af2"/>
              <w:spacing w:before="225" w:after="225"/>
              <w:jc w:val="center"/>
              <w:rPr>
                <w:rStyle w:val="af1"/>
                <w:u w:val="single"/>
              </w:rPr>
            </w:pP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2248C" w:rsidRPr="0052248C" w:rsidRDefault="0052248C" w:rsidP="0052248C">
            <w:pPr>
              <w:pStyle w:val="af2"/>
              <w:spacing w:before="225" w:after="225"/>
              <w:jc w:val="center"/>
              <w:rPr>
                <w:rStyle w:val="af1"/>
                <w:u w:val="single"/>
              </w:rPr>
            </w:pPr>
          </w:p>
        </w:tc>
      </w:tr>
      <w:tr w:rsidR="0052248C" w:rsidRPr="00A245C7" w:rsidTr="00A253B4">
        <w:trPr>
          <w:trHeight w:val="1605"/>
        </w:trPr>
        <w:tc>
          <w:tcPr>
            <w:tcW w:w="3881" w:type="dxa"/>
            <w:gridSpan w:val="2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52248C" w:rsidRPr="00A245C7" w:rsidRDefault="0052248C" w:rsidP="0052248C">
            <w:pPr>
              <w:pStyle w:val="af2"/>
              <w:spacing w:before="225" w:beforeAutospacing="0" w:after="225" w:afterAutospacing="0"/>
            </w:pPr>
            <w:r w:rsidRPr="00A245C7">
              <w:t>Личностный аспект</w:t>
            </w:r>
          </w:p>
        </w:tc>
        <w:tc>
          <w:tcPr>
            <w:tcW w:w="58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2248C" w:rsidRPr="00A245C7" w:rsidRDefault="0052248C" w:rsidP="0052248C">
            <w:pPr>
              <w:pStyle w:val="af2"/>
              <w:spacing w:before="225" w:beforeAutospacing="0" w:after="225" w:afterAutospacing="0"/>
            </w:pPr>
          </w:p>
        </w:tc>
        <w:tc>
          <w:tcPr>
            <w:tcW w:w="4893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52248C" w:rsidRPr="00A245C7" w:rsidRDefault="0052248C" w:rsidP="0052248C">
            <w:pPr>
              <w:pStyle w:val="af2"/>
              <w:spacing w:before="225" w:beforeAutospacing="0" w:after="225" w:afterAutospacing="0"/>
            </w:pPr>
            <w:r w:rsidRPr="00A245C7">
              <w:t>Выступление характеризуе</w:t>
            </w:r>
            <w:r w:rsidR="003F2154">
              <w:t>тся яркой демонстрацией</w:t>
            </w:r>
            <w:r w:rsidRPr="00A245C7">
              <w:t xml:space="preserve"> ценностей оратора; адресностью высказывания (контакт с аудиторией), артистизмом и оригинальностью подачи информации</w:t>
            </w:r>
            <w:r w:rsidR="003F2154">
              <w:t xml:space="preserve">. </w:t>
            </w:r>
          </w:p>
        </w:tc>
        <w:tc>
          <w:tcPr>
            <w:tcW w:w="526" w:type="dxa"/>
            <w:tcBorders>
              <w:left w:val="single" w:sz="4" w:space="0" w:color="auto"/>
              <w:bottom w:val="single" w:sz="4" w:space="0" w:color="auto"/>
            </w:tcBorders>
          </w:tcPr>
          <w:p w:rsidR="0052248C" w:rsidRPr="00A245C7" w:rsidRDefault="0052248C" w:rsidP="0052248C">
            <w:pPr>
              <w:pStyle w:val="af2"/>
              <w:spacing w:before="225" w:beforeAutospacing="0" w:after="225" w:afterAutospacing="0"/>
            </w:pPr>
          </w:p>
        </w:tc>
        <w:tc>
          <w:tcPr>
            <w:tcW w:w="555" w:type="dxa"/>
            <w:tcBorders>
              <w:bottom w:val="single" w:sz="4" w:space="0" w:color="auto"/>
            </w:tcBorders>
            <w:hideMark/>
          </w:tcPr>
          <w:p w:rsidR="0052248C" w:rsidRPr="00A245C7" w:rsidRDefault="00A253B4" w:rsidP="0052248C">
            <w:pPr>
              <w:pStyle w:val="af2"/>
              <w:spacing w:before="225" w:beforeAutospacing="0" w:after="225" w:afterAutospacing="0"/>
              <w:jc w:val="center"/>
            </w:pPr>
            <w:r>
              <w:t>10</w:t>
            </w:r>
          </w:p>
        </w:tc>
      </w:tr>
      <w:tr w:rsidR="0052248C" w:rsidRPr="00A245C7" w:rsidTr="00A253B4">
        <w:trPr>
          <w:trHeight w:val="225"/>
        </w:trPr>
        <w:tc>
          <w:tcPr>
            <w:tcW w:w="3881" w:type="dxa"/>
            <w:gridSpan w:val="2"/>
            <w:tcBorders>
              <w:top w:val="single" w:sz="4" w:space="0" w:color="auto"/>
              <w:right w:val="single" w:sz="4" w:space="0" w:color="auto"/>
            </w:tcBorders>
            <w:hideMark/>
          </w:tcPr>
          <w:p w:rsidR="0052248C" w:rsidRPr="00A245C7" w:rsidRDefault="0052248C" w:rsidP="0052248C">
            <w:pPr>
              <w:pStyle w:val="af2"/>
              <w:spacing w:before="225" w:after="225"/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2248C" w:rsidRPr="00A245C7" w:rsidRDefault="0052248C" w:rsidP="0052248C">
            <w:pPr>
              <w:pStyle w:val="af2"/>
              <w:spacing w:before="225" w:beforeAutospacing="0" w:after="225" w:afterAutospacing="0"/>
            </w:pPr>
          </w:p>
        </w:tc>
        <w:tc>
          <w:tcPr>
            <w:tcW w:w="4893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:rsidR="0052248C" w:rsidRPr="00A245C7" w:rsidRDefault="0052248C" w:rsidP="0052248C">
            <w:pPr>
              <w:pStyle w:val="af2"/>
              <w:spacing w:before="225" w:after="225"/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</w:tcPr>
          <w:p w:rsidR="0052248C" w:rsidRPr="00A245C7" w:rsidRDefault="0052248C" w:rsidP="0052248C">
            <w:pPr>
              <w:pStyle w:val="af2"/>
              <w:spacing w:before="225" w:beforeAutospacing="0" w:after="225" w:afterAutospacing="0"/>
            </w:pPr>
          </w:p>
        </w:tc>
        <w:tc>
          <w:tcPr>
            <w:tcW w:w="555" w:type="dxa"/>
            <w:tcBorders>
              <w:top w:val="single" w:sz="4" w:space="0" w:color="auto"/>
            </w:tcBorders>
            <w:hideMark/>
          </w:tcPr>
          <w:p w:rsidR="0052248C" w:rsidRPr="00A245C7" w:rsidRDefault="0052248C" w:rsidP="0052248C">
            <w:pPr>
              <w:pStyle w:val="af2"/>
              <w:spacing w:before="225" w:after="225"/>
              <w:jc w:val="center"/>
            </w:pPr>
          </w:p>
        </w:tc>
      </w:tr>
      <w:tr w:rsidR="0052248C" w:rsidRPr="00A245C7" w:rsidTr="00A253B4">
        <w:tc>
          <w:tcPr>
            <w:tcW w:w="3881" w:type="dxa"/>
            <w:gridSpan w:val="2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52248C" w:rsidRPr="00A245C7" w:rsidRDefault="0052248C" w:rsidP="0052248C">
            <w:pPr>
              <w:pStyle w:val="af2"/>
              <w:spacing w:before="225" w:beforeAutospacing="0" w:after="225" w:afterAutospacing="0"/>
            </w:pPr>
            <w:r w:rsidRPr="00A245C7">
              <w:t>Владение невербальными средствами коммуникации</w:t>
            </w:r>
          </w:p>
        </w:tc>
        <w:tc>
          <w:tcPr>
            <w:tcW w:w="58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2248C" w:rsidRPr="00A245C7" w:rsidRDefault="0052248C" w:rsidP="0052248C">
            <w:pPr>
              <w:pStyle w:val="af2"/>
              <w:spacing w:before="225" w:beforeAutospacing="0" w:after="225" w:afterAutospacing="0"/>
            </w:pPr>
          </w:p>
        </w:tc>
        <w:tc>
          <w:tcPr>
            <w:tcW w:w="4893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3F2154" w:rsidRDefault="0052248C" w:rsidP="0052248C">
            <w:pPr>
              <w:pStyle w:val="af2"/>
              <w:spacing w:before="225" w:beforeAutospacing="0" w:after="225" w:afterAutospacing="0"/>
            </w:pPr>
            <w:r w:rsidRPr="00A245C7">
              <w:t>Выступление характеризуется уместным испо</w:t>
            </w:r>
            <w:r w:rsidR="003019AA">
              <w:t>льзованием просодических и кинет</w:t>
            </w:r>
            <w:r w:rsidRPr="00A245C7">
              <w:t>ических (жесты, позы, мимика</w:t>
            </w:r>
            <w:r w:rsidR="003F2154">
              <w:t>, положение в пространстве</w:t>
            </w:r>
            <w:r w:rsidRPr="00A245C7">
              <w:t>) средств коммуникации, жестикуляцией, наличием сильного эмоционального вступления и заключения</w:t>
            </w:r>
            <w:r w:rsidR="003F2154">
              <w:t xml:space="preserve">. </w:t>
            </w:r>
          </w:p>
          <w:p w:rsidR="0052248C" w:rsidRPr="00A253B4" w:rsidRDefault="003F2154" w:rsidP="0052248C">
            <w:pPr>
              <w:pStyle w:val="af2"/>
              <w:spacing w:before="225" w:beforeAutospacing="0" w:after="225" w:afterAutospacing="0"/>
              <w:rPr>
                <w:color w:val="000000" w:themeColor="text1"/>
              </w:rPr>
            </w:pPr>
            <w:r w:rsidRPr="00A253B4">
              <w:rPr>
                <w:color w:val="000000" w:themeColor="text1"/>
              </w:rPr>
              <w:t>Гармоничность</w:t>
            </w:r>
            <w:r w:rsidR="006372AB" w:rsidRPr="00A253B4">
              <w:rPr>
                <w:color w:val="000000" w:themeColor="text1"/>
              </w:rPr>
              <w:t>, уместность, сбалансированность и</w:t>
            </w:r>
            <w:r w:rsidRPr="00A253B4">
              <w:rPr>
                <w:color w:val="000000" w:themeColor="text1"/>
              </w:rPr>
              <w:t xml:space="preserve"> корректность использования визуальных эффектов (слайды, наглядность и т.д.)</w:t>
            </w:r>
          </w:p>
          <w:p w:rsidR="003F2154" w:rsidRPr="00A245C7" w:rsidRDefault="003F2154" w:rsidP="0052248C">
            <w:pPr>
              <w:pStyle w:val="af2"/>
              <w:spacing w:before="225" w:beforeAutospacing="0" w:after="225" w:afterAutospacing="0"/>
            </w:pPr>
          </w:p>
        </w:tc>
        <w:tc>
          <w:tcPr>
            <w:tcW w:w="526" w:type="dxa"/>
            <w:tcBorders>
              <w:left w:val="single" w:sz="4" w:space="0" w:color="auto"/>
              <w:bottom w:val="single" w:sz="4" w:space="0" w:color="auto"/>
            </w:tcBorders>
          </w:tcPr>
          <w:p w:rsidR="0052248C" w:rsidRDefault="005224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248C" w:rsidRDefault="005224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248C" w:rsidRDefault="005224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248C" w:rsidRDefault="005224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248C" w:rsidRPr="00A245C7" w:rsidRDefault="0052248C" w:rsidP="0052248C">
            <w:pPr>
              <w:pStyle w:val="af2"/>
              <w:spacing w:before="225" w:beforeAutospacing="0" w:after="225" w:afterAutospacing="0"/>
            </w:pPr>
          </w:p>
        </w:tc>
        <w:tc>
          <w:tcPr>
            <w:tcW w:w="555" w:type="dxa"/>
            <w:tcBorders>
              <w:bottom w:val="single" w:sz="4" w:space="0" w:color="auto"/>
            </w:tcBorders>
            <w:hideMark/>
          </w:tcPr>
          <w:p w:rsidR="0052248C" w:rsidRDefault="00A253B4" w:rsidP="0052248C">
            <w:pPr>
              <w:pStyle w:val="af2"/>
              <w:spacing w:before="225" w:beforeAutospacing="0" w:after="225" w:afterAutospacing="0"/>
              <w:jc w:val="center"/>
            </w:pPr>
            <w:r>
              <w:t>15</w:t>
            </w:r>
          </w:p>
          <w:p w:rsidR="006372AB" w:rsidRDefault="006372AB" w:rsidP="0052248C">
            <w:pPr>
              <w:pStyle w:val="af2"/>
              <w:spacing w:before="225" w:beforeAutospacing="0" w:after="225" w:afterAutospacing="0"/>
              <w:jc w:val="center"/>
            </w:pPr>
          </w:p>
          <w:p w:rsidR="006372AB" w:rsidRDefault="006372AB" w:rsidP="0052248C">
            <w:pPr>
              <w:pStyle w:val="af2"/>
              <w:spacing w:before="225" w:beforeAutospacing="0" w:after="225" w:afterAutospacing="0"/>
              <w:jc w:val="center"/>
            </w:pPr>
          </w:p>
          <w:p w:rsidR="006372AB" w:rsidRDefault="006372AB" w:rsidP="0052248C">
            <w:pPr>
              <w:pStyle w:val="af2"/>
              <w:spacing w:before="225" w:beforeAutospacing="0" w:after="225" w:afterAutospacing="0"/>
              <w:jc w:val="center"/>
            </w:pPr>
          </w:p>
          <w:p w:rsidR="006372AB" w:rsidRDefault="006372AB" w:rsidP="0052248C">
            <w:pPr>
              <w:pStyle w:val="af2"/>
              <w:spacing w:before="225" w:beforeAutospacing="0" w:after="225" w:afterAutospacing="0"/>
              <w:jc w:val="center"/>
            </w:pPr>
          </w:p>
          <w:p w:rsidR="006372AB" w:rsidRPr="00A245C7" w:rsidRDefault="00A253B4" w:rsidP="0052248C">
            <w:pPr>
              <w:pStyle w:val="af2"/>
              <w:spacing w:before="225" w:beforeAutospacing="0" w:after="225" w:afterAutospacing="0"/>
              <w:jc w:val="center"/>
            </w:pPr>
            <w:r>
              <w:t>10</w:t>
            </w:r>
          </w:p>
        </w:tc>
      </w:tr>
      <w:tr w:rsidR="0052248C" w:rsidRPr="00A245C7" w:rsidTr="00A253B4">
        <w:trPr>
          <w:trHeight w:val="90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8C" w:rsidRPr="00A245C7" w:rsidRDefault="0052248C" w:rsidP="0052248C">
            <w:pPr>
              <w:pStyle w:val="af2"/>
              <w:spacing w:before="225" w:beforeAutospacing="0" w:after="225" w:afterAutospacing="0"/>
            </w:pPr>
            <w:r w:rsidRPr="00A245C7">
              <w:rPr>
                <w:rStyle w:val="af1"/>
              </w:rPr>
              <w:t>Максимальное количество баллов за ораторское выступление</w:t>
            </w:r>
          </w:p>
        </w:tc>
        <w:tc>
          <w:tcPr>
            <w:tcW w:w="60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48C" w:rsidRPr="00A253B4" w:rsidRDefault="0052248C" w:rsidP="0052248C">
            <w:pPr>
              <w:pStyle w:val="af2"/>
              <w:spacing w:before="225" w:beforeAutospacing="0" w:after="225" w:afterAutospacing="0"/>
            </w:pPr>
          </w:p>
        </w:tc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2248C" w:rsidRPr="00A253B4" w:rsidRDefault="003019AA" w:rsidP="006372AB">
            <w:pPr>
              <w:pStyle w:val="af2"/>
              <w:spacing w:before="225" w:after="225"/>
            </w:pPr>
            <w:r>
              <w:t>50</w:t>
            </w:r>
          </w:p>
        </w:tc>
      </w:tr>
    </w:tbl>
    <w:p w:rsidR="006D045D" w:rsidRDefault="006D045D" w:rsidP="007A7BEC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6D045D" w:rsidRDefault="006D045D" w:rsidP="007A7BEC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AA7357" w:rsidRDefault="00AA7357" w:rsidP="007A7BEC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AA7357" w:rsidRDefault="00AA7357" w:rsidP="007A7BEC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AA7357" w:rsidRDefault="00AA7357" w:rsidP="007A7BEC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AA7357" w:rsidRDefault="00AA7357" w:rsidP="007A7BEC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AA7357" w:rsidRDefault="00AA7357" w:rsidP="007A7BEC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AA7357" w:rsidRDefault="00AA7357" w:rsidP="007A7BEC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AA7357" w:rsidRDefault="00AA7357" w:rsidP="007A7BEC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AA7357" w:rsidRDefault="00AA7357" w:rsidP="007A7BEC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AA7357" w:rsidRDefault="00AA7357" w:rsidP="007A7BEC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AA7357" w:rsidRDefault="00AA7357" w:rsidP="007A7BEC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A44D3A" w:rsidRPr="003019AA" w:rsidRDefault="00A253B4" w:rsidP="007A7BEC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3019AA">
        <w:rPr>
          <w:rFonts w:ascii="Times New Roman" w:hAnsi="Times New Roman" w:cs="Times New Roman"/>
          <w:b/>
          <w:i/>
          <w:sz w:val="32"/>
          <w:szCs w:val="32"/>
          <w:u w:val="single"/>
        </w:rPr>
        <w:lastRenderedPageBreak/>
        <w:t xml:space="preserve">Модуль 2. </w:t>
      </w:r>
      <w:r w:rsidR="00BD07BB" w:rsidRPr="003019AA">
        <w:rPr>
          <w:rFonts w:ascii="Times New Roman" w:hAnsi="Times New Roman" w:cs="Times New Roman"/>
          <w:b/>
          <w:i/>
          <w:sz w:val="32"/>
          <w:szCs w:val="32"/>
          <w:u w:val="single"/>
        </w:rPr>
        <w:t>«Импровизация</w:t>
      </w:r>
      <w:r w:rsidR="00FA3E5E" w:rsidRPr="003019AA">
        <w:rPr>
          <w:rFonts w:ascii="Times New Roman" w:hAnsi="Times New Roman" w:cs="Times New Roman"/>
          <w:b/>
          <w:i/>
          <w:sz w:val="32"/>
          <w:szCs w:val="32"/>
          <w:u w:val="single"/>
        </w:rPr>
        <w:t>: профессии и компетенции»</w:t>
      </w:r>
    </w:p>
    <w:p w:rsidR="00A44D3A" w:rsidRPr="003019AA" w:rsidRDefault="00BA53D6" w:rsidP="007A7B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Участвует один</w:t>
      </w:r>
      <w:r w:rsidR="003019AA">
        <w:rPr>
          <w:rFonts w:ascii="Times New Roman" w:hAnsi="Times New Roman" w:cs="Times New Roman"/>
          <w:sz w:val="28"/>
          <w:szCs w:val="28"/>
        </w:rPr>
        <w:t xml:space="preserve"> представитель </w:t>
      </w:r>
      <w:r w:rsidR="00FA3E5E" w:rsidRPr="003019AA">
        <w:rPr>
          <w:rFonts w:ascii="Times New Roman" w:hAnsi="Times New Roman" w:cs="Times New Roman"/>
          <w:sz w:val="28"/>
          <w:szCs w:val="28"/>
        </w:rPr>
        <w:t>команды (</w:t>
      </w:r>
      <w:r w:rsidR="003019AA">
        <w:rPr>
          <w:rFonts w:ascii="Times New Roman" w:hAnsi="Times New Roman" w:cs="Times New Roman"/>
          <w:sz w:val="28"/>
          <w:szCs w:val="28"/>
        </w:rPr>
        <w:t xml:space="preserve">который не участвовал в Модуле </w:t>
      </w:r>
      <w:r w:rsidR="00F47D3D" w:rsidRPr="003019AA">
        <w:rPr>
          <w:rFonts w:ascii="Times New Roman" w:hAnsi="Times New Roman" w:cs="Times New Roman"/>
          <w:sz w:val="28"/>
          <w:szCs w:val="28"/>
        </w:rPr>
        <w:t xml:space="preserve">1). </w:t>
      </w:r>
    </w:p>
    <w:p w:rsidR="00BA53D6" w:rsidRDefault="00BA53D6" w:rsidP="007A7BEC">
      <w:pPr>
        <w:rPr>
          <w:rFonts w:ascii="Times New Roman" w:hAnsi="Times New Roman" w:cs="Times New Roman"/>
          <w:sz w:val="28"/>
          <w:szCs w:val="28"/>
        </w:rPr>
      </w:pPr>
      <w:r w:rsidRPr="00BA53D6">
        <w:rPr>
          <w:rFonts w:ascii="Times New Roman" w:hAnsi="Times New Roman" w:cs="Times New Roman"/>
          <w:b/>
          <w:sz w:val="28"/>
          <w:szCs w:val="28"/>
        </w:rPr>
        <w:t>Время выступления: 2 мин.</w:t>
      </w:r>
    </w:p>
    <w:p w:rsidR="009413C3" w:rsidRPr="003019AA" w:rsidRDefault="00BA53D6" w:rsidP="007A7BEC">
      <w:pPr>
        <w:rPr>
          <w:rFonts w:ascii="Times New Roman" w:hAnsi="Times New Roman" w:cs="Times New Roman"/>
          <w:sz w:val="28"/>
          <w:szCs w:val="28"/>
        </w:rPr>
      </w:pPr>
      <w:r w:rsidRPr="00BA53D6">
        <w:rPr>
          <w:rFonts w:ascii="Times New Roman" w:hAnsi="Times New Roman" w:cs="Times New Roman"/>
          <w:b/>
          <w:sz w:val="28"/>
          <w:szCs w:val="28"/>
        </w:rPr>
        <w:t>Условие модуля:</w:t>
      </w:r>
      <w:r w:rsidRPr="003019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главный эксперт озвучивает </w:t>
      </w:r>
      <w:r w:rsidR="00BD07BB" w:rsidRPr="003019AA">
        <w:rPr>
          <w:rFonts w:ascii="Times New Roman" w:hAnsi="Times New Roman" w:cs="Times New Roman"/>
          <w:sz w:val="28"/>
          <w:szCs w:val="28"/>
        </w:rPr>
        <w:t>тем</w:t>
      </w:r>
      <w:r>
        <w:rPr>
          <w:rFonts w:ascii="Times New Roman" w:hAnsi="Times New Roman" w:cs="Times New Roman"/>
          <w:sz w:val="28"/>
          <w:szCs w:val="28"/>
        </w:rPr>
        <w:t>у</w:t>
      </w:r>
      <w:r w:rsidR="00BD07BB" w:rsidRPr="003019AA">
        <w:rPr>
          <w:rFonts w:ascii="Times New Roman" w:hAnsi="Times New Roman" w:cs="Times New Roman"/>
          <w:sz w:val="28"/>
          <w:szCs w:val="28"/>
        </w:rPr>
        <w:t xml:space="preserve"> для импровизации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19AA">
        <w:rPr>
          <w:rFonts w:ascii="Times New Roman" w:hAnsi="Times New Roman" w:cs="Times New Roman"/>
          <w:sz w:val="28"/>
          <w:szCs w:val="28"/>
        </w:rPr>
        <w:t>непосредственно перед</w:t>
      </w:r>
      <w:r>
        <w:rPr>
          <w:rFonts w:ascii="Times New Roman" w:hAnsi="Times New Roman" w:cs="Times New Roman"/>
          <w:sz w:val="28"/>
          <w:szCs w:val="28"/>
        </w:rPr>
        <w:t xml:space="preserve"> началом выступления</w:t>
      </w:r>
      <w:r w:rsidR="00F47D3D" w:rsidRPr="003019AA">
        <w:rPr>
          <w:rFonts w:ascii="Times New Roman" w:hAnsi="Times New Roman" w:cs="Times New Roman"/>
          <w:sz w:val="28"/>
          <w:szCs w:val="28"/>
        </w:rPr>
        <w:t>.</w:t>
      </w:r>
      <w:r w:rsidR="00BD07BB" w:rsidRPr="003019AA">
        <w:rPr>
          <w:rFonts w:ascii="Times New Roman" w:hAnsi="Times New Roman" w:cs="Times New Roman"/>
          <w:sz w:val="28"/>
          <w:szCs w:val="28"/>
        </w:rPr>
        <w:t xml:space="preserve"> Участник должен выступить на заданную тему. Предварительная работа подразумевает изучение предложенных тем. </w:t>
      </w:r>
    </w:p>
    <w:p w:rsidR="009413C3" w:rsidRPr="003019AA" w:rsidRDefault="00BD07BB" w:rsidP="007A7BEC">
      <w:pPr>
        <w:rPr>
          <w:rFonts w:ascii="Times New Roman" w:hAnsi="Times New Roman" w:cs="Times New Roman"/>
          <w:sz w:val="28"/>
          <w:szCs w:val="28"/>
        </w:rPr>
      </w:pPr>
      <w:r w:rsidRPr="003019AA">
        <w:rPr>
          <w:rFonts w:ascii="Times New Roman" w:hAnsi="Times New Roman" w:cs="Times New Roman"/>
          <w:sz w:val="28"/>
          <w:szCs w:val="28"/>
        </w:rPr>
        <w:t>В своём выступлении участник</w:t>
      </w:r>
      <w:r w:rsidR="009413C3" w:rsidRPr="003019AA">
        <w:rPr>
          <w:rFonts w:ascii="Times New Roman" w:hAnsi="Times New Roman" w:cs="Times New Roman"/>
          <w:sz w:val="28"/>
          <w:szCs w:val="28"/>
        </w:rPr>
        <w:t>у важно:</w:t>
      </w:r>
    </w:p>
    <w:p w:rsidR="009413C3" w:rsidRPr="003019AA" w:rsidRDefault="009413C3" w:rsidP="007A7BEC">
      <w:pPr>
        <w:rPr>
          <w:rFonts w:ascii="Times New Roman" w:hAnsi="Times New Roman" w:cs="Times New Roman"/>
          <w:sz w:val="28"/>
          <w:szCs w:val="28"/>
        </w:rPr>
      </w:pPr>
      <w:r w:rsidRPr="003019AA">
        <w:rPr>
          <w:rFonts w:ascii="Times New Roman" w:hAnsi="Times New Roman" w:cs="Times New Roman"/>
          <w:sz w:val="28"/>
          <w:szCs w:val="28"/>
        </w:rPr>
        <w:t>- продемонстрировать знание предмета;</w:t>
      </w:r>
    </w:p>
    <w:p w:rsidR="00BD07BB" w:rsidRPr="003019AA" w:rsidRDefault="009413C3" w:rsidP="007A7BEC">
      <w:pPr>
        <w:rPr>
          <w:rFonts w:ascii="Times New Roman" w:hAnsi="Times New Roman" w:cs="Times New Roman"/>
          <w:sz w:val="28"/>
          <w:szCs w:val="28"/>
        </w:rPr>
      </w:pPr>
      <w:r w:rsidRPr="003019AA">
        <w:rPr>
          <w:rFonts w:ascii="Times New Roman" w:hAnsi="Times New Roman" w:cs="Times New Roman"/>
          <w:sz w:val="28"/>
          <w:szCs w:val="28"/>
        </w:rPr>
        <w:t xml:space="preserve">- выразить личное отношение к перспективам развития данных навыков у себя и своего окружения; </w:t>
      </w:r>
    </w:p>
    <w:p w:rsidR="009413C3" w:rsidRPr="003019AA" w:rsidRDefault="009413C3" w:rsidP="007A7BEC">
      <w:pPr>
        <w:rPr>
          <w:rFonts w:ascii="Times New Roman" w:hAnsi="Times New Roman" w:cs="Times New Roman"/>
          <w:sz w:val="28"/>
          <w:szCs w:val="28"/>
        </w:rPr>
      </w:pPr>
      <w:r w:rsidRPr="003019AA">
        <w:rPr>
          <w:rFonts w:ascii="Times New Roman" w:hAnsi="Times New Roman" w:cs="Times New Roman"/>
          <w:sz w:val="28"/>
          <w:szCs w:val="28"/>
        </w:rPr>
        <w:t>- определить возможности, которые открывает освоение эт</w:t>
      </w:r>
      <w:r w:rsidR="00A44D3A" w:rsidRPr="003019AA">
        <w:rPr>
          <w:rFonts w:ascii="Times New Roman" w:hAnsi="Times New Roman" w:cs="Times New Roman"/>
          <w:sz w:val="28"/>
          <w:szCs w:val="28"/>
        </w:rPr>
        <w:t>их навыков для каждого человека;</w:t>
      </w:r>
    </w:p>
    <w:p w:rsidR="00A44D3A" w:rsidRPr="003019AA" w:rsidRDefault="00A44D3A" w:rsidP="007A7BEC">
      <w:pPr>
        <w:rPr>
          <w:rFonts w:ascii="Times New Roman" w:hAnsi="Times New Roman" w:cs="Times New Roman"/>
          <w:sz w:val="28"/>
          <w:szCs w:val="28"/>
        </w:rPr>
      </w:pPr>
      <w:r w:rsidRPr="003019AA">
        <w:rPr>
          <w:rFonts w:ascii="Times New Roman" w:hAnsi="Times New Roman" w:cs="Times New Roman"/>
          <w:sz w:val="28"/>
          <w:szCs w:val="28"/>
        </w:rPr>
        <w:t>- привести яркий пример практического применения данного навыка.</w:t>
      </w:r>
    </w:p>
    <w:p w:rsidR="00F47D3D" w:rsidRPr="003019AA" w:rsidRDefault="00A44D3A" w:rsidP="00F47D3D">
      <w:pPr>
        <w:rPr>
          <w:rFonts w:ascii="Times New Roman" w:hAnsi="Times New Roman" w:cs="Times New Roman"/>
          <w:sz w:val="28"/>
          <w:szCs w:val="28"/>
        </w:rPr>
      </w:pPr>
      <w:r w:rsidRPr="00BA53D6">
        <w:rPr>
          <w:rFonts w:ascii="Times New Roman" w:hAnsi="Times New Roman" w:cs="Times New Roman"/>
          <w:b/>
          <w:sz w:val="28"/>
          <w:szCs w:val="28"/>
        </w:rPr>
        <w:t>Примерные темы</w:t>
      </w:r>
      <w:r w:rsidR="00BA53D6">
        <w:rPr>
          <w:rFonts w:ascii="Times New Roman" w:hAnsi="Times New Roman" w:cs="Times New Roman"/>
          <w:b/>
          <w:sz w:val="28"/>
          <w:szCs w:val="28"/>
        </w:rPr>
        <w:t xml:space="preserve"> выступления</w:t>
      </w:r>
      <w:r w:rsidR="00DE516A" w:rsidRPr="003019AA">
        <w:rPr>
          <w:rFonts w:ascii="Times New Roman" w:hAnsi="Times New Roman" w:cs="Times New Roman"/>
          <w:sz w:val="28"/>
          <w:szCs w:val="28"/>
        </w:rPr>
        <w:t xml:space="preserve"> (на муниципальном этапе возможно изменять список</w:t>
      </w:r>
      <w:r w:rsidRPr="003019AA">
        <w:rPr>
          <w:rFonts w:ascii="Times New Roman" w:hAnsi="Times New Roman" w:cs="Times New Roman"/>
          <w:sz w:val="28"/>
          <w:szCs w:val="28"/>
        </w:rPr>
        <w:t>)</w:t>
      </w:r>
      <w:r w:rsidR="00F47D3D" w:rsidRPr="003019AA">
        <w:rPr>
          <w:rFonts w:ascii="Times New Roman" w:hAnsi="Times New Roman" w:cs="Times New Roman"/>
          <w:sz w:val="28"/>
          <w:szCs w:val="28"/>
        </w:rPr>
        <w:t>:</w:t>
      </w:r>
    </w:p>
    <w:p w:rsidR="00F47D3D" w:rsidRPr="003019AA" w:rsidRDefault="00F47D3D" w:rsidP="00BA53D6">
      <w:pPr>
        <w:pStyle w:val="af3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3019AA">
        <w:rPr>
          <w:rFonts w:ascii="Times New Roman" w:hAnsi="Times New Roman" w:cs="Times New Roman"/>
          <w:b/>
          <w:sz w:val="28"/>
          <w:szCs w:val="28"/>
          <w:u w:val="single"/>
        </w:rPr>
        <w:t>Компетенции:</w:t>
      </w:r>
    </w:p>
    <w:p w:rsidR="00F47D3D" w:rsidRPr="003019AA" w:rsidRDefault="00F47D3D" w:rsidP="00F47D3D">
      <w:pPr>
        <w:pStyle w:val="af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3019AA">
        <w:rPr>
          <w:rFonts w:ascii="Times New Roman" w:hAnsi="Times New Roman" w:cs="Times New Roman"/>
          <w:sz w:val="28"/>
          <w:szCs w:val="28"/>
        </w:rPr>
        <w:t>Тимбилдинг</w:t>
      </w:r>
    </w:p>
    <w:p w:rsidR="00A253B4" w:rsidRPr="003019AA" w:rsidRDefault="00F47D3D" w:rsidP="00BA53D6">
      <w:pPr>
        <w:pStyle w:val="af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019AA">
        <w:rPr>
          <w:rFonts w:ascii="Times New Roman" w:hAnsi="Times New Roman" w:cs="Times New Roman"/>
          <w:sz w:val="28"/>
          <w:szCs w:val="28"/>
        </w:rPr>
        <w:t>Нетворкинг</w:t>
      </w:r>
      <w:proofErr w:type="spellEnd"/>
    </w:p>
    <w:p w:rsidR="00F47D3D" w:rsidRPr="003019AA" w:rsidRDefault="00F47D3D" w:rsidP="00BA53D6">
      <w:pPr>
        <w:pStyle w:val="af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3019AA">
        <w:rPr>
          <w:rFonts w:ascii="Times New Roman" w:hAnsi="Times New Roman" w:cs="Times New Roman"/>
          <w:sz w:val="28"/>
          <w:szCs w:val="28"/>
          <w:lang w:val="en-US"/>
        </w:rPr>
        <w:t>SOFT SKILLS</w:t>
      </w:r>
      <w:r w:rsidRPr="003019AA">
        <w:rPr>
          <w:rFonts w:ascii="Times New Roman" w:hAnsi="Times New Roman" w:cs="Times New Roman"/>
          <w:sz w:val="28"/>
          <w:szCs w:val="28"/>
        </w:rPr>
        <w:t>/</w:t>
      </w:r>
      <w:r w:rsidRPr="003019AA">
        <w:rPr>
          <w:rFonts w:ascii="Times New Roman" w:hAnsi="Times New Roman" w:cs="Times New Roman"/>
          <w:sz w:val="28"/>
          <w:szCs w:val="28"/>
          <w:lang w:val="en-US"/>
        </w:rPr>
        <w:t>AGILE</w:t>
      </w:r>
    </w:p>
    <w:p w:rsidR="00F47D3D" w:rsidRPr="003019AA" w:rsidRDefault="00F47D3D" w:rsidP="00BA53D6">
      <w:pPr>
        <w:pStyle w:val="af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3019AA">
        <w:rPr>
          <w:rFonts w:ascii="Times New Roman" w:hAnsi="Times New Roman" w:cs="Times New Roman"/>
          <w:sz w:val="28"/>
          <w:szCs w:val="28"/>
        </w:rPr>
        <w:t>Коммуникабельность</w:t>
      </w:r>
    </w:p>
    <w:p w:rsidR="00F47D3D" w:rsidRPr="003019AA" w:rsidRDefault="00F47D3D" w:rsidP="00BA53D6">
      <w:pPr>
        <w:pStyle w:val="af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3019AA">
        <w:rPr>
          <w:rFonts w:ascii="Times New Roman" w:hAnsi="Times New Roman" w:cs="Times New Roman"/>
          <w:sz w:val="28"/>
          <w:szCs w:val="28"/>
        </w:rPr>
        <w:t>Экосистема</w:t>
      </w:r>
    </w:p>
    <w:p w:rsidR="00F47D3D" w:rsidRPr="003019AA" w:rsidRDefault="00F47D3D" w:rsidP="00BA53D6">
      <w:pPr>
        <w:pStyle w:val="af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3019AA">
        <w:rPr>
          <w:rFonts w:ascii="Times New Roman" w:hAnsi="Times New Roman" w:cs="Times New Roman"/>
          <w:sz w:val="28"/>
          <w:szCs w:val="28"/>
        </w:rPr>
        <w:t>Предпринимательство</w:t>
      </w:r>
    </w:p>
    <w:p w:rsidR="00F47D3D" w:rsidRPr="003019AA" w:rsidRDefault="009F3ED4" w:rsidP="00BA53D6">
      <w:pPr>
        <w:pStyle w:val="af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3019AA">
        <w:rPr>
          <w:rFonts w:ascii="Times New Roman" w:hAnsi="Times New Roman" w:cs="Times New Roman"/>
          <w:sz w:val="28"/>
          <w:szCs w:val="28"/>
          <w:lang w:val="en-US"/>
        </w:rPr>
        <w:t>HARD SKILLS</w:t>
      </w:r>
    </w:p>
    <w:p w:rsidR="009F3ED4" w:rsidRPr="003019AA" w:rsidRDefault="009F3ED4" w:rsidP="00BA53D6">
      <w:pPr>
        <w:pStyle w:val="af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3019AA">
        <w:rPr>
          <w:rFonts w:ascii="Times New Roman" w:hAnsi="Times New Roman" w:cs="Times New Roman"/>
          <w:sz w:val="28"/>
          <w:szCs w:val="28"/>
        </w:rPr>
        <w:t>Критическое мышление</w:t>
      </w:r>
    </w:p>
    <w:p w:rsidR="009F3ED4" w:rsidRPr="003019AA" w:rsidRDefault="009F3ED4" w:rsidP="00BA53D6">
      <w:pPr>
        <w:pStyle w:val="af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3019AA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Визуальный </w:t>
      </w:r>
      <w:proofErr w:type="spellStart"/>
      <w:r w:rsidRPr="003019AA">
        <w:rPr>
          <w:rFonts w:ascii="Times New Roman" w:hAnsi="Times New Roman" w:cs="Times New Roman"/>
          <w:sz w:val="28"/>
          <w:szCs w:val="28"/>
          <w:shd w:val="clear" w:color="auto" w:fill="F5F5F5"/>
        </w:rPr>
        <w:t>мерчендайзинг</w:t>
      </w:r>
      <w:proofErr w:type="spellEnd"/>
    </w:p>
    <w:p w:rsidR="00DE516A" w:rsidRPr="003019AA" w:rsidRDefault="00137224" w:rsidP="00BA53D6">
      <w:pPr>
        <w:pStyle w:val="af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</w:t>
      </w:r>
      <w:r w:rsidR="00DE516A" w:rsidRPr="003019AA">
        <w:rPr>
          <w:rFonts w:ascii="Times New Roman" w:hAnsi="Times New Roman" w:cs="Times New Roman"/>
          <w:sz w:val="28"/>
          <w:szCs w:val="28"/>
          <w:shd w:val="clear" w:color="auto" w:fill="F5F5F5"/>
        </w:rPr>
        <w:t>Командная работа на производстве</w:t>
      </w:r>
    </w:p>
    <w:p w:rsidR="009F3ED4" w:rsidRPr="003019AA" w:rsidRDefault="009F3ED4" w:rsidP="00BA53D6">
      <w:pPr>
        <w:ind w:left="720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3019AA">
        <w:rPr>
          <w:rFonts w:ascii="Times New Roman" w:hAnsi="Times New Roman" w:cs="Times New Roman"/>
          <w:b/>
          <w:sz w:val="28"/>
          <w:szCs w:val="28"/>
          <w:u w:val="single"/>
        </w:rPr>
        <w:t>Профессии</w:t>
      </w:r>
      <w:r w:rsidR="00BA53D6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DE516A" w:rsidRPr="003019AA" w:rsidRDefault="00DE516A" w:rsidP="009F3ED4">
      <w:pPr>
        <w:pStyle w:val="af3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 w:rsidRPr="003019AA">
        <w:rPr>
          <w:rFonts w:ascii="Times New Roman" w:hAnsi="Times New Roman" w:cs="Times New Roman"/>
          <w:sz w:val="28"/>
          <w:szCs w:val="28"/>
          <w:lang w:val="en-US"/>
        </w:rPr>
        <w:t>HR/GR</w:t>
      </w:r>
    </w:p>
    <w:p w:rsidR="00DE516A" w:rsidRPr="003019AA" w:rsidRDefault="00DE516A" w:rsidP="009F3ED4">
      <w:pPr>
        <w:pStyle w:val="af3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019A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Комьюнити</w:t>
      </w:r>
      <w:proofErr w:type="spellEnd"/>
      <w:r w:rsidRPr="003019AA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3019A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менеджер</w:t>
      </w:r>
    </w:p>
    <w:p w:rsidR="00DE516A" w:rsidRPr="003019AA" w:rsidRDefault="00DE516A" w:rsidP="009F3ED4">
      <w:pPr>
        <w:pStyle w:val="af3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 w:rsidRPr="003019A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Процессный инженер</w:t>
      </w:r>
    </w:p>
    <w:p w:rsidR="009F3ED4" w:rsidRPr="003019AA" w:rsidRDefault="009F3ED4" w:rsidP="009F3ED4">
      <w:pPr>
        <w:pStyle w:val="af3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 w:rsidRPr="003019AA">
        <w:rPr>
          <w:rFonts w:ascii="Times New Roman" w:hAnsi="Times New Roman" w:cs="Times New Roman"/>
          <w:sz w:val="28"/>
          <w:szCs w:val="28"/>
        </w:rPr>
        <w:lastRenderedPageBreak/>
        <w:t>Проектный менеджер</w:t>
      </w:r>
    </w:p>
    <w:p w:rsidR="009F3ED4" w:rsidRPr="003019AA" w:rsidRDefault="009F3ED4" w:rsidP="009F3ED4">
      <w:pPr>
        <w:pStyle w:val="af3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 w:rsidRPr="003019AA">
        <w:rPr>
          <w:rFonts w:ascii="Times New Roman" w:hAnsi="Times New Roman" w:cs="Times New Roman"/>
          <w:sz w:val="28"/>
          <w:szCs w:val="28"/>
        </w:rPr>
        <w:t>Тим-лидер</w:t>
      </w:r>
    </w:p>
    <w:p w:rsidR="009F3ED4" w:rsidRPr="003019AA" w:rsidRDefault="009F3ED4" w:rsidP="009F3ED4">
      <w:pPr>
        <w:pStyle w:val="af3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 w:rsidRPr="003019AA">
        <w:rPr>
          <w:rFonts w:ascii="Times New Roman" w:hAnsi="Times New Roman" w:cs="Times New Roman"/>
          <w:sz w:val="28"/>
          <w:szCs w:val="28"/>
        </w:rPr>
        <w:t>Цифровой модельер</w:t>
      </w:r>
    </w:p>
    <w:p w:rsidR="009F3ED4" w:rsidRPr="003019AA" w:rsidRDefault="009F3ED4" w:rsidP="009F3ED4">
      <w:pPr>
        <w:pStyle w:val="af3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 w:rsidRPr="003019AA">
        <w:rPr>
          <w:rFonts w:ascii="Times New Roman" w:hAnsi="Times New Roman" w:cs="Times New Roman"/>
          <w:sz w:val="28"/>
          <w:szCs w:val="28"/>
          <w:shd w:val="clear" w:color="auto" w:fill="F5F5F5"/>
        </w:rPr>
        <w:t>Рекрутер</w:t>
      </w:r>
    </w:p>
    <w:p w:rsidR="009F3ED4" w:rsidRPr="003019AA" w:rsidRDefault="009F3ED4" w:rsidP="009F3ED4">
      <w:pPr>
        <w:pStyle w:val="af3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 w:rsidRPr="003019AA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Технолог информационного моделирования BIM </w:t>
      </w:r>
    </w:p>
    <w:p w:rsidR="009F3ED4" w:rsidRPr="00137224" w:rsidRDefault="00137224" w:rsidP="00137224">
      <w:pPr>
        <w:pStyle w:val="af3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 w:rsidRPr="003019AA">
        <w:rPr>
          <w:rFonts w:ascii="Times New Roman" w:hAnsi="Times New Roman" w:cs="Times New Roman"/>
          <w:sz w:val="28"/>
          <w:szCs w:val="28"/>
          <w:shd w:val="clear" w:color="auto" w:fill="F5F5F5"/>
        </w:rPr>
        <w:t>Специалист по данным</w:t>
      </w:r>
    </w:p>
    <w:p w:rsidR="00DE516A" w:rsidRPr="003019AA" w:rsidRDefault="00137224" w:rsidP="007A7BEC">
      <w:pPr>
        <w:pStyle w:val="af3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</w:t>
      </w:r>
      <w:r w:rsidR="00DE516A" w:rsidRPr="003019AA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Директор по </w:t>
      </w:r>
      <w:r w:rsidR="00DE516A" w:rsidRPr="003019AA">
        <w:rPr>
          <w:rFonts w:ascii="Times New Roman" w:hAnsi="Times New Roman" w:cs="Times New Roman"/>
          <w:sz w:val="28"/>
          <w:szCs w:val="28"/>
          <w:shd w:val="clear" w:color="auto" w:fill="F5F5F5"/>
          <w:lang w:val="en-US"/>
        </w:rPr>
        <w:t>CDO</w:t>
      </w:r>
    </w:p>
    <w:p w:rsidR="001D3B61" w:rsidRPr="00A30A2C" w:rsidRDefault="001D3B61" w:rsidP="007A7BEC">
      <w:pPr>
        <w:rPr>
          <w:rFonts w:ascii="Times New Roman" w:hAnsi="Times New Roman" w:cs="Times New Roman"/>
          <w:b/>
          <w:sz w:val="24"/>
          <w:szCs w:val="24"/>
        </w:rPr>
      </w:pPr>
    </w:p>
    <w:p w:rsidR="007A7BEC" w:rsidRPr="00137224" w:rsidRDefault="00137224" w:rsidP="007A7BE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</w:t>
      </w:r>
      <w:r w:rsidR="007A7BEC" w:rsidRPr="00137224">
        <w:rPr>
          <w:rFonts w:ascii="Times New Roman" w:hAnsi="Times New Roman" w:cs="Times New Roman"/>
          <w:b/>
          <w:sz w:val="28"/>
          <w:szCs w:val="28"/>
        </w:rPr>
        <w:t xml:space="preserve"> оценивания:</w:t>
      </w:r>
    </w:p>
    <w:p w:rsidR="007A7BEC" w:rsidRPr="00137224" w:rsidRDefault="00DE516A" w:rsidP="00DE516A">
      <w:pPr>
        <w:rPr>
          <w:rFonts w:ascii="Times New Roman" w:hAnsi="Times New Roman" w:cs="Times New Roman"/>
          <w:sz w:val="28"/>
          <w:szCs w:val="28"/>
        </w:rPr>
      </w:pPr>
      <w:r w:rsidRPr="00137224">
        <w:rPr>
          <w:rFonts w:ascii="Times New Roman" w:hAnsi="Times New Roman" w:cs="Times New Roman"/>
          <w:sz w:val="28"/>
          <w:szCs w:val="28"/>
        </w:rPr>
        <w:t>- правильность определения – 15 б.</w:t>
      </w:r>
    </w:p>
    <w:p w:rsidR="00A44D3A" w:rsidRPr="00137224" w:rsidRDefault="00A44D3A" w:rsidP="00DE516A">
      <w:pPr>
        <w:rPr>
          <w:rFonts w:ascii="Times New Roman" w:hAnsi="Times New Roman" w:cs="Times New Roman"/>
          <w:sz w:val="28"/>
          <w:szCs w:val="28"/>
        </w:rPr>
      </w:pPr>
      <w:r w:rsidRPr="00137224">
        <w:rPr>
          <w:rFonts w:ascii="Times New Roman" w:hAnsi="Times New Roman" w:cs="Times New Roman"/>
          <w:sz w:val="28"/>
          <w:szCs w:val="28"/>
        </w:rPr>
        <w:t>- структурность и логичность импровизации – 5 б.</w:t>
      </w:r>
    </w:p>
    <w:p w:rsidR="00A44D3A" w:rsidRPr="00137224" w:rsidRDefault="00A44D3A" w:rsidP="00DE516A">
      <w:pPr>
        <w:rPr>
          <w:rFonts w:ascii="Times New Roman" w:hAnsi="Times New Roman" w:cs="Times New Roman"/>
          <w:sz w:val="28"/>
          <w:szCs w:val="28"/>
        </w:rPr>
      </w:pPr>
      <w:r w:rsidRPr="00137224">
        <w:rPr>
          <w:rFonts w:ascii="Times New Roman" w:hAnsi="Times New Roman" w:cs="Times New Roman"/>
          <w:sz w:val="28"/>
          <w:szCs w:val="28"/>
        </w:rPr>
        <w:t>- корректность приведённого примера – 5 б.</w:t>
      </w:r>
    </w:p>
    <w:p w:rsidR="00DE516A" w:rsidRPr="00137224" w:rsidRDefault="00A44D3A" w:rsidP="00DE516A">
      <w:pPr>
        <w:rPr>
          <w:rFonts w:ascii="Times New Roman" w:hAnsi="Times New Roman" w:cs="Times New Roman"/>
          <w:sz w:val="28"/>
          <w:szCs w:val="28"/>
        </w:rPr>
      </w:pPr>
      <w:r w:rsidRPr="00137224">
        <w:rPr>
          <w:rFonts w:ascii="Times New Roman" w:hAnsi="Times New Roman" w:cs="Times New Roman"/>
          <w:sz w:val="28"/>
          <w:szCs w:val="28"/>
        </w:rPr>
        <w:t>- эмоциональность, образность, живость импровизации - 15</w:t>
      </w:r>
      <w:r w:rsidR="00DE516A" w:rsidRPr="00137224">
        <w:rPr>
          <w:rFonts w:ascii="Times New Roman" w:hAnsi="Times New Roman" w:cs="Times New Roman"/>
          <w:sz w:val="28"/>
          <w:szCs w:val="28"/>
        </w:rPr>
        <w:t xml:space="preserve"> б</w:t>
      </w:r>
      <w:r w:rsidRPr="00137224">
        <w:rPr>
          <w:rFonts w:ascii="Times New Roman" w:hAnsi="Times New Roman" w:cs="Times New Roman"/>
          <w:sz w:val="28"/>
          <w:szCs w:val="28"/>
        </w:rPr>
        <w:t>.</w:t>
      </w:r>
    </w:p>
    <w:p w:rsidR="005644B6" w:rsidRDefault="005644B6" w:rsidP="007A7BEC">
      <w:pPr>
        <w:rPr>
          <w:rFonts w:ascii="Times New Roman" w:hAnsi="Times New Roman" w:cs="Times New Roman"/>
          <w:b/>
          <w:sz w:val="24"/>
          <w:szCs w:val="24"/>
        </w:rPr>
      </w:pPr>
    </w:p>
    <w:p w:rsidR="00137224" w:rsidRPr="00A30A2C" w:rsidRDefault="00137224" w:rsidP="007A7BEC">
      <w:pPr>
        <w:rPr>
          <w:rFonts w:ascii="Times New Roman" w:hAnsi="Times New Roman" w:cs="Times New Roman"/>
          <w:b/>
          <w:sz w:val="24"/>
          <w:szCs w:val="24"/>
        </w:rPr>
      </w:pPr>
    </w:p>
    <w:p w:rsidR="00A30A2C" w:rsidRDefault="00A30A2C" w:rsidP="00A44D3A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A7357" w:rsidRDefault="00AA7357" w:rsidP="00137224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AA7357" w:rsidRDefault="00AA7357" w:rsidP="00137224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AA7357" w:rsidRDefault="00AA7357" w:rsidP="00137224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AA7357" w:rsidRDefault="00AA7357" w:rsidP="00137224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AA7357" w:rsidRDefault="00AA7357" w:rsidP="00137224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AA7357" w:rsidRDefault="00AA7357" w:rsidP="00137224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AA7357" w:rsidRDefault="00AA7357" w:rsidP="00137224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AA7357" w:rsidRDefault="00AA7357" w:rsidP="00137224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AA7357" w:rsidRDefault="00AA7357" w:rsidP="00137224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AA7357" w:rsidRDefault="00AA7357" w:rsidP="00137224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AA7357" w:rsidRDefault="00AA7357" w:rsidP="00137224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7A7BEC" w:rsidRPr="00137224" w:rsidRDefault="007A7BEC" w:rsidP="00137224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137224">
        <w:rPr>
          <w:rFonts w:ascii="Times New Roman" w:hAnsi="Times New Roman" w:cs="Times New Roman"/>
          <w:b/>
          <w:i/>
          <w:sz w:val="32"/>
          <w:szCs w:val="32"/>
          <w:u w:val="single"/>
        </w:rPr>
        <w:lastRenderedPageBreak/>
        <w:t>Модуль 3. Дебаты по Всемирному формату школьников.</w:t>
      </w:r>
    </w:p>
    <w:p w:rsidR="007A7BEC" w:rsidRPr="00137224" w:rsidRDefault="007A7BEC" w:rsidP="007A7BEC">
      <w:pPr>
        <w:rPr>
          <w:rFonts w:ascii="Times New Roman" w:hAnsi="Times New Roman" w:cs="Times New Roman"/>
          <w:sz w:val="28"/>
          <w:szCs w:val="28"/>
        </w:rPr>
      </w:pPr>
      <w:r w:rsidRPr="00137224">
        <w:rPr>
          <w:rFonts w:ascii="Times New Roman" w:hAnsi="Times New Roman" w:cs="Times New Roman"/>
          <w:sz w:val="28"/>
          <w:szCs w:val="28"/>
        </w:rPr>
        <w:t xml:space="preserve"> (По подготовленной теме). </w:t>
      </w:r>
    </w:p>
    <w:p w:rsidR="0052248C" w:rsidRPr="00137224" w:rsidRDefault="00AA7357" w:rsidP="007A7B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Примерные т</w:t>
      </w:r>
      <w:r w:rsidR="00137224">
        <w:rPr>
          <w:rFonts w:ascii="Times New Roman" w:hAnsi="Times New Roman" w:cs="Times New Roman"/>
          <w:b/>
          <w:sz w:val="28"/>
          <w:szCs w:val="28"/>
        </w:rPr>
        <w:t>емы</w:t>
      </w:r>
      <w:r w:rsidR="0052248C" w:rsidRPr="00137224">
        <w:rPr>
          <w:rFonts w:ascii="Times New Roman" w:hAnsi="Times New Roman" w:cs="Times New Roman"/>
          <w:b/>
          <w:sz w:val="28"/>
          <w:szCs w:val="28"/>
        </w:rPr>
        <w:t xml:space="preserve"> для выступления: </w:t>
      </w:r>
    </w:p>
    <w:p w:rsidR="00DE516A" w:rsidRPr="00137224" w:rsidRDefault="00DE516A" w:rsidP="00DE516A">
      <w:pPr>
        <w:pStyle w:val="Default"/>
        <w:rPr>
          <w:bCs/>
          <w:sz w:val="28"/>
          <w:szCs w:val="28"/>
        </w:rPr>
      </w:pPr>
      <w:bookmarkStart w:id="1" w:name="_2bn6wsx" w:colFirst="0" w:colLast="0"/>
      <w:bookmarkStart w:id="2" w:name="_1pxezwc" w:colFirst="0" w:colLast="0"/>
      <w:bookmarkEnd w:id="1"/>
      <w:bookmarkEnd w:id="2"/>
      <w:r w:rsidRPr="00137224">
        <w:rPr>
          <w:bCs/>
          <w:sz w:val="28"/>
          <w:szCs w:val="28"/>
        </w:rPr>
        <w:t>1.</w:t>
      </w:r>
      <w:r w:rsidR="00137224">
        <w:rPr>
          <w:bCs/>
          <w:sz w:val="28"/>
          <w:szCs w:val="28"/>
        </w:rPr>
        <w:t xml:space="preserve"> </w:t>
      </w:r>
      <w:r w:rsidRPr="00137224">
        <w:rPr>
          <w:bCs/>
          <w:sz w:val="28"/>
          <w:szCs w:val="28"/>
        </w:rPr>
        <w:t>Дистанционное обучение снижает к</w:t>
      </w:r>
      <w:r w:rsidR="005F0B4E">
        <w:rPr>
          <w:bCs/>
          <w:sz w:val="28"/>
          <w:szCs w:val="28"/>
        </w:rPr>
        <w:t xml:space="preserve">ачество </w:t>
      </w:r>
      <w:proofErr w:type="gramStart"/>
      <w:r w:rsidR="005F0B4E">
        <w:rPr>
          <w:bCs/>
          <w:sz w:val="28"/>
          <w:szCs w:val="28"/>
        </w:rPr>
        <w:t>знаний</w:t>
      </w:r>
      <w:proofErr w:type="gramEnd"/>
      <w:r w:rsidR="005F0B4E">
        <w:rPr>
          <w:bCs/>
          <w:sz w:val="28"/>
          <w:szCs w:val="28"/>
        </w:rPr>
        <w:t xml:space="preserve"> обучающихся</w:t>
      </w:r>
      <w:r w:rsidRPr="00137224">
        <w:rPr>
          <w:bCs/>
          <w:sz w:val="28"/>
          <w:szCs w:val="28"/>
        </w:rPr>
        <w:t>;</w:t>
      </w:r>
    </w:p>
    <w:p w:rsidR="00A253B4" w:rsidRPr="00137224" w:rsidRDefault="00DE516A" w:rsidP="005104EF">
      <w:pPr>
        <w:pStyle w:val="Default"/>
        <w:rPr>
          <w:bCs/>
          <w:sz w:val="28"/>
          <w:szCs w:val="28"/>
        </w:rPr>
      </w:pPr>
      <w:r w:rsidRPr="00137224">
        <w:rPr>
          <w:bCs/>
          <w:sz w:val="28"/>
          <w:szCs w:val="28"/>
        </w:rPr>
        <w:t xml:space="preserve">2. </w:t>
      </w:r>
      <w:proofErr w:type="spellStart"/>
      <w:r w:rsidR="00AA7357">
        <w:rPr>
          <w:bCs/>
          <w:sz w:val="28"/>
          <w:szCs w:val="28"/>
        </w:rPr>
        <w:t>Цифровизация</w:t>
      </w:r>
      <w:proofErr w:type="spellEnd"/>
      <w:r w:rsidR="00AA7357">
        <w:rPr>
          <w:bCs/>
          <w:sz w:val="28"/>
          <w:szCs w:val="28"/>
        </w:rPr>
        <w:t xml:space="preserve"> </w:t>
      </w:r>
      <w:r w:rsidR="005104EF" w:rsidRPr="00137224">
        <w:rPr>
          <w:bCs/>
          <w:sz w:val="28"/>
          <w:szCs w:val="28"/>
        </w:rPr>
        <w:t>эффективно повлияет</w:t>
      </w:r>
      <w:r w:rsidR="00AA7357">
        <w:rPr>
          <w:bCs/>
          <w:sz w:val="28"/>
          <w:szCs w:val="28"/>
        </w:rPr>
        <w:t xml:space="preserve"> (влияет)  на экосистему</w:t>
      </w:r>
      <w:bookmarkStart w:id="3" w:name="_GoBack"/>
      <w:bookmarkEnd w:id="3"/>
      <w:r w:rsidR="005F0B4E">
        <w:rPr>
          <w:bCs/>
          <w:sz w:val="28"/>
          <w:szCs w:val="28"/>
        </w:rPr>
        <w:t>.</w:t>
      </w:r>
    </w:p>
    <w:p w:rsidR="005104EF" w:rsidRPr="00137224" w:rsidRDefault="005104EF" w:rsidP="005104EF">
      <w:pPr>
        <w:pStyle w:val="Default"/>
        <w:rPr>
          <w:b/>
          <w:bCs/>
          <w:sz w:val="28"/>
          <w:szCs w:val="28"/>
        </w:rPr>
      </w:pPr>
    </w:p>
    <w:p w:rsidR="005104EF" w:rsidRPr="005104EF" w:rsidRDefault="005104EF" w:rsidP="005104EF">
      <w:pPr>
        <w:pStyle w:val="Default"/>
        <w:rPr>
          <w:bCs/>
          <w:sz w:val="28"/>
          <w:szCs w:val="28"/>
        </w:rPr>
      </w:pPr>
    </w:p>
    <w:p w:rsidR="00A253B4" w:rsidRDefault="00A253B4" w:rsidP="00A253B4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Полуфинал и финал команды играют на закрытую тему!</w:t>
      </w:r>
    </w:p>
    <w:p w:rsidR="00DE516A" w:rsidRDefault="00DE516A" w:rsidP="00137224">
      <w:pPr>
        <w:pStyle w:val="Default"/>
        <w:rPr>
          <w:b/>
          <w:bCs/>
          <w:sz w:val="32"/>
          <w:szCs w:val="32"/>
        </w:rPr>
      </w:pPr>
    </w:p>
    <w:p w:rsidR="0001247F" w:rsidRDefault="0001247F" w:rsidP="0001247F">
      <w:pPr>
        <w:pStyle w:val="Default"/>
        <w:jc w:val="center"/>
        <w:rPr>
          <w:b/>
          <w:bCs/>
          <w:sz w:val="32"/>
          <w:szCs w:val="32"/>
        </w:rPr>
      </w:pPr>
      <w:r w:rsidRPr="002D15FE">
        <w:rPr>
          <w:b/>
          <w:bCs/>
          <w:sz w:val="32"/>
          <w:szCs w:val="32"/>
        </w:rPr>
        <w:t>Роли спикеров во Всемирном формате школьных дебатов</w:t>
      </w:r>
    </w:p>
    <w:p w:rsidR="0001247F" w:rsidRPr="002D15FE" w:rsidRDefault="0001247F" w:rsidP="0001247F">
      <w:pPr>
        <w:pStyle w:val="Default"/>
        <w:jc w:val="center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1440"/>
        <w:gridCol w:w="6120"/>
      </w:tblGrid>
      <w:tr w:rsidR="0001247F" w:rsidRPr="00A01978" w:rsidTr="0052248C">
        <w:trPr>
          <w:trHeight w:val="243"/>
        </w:trPr>
        <w:tc>
          <w:tcPr>
            <w:tcW w:w="2448" w:type="dxa"/>
            <w:vAlign w:val="center"/>
          </w:tcPr>
          <w:p w:rsidR="0001247F" w:rsidRPr="0001247F" w:rsidRDefault="0001247F" w:rsidP="0052248C">
            <w:pPr>
              <w:pStyle w:val="Default"/>
              <w:jc w:val="center"/>
              <w:rPr>
                <w:b/>
                <w:sz w:val="28"/>
                <w:szCs w:val="28"/>
                <w:lang w:val="en-US"/>
              </w:rPr>
            </w:pPr>
            <w:r w:rsidRPr="00A01978">
              <w:rPr>
                <w:b/>
                <w:sz w:val="28"/>
                <w:szCs w:val="28"/>
                <w:lang w:val="en-US"/>
              </w:rPr>
              <w:t xml:space="preserve">(World Schools </w:t>
            </w:r>
          </w:p>
          <w:p w:rsidR="0001247F" w:rsidRPr="0001247F" w:rsidRDefault="0001247F" w:rsidP="0052248C">
            <w:pPr>
              <w:pStyle w:val="Default"/>
              <w:jc w:val="center"/>
              <w:rPr>
                <w:b/>
                <w:sz w:val="28"/>
                <w:szCs w:val="28"/>
                <w:lang w:val="en-US"/>
              </w:rPr>
            </w:pPr>
            <w:r w:rsidRPr="00A01978">
              <w:rPr>
                <w:b/>
                <w:sz w:val="28"/>
                <w:szCs w:val="28"/>
                <w:lang w:val="en-US"/>
              </w:rPr>
              <w:t xml:space="preserve">Debate Format) </w:t>
            </w:r>
          </w:p>
          <w:p w:rsidR="0001247F" w:rsidRPr="00A01978" w:rsidRDefault="0001247F" w:rsidP="0052248C">
            <w:pPr>
              <w:pStyle w:val="Default"/>
              <w:jc w:val="center"/>
              <w:rPr>
                <w:b/>
                <w:sz w:val="28"/>
                <w:szCs w:val="28"/>
                <w:lang w:val="en-US"/>
              </w:rPr>
            </w:pPr>
            <w:r w:rsidRPr="00A01978">
              <w:rPr>
                <w:b/>
                <w:bCs/>
                <w:iCs/>
                <w:sz w:val="28"/>
                <w:szCs w:val="28"/>
              </w:rPr>
              <w:t>Спикер</w:t>
            </w:r>
          </w:p>
        </w:tc>
        <w:tc>
          <w:tcPr>
            <w:tcW w:w="1440" w:type="dxa"/>
            <w:vAlign w:val="center"/>
          </w:tcPr>
          <w:p w:rsidR="0001247F" w:rsidRPr="00A01978" w:rsidRDefault="0001247F" w:rsidP="0052248C">
            <w:pPr>
              <w:pStyle w:val="Default"/>
              <w:ind w:right="252"/>
              <w:jc w:val="center"/>
              <w:rPr>
                <w:b/>
                <w:sz w:val="28"/>
                <w:szCs w:val="28"/>
              </w:rPr>
            </w:pPr>
            <w:r w:rsidRPr="00A01978">
              <w:rPr>
                <w:b/>
                <w:bCs/>
                <w:iCs/>
                <w:sz w:val="28"/>
                <w:szCs w:val="28"/>
              </w:rPr>
              <w:t>Время высту</w:t>
            </w:r>
            <w:r>
              <w:rPr>
                <w:b/>
                <w:bCs/>
                <w:iCs/>
                <w:sz w:val="28"/>
                <w:szCs w:val="28"/>
              </w:rPr>
              <w:softHyphen/>
            </w:r>
            <w:r w:rsidRPr="00A01978">
              <w:rPr>
                <w:b/>
                <w:bCs/>
                <w:iCs/>
                <w:sz w:val="28"/>
                <w:szCs w:val="28"/>
              </w:rPr>
              <w:t>п</w:t>
            </w:r>
            <w:r>
              <w:rPr>
                <w:b/>
                <w:bCs/>
                <w:iCs/>
                <w:sz w:val="28"/>
                <w:szCs w:val="28"/>
              </w:rPr>
              <w:softHyphen/>
            </w:r>
            <w:r w:rsidRPr="00A01978">
              <w:rPr>
                <w:b/>
                <w:bCs/>
                <w:iCs/>
                <w:sz w:val="28"/>
                <w:szCs w:val="28"/>
              </w:rPr>
              <w:t>ле</w:t>
            </w:r>
            <w:r>
              <w:rPr>
                <w:b/>
                <w:bCs/>
                <w:iCs/>
                <w:sz w:val="28"/>
                <w:szCs w:val="28"/>
              </w:rPr>
              <w:softHyphen/>
            </w:r>
            <w:r w:rsidRPr="00A01978">
              <w:rPr>
                <w:b/>
                <w:bCs/>
                <w:iCs/>
                <w:sz w:val="28"/>
                <w:szCs w:val="28"/>
              </w:rPr>
              <w:t>ния</w:t>
            </w:r>
          </w:p>
        </w:tc>
        <w:tc>
          <w:tcPr>
            <w:tcW w:w="6120" w:type="dxa"/>
            <w:vAlign w:val="center"/>
          </w:tcPr>
          <w:p w:rsidR="0001247F" w:rsidRPr="00A01978" w:rsidRDefault="0001247F" w:rsidP="0052248C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A01978">
              <w:rPr>
                <w:b/>
                <w:bCs/>
                <w:iCs/>
                <w:sz w:val="28"/>
                <w:szCs w:val="28"/>
              </w:rPr>
              <w:t>Обязанности</w:t>
            </w:r>
          </w:p>
        </w:tc>
      </w:tr>
      <w:tr w:rsidR="0001247F" w:rsidRPr="002D15FE" w:rsidTr="0052248C">
        <w:trPr>
          <w:trHeight w:val="1669"/>
        </w:trPr>
        <w:tc>
          <w:tcPr>
            <w:tcW w:w="2448" w:type="dxa"/>
          </w:tcPr>
          <w:p w:rsidR="0001247F" w:rsidRPr="002D15FE" w:rsidRDefault="0001247F" w:rsidP="0052248C">
            <w:pPr>
              <w:pStyle w:val="Default"/>
              <w:rPr>
                <w:sz w:val="28"/>
                <w:szCs w:val="28"/>
              </w:rPr>
            </w:pPr>
            <w:r w:rsidRPr="002D15FE">
              <w:rPr>
                <w:sz w:val="28"/>
                <w:szCs w:val="28"/>
              </w:rPr>
              <w:t xml:space="preserve">Утверждение №1 </w:t>
            </w:r>
          </w:p>
          <w:p w:rsidR="0001247F" w:rsidRPr="002D15FE" w:rsidRDefault="0001247F" w:rsidP="0052248C">
            <w:pPr>
              <w:pStyle w:val="Default"/>
              <w:rPr>
                <w:sz w:val="28"/>
                <w:szCs w:val="28"/>
              </w:rPr>
            </w:pPr>
            <w:r w:rsidRPr="002D15FE">
              <w:rPr>
                <w:sz w:val="28"/>
                <w:szCs w:val="28"/>
              </w:rPr>
              <w:t xml:space="preserve">(Отрицание №1) </w:t>
            </w:r>
          </w:p>
          <w:p w:rsidR="0001247F" w:rsidRDefault="0001247F" w:rsidP="0052248C">
            <w:pPr>
              <w:pStyle w:val="Default"/>
              <w:rPr>
                <w:i/>
                <w:iCs/>
                <w:sz w:val="28"/>
                <w:szCs w:val="28"/>
              </w:rPr>
            </w:pPr>
          </w:p>
          <w:p w:rsidR="0001247F" w:rsidRPr="002D15FE" w:rsidRDefault="0001247F" w:rsidP="0052248C">
            <w:pPr>
              <w:pStyle w:val="Default"/>
              <w:rPr>
                <w:sz w:val="28"/>
                <w:szCs w:val="28"/>
              </w:rPr>
            </w:pPr>
            <w:r w:rsidRPr="002D15FE">
              <w:rPr>
                <w:i/>
                <w:iCs/>
                <w:sz w:val="28"/>
                <w:szCs w:val="28"/>
              </w:rPr>
              <w:t xml:space="preserve">Формат </w:t>
            </w:r>
          </w:p>
          <w:p w:rsidR="0001247F" w:rsidRPr="002D15FE" w:rsidRDefault="0001247F" w:rsidP="0052248C">
            <w:pPr>
              <w:pStyle w:val="Default"/>
              <w:rPr>
                <w:sz w:val="28"/>
                <w:szCs w:val="28"/>
              </w:rPr>
            </w:pPr>
            <w:r w:rsidRPr="002D15FE">
              <w:rPr>
                <w:i/>
                <w:iCs/>
                <w:sz w:val="28"/>
                <w:szCs w:val="28"/>
              </w:rPr>
              <w:t xml:space="preserve">Карла Поппера: </w:t>
            </w:r>
          </w:p>
          <w:p w:rsidR="0001247F" w:rsidRPr="002D15FE" w:rsidRDefault="0001247F" w:rsidP="0052248C">
            <w:pPr>
              <w:pStyle w:val="Default"/>
              <w:rPr>
                <w:sz w:val="28"/>
                <w:szCs w:val="28"/>
              </w:rPr>
            </w:pPr>
            <w:r w:rsidRPr="002D15FE">
              <w:rPr>
                <w:i/>
                <w:iCs/>
                <w:sz w:val="28"/>
                <w:szCs w:val="28"/>
              </w:rPr>
              <w:t xml:space="preserve">У1(О1) </w:t>
            </w:r>
          </w:p>
        </w:tc>
        <w:tc>
          <w:tcPr>
            <w:tcW w:w="1440" w:type="dxa"/>
          </w:tcPr>
          <w:p w:rsidR="0001247F" w:rsidRPr="002D15FE" w:rsidRDefault="00B45B73" w:rsidP="0052248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</w:t>
            </w:r>
            <w:r w:rsidR="0001247F" w:rsidRPr="002D15FE">
              <w:rPr>
                <w:sz w:val="28"/>
                <w:szCs w:val="28"/>
              </w:rPr>
              <w:t xml:space="preserve">минут </w:t>
            </w:r>
          </w:p>
        </w:tc>
        <w:tc>
          <w:tcPr>
            <w:tcW w:w="6120" w:type="dxa"/>
          </w:tcPr>
          <w:p w:rsidR="0001247F" w:rsidRPr="002D15FE" w:rsidRDefault="0001247F" w:rsidP="0052248C">
            <w:pPr>
              <w:pStyle w:val="Default"/>
              <w:jc w:val="both"/>
              <w:rPr>
                <w:sz w:val="28"/>
                <w:szCs w:val="28"/>
              </w:rPr>
            </w:pPr>
            <w:r w:rsidRPr="002D15FE">
              <w:rPr>
                <w:i/>
                <w:iCs/>
                <w:sz w:val="28"/>
                <w:szCs w:val="28"/>
              </w:rPr>
              <w:t xml:space="preserve">Утверждение: 100% речи – новый материал - кейс; </w:t>
            </w:r>
          </w:p>
          <w:p w:rsidR="0001247F" w:rsidRPr="002D15FE" w:rsidRDefault="0001247F" w:rsidP="0052248C">
            <w:pPr>
              <w:pStyle w:val="Default"/>
              <w:jc w:val="both"/>
              <w:rPr>
                <w:sz w:val="28"/>
                <w:szCs w:val="28"/>
              </w:rPr>
            </w:pPr>
            <w:r w:rsidRPr="002D15FE">
              <w:rPr>
                <w:i/>
                <w:iCs/>
                <w:sz w:val="28"/>
                <w:szCs w:val="28"/>
              </w:rPr>
              <w:t xml:space="preserve">Отрицание: 80% речи – новый материал (конструктивный кейс отрицания), 20% речи – опровержение кейса оппонентов </w:t>
            </w:r>
          </w:p>
          <w:p w:rsidR="0001247F" w:rsidRPr="002D15FE" w:rsidRDefault="0001247F" w:rsidP="0001247F">
            <w:pPr>
              <w:pStyle w:val="Default"/>
              <w:numPr>
                <w:ilvl w:val="0"/>
                <w:numId w:val="19"/>
              </w:numPr>
              <w:jc w:val="both"/>
              <w:rPr>
                <w:sz w:val="28"/>
                <w:szCs w:val="28"/>
              </w:rPr>
            </w:pPr>
            <w:r w:rsidRPr="002D15FE">
              <w:rPr>
                <w:sz w:val="28"/>
                <w:szCs w:val="28"/>
              </w:rPr>
              <w:t xml:space="preserve">Интерпретация темы дебатов </w:t>
            </w:r>
          </w:p>
          <w:p w:rsidR="0001247F" w:rsidRPr="002D15FE" w:rsidRDefault="0001247F" w:rsidP="0001247F">
            <w:pPr>
              <w:pStyle w:val="Default"/>
              <w:numPr>
                <w:ilvl w:val="0"/>
                <w:numId w:val="19"/>
              </w:numPr>
              <w:jc w:val="both"/>
              <w:rPr>
                <w:sz w:val="28"/>
                <w:szCs w:val="28"/>
              </w:rPr>
            </w:pPr>
            <w:r w:rsidRPr="002D15FE">
              <w:rPr>
                <w:sz w:val="28"/>
                <w:szCs w:val="28"/>
              </w:rPr>
              <w:t xml:space="preserve">«Разделение аргументов» - какие аргументы вводит первый, какие – второй спикер </w:t>
            </w:r>
          </w:p>
          <w:p w:rsidR="0001247F" w:rsidRPr="002D15FE" w:rsidRDefault="0001247F" w:rsidP="0001247F">
            <w:pPr>
              <w:pStyle w:val="Default"/>
              <w:numPr>
                <w:ilvl w:val="0"/>
                <w:numId w:val="19"/>
              </w:numPr>
              <w:jc w:val="both"/>
              <w:rPr>
                <w:sz w:val="28"/>
                <w:szCs w:val="28"/>
              </w:rPr>
            </w:pPr>
            <w:r w:rsidRPr="002D15FE">
              <w:rPr>
                <w:sz w:val="28"/>
                <w:szCs w:val="28"/>
              </w:rPr>
              <w:t xml:space="preserve">Основная/большая часть кейса своей команды </w:t>
            </w:r>
          </w:p>
          <w:p w:rsidR="0001247F" w:rsidRPr="002D15FE" w:rsidRDefault="0001247F" w:rsidP="0001247F">
            <w:pPr>
              <w:pStyle w:val="Default"/>
              <w:numPr>
                <w:ilvl w:val="0"/>
                <w:numId w:val="19"/>
              </w:numPr>
              <w:jc w:val="both"/>
              <w:rPr>
                <w:sz w:val="28"/>
                <w:szCs w:val="28"/>
              </w:rPr>
            </w:pPr>
            <w:r w:rsidRPr="002D15FE">
              <w:rPr>
                <w:sz w:val="28"/>
                <w:szCs w:val="28"/>
              </w:rPr>
              <w:t xml:space="preserve">Ответы на информационные запросы оппонентов по ходу выступления </w:t>
            </w:r>
          </w:p>
          <w:p w:rsidR="0001247F" w:rsidRPr="002D15FE" w:rsidRDefault="0001247F" w:rsidP="0001247F">
            <w:pPr>
              <w:pStyle w:val="Default"/>
              <w:numPr>
                <w:ilvl w:val="0"/>
                <w:numId w:val="19"/>
              </w:numPr>
              <w:jc w:val="both"/>
              <w:rPr>
                <w:sz w:val="28"/>
                <w:szCs w:val="28"/>
              </w:rPr>
            </w:pPr>
            <w:r w:rsidRPr="002D15FE">
              <w:rPr>
                <w:sz w:val="28"/>
                <w:szCs w:val="28"/>
              </w:rPr>
              <w:t xml:space="preserve">ДЛЯ СТОРОНЫ ОТРИЦАНИЯ: выдвижение контраргументов (большего количества) </w:t>
            </w:r>
          </w:p>
        </w:tc>
      </w:tr>
      <w:tr w:rsidR="0001247F" w:rsidRPr="002D15FE" w:rsidTr="0052248C">
        <w:trPr>
          <w:trHeight w:val="1799"/>
        </w:trPr>
        <w:tc>
          <w:tcPr>
            <w:tcW w:w="2448" w:type="dxa"/>
          </w:tcPr>
          <w:p w:rsidR="0001247F" w:rsidRPr="002D15FE" w:rsidRDefault="0001247F" w:rsidP="0052248C">
            <w:pPr>
              <w:pStyle w:val="Default"/>
              <w:rPr>
                <w:sz w:val="28"/>
                <w:szCs w:val="28"/>
              </w:rPr>
            </w:pPr>
            <w:r w:rsidRPr="002D15FE">
              <w:rPr>
                <w:sz w:val="28"/>
                <w:szCs w:val="28"/>
              </w:rPr>
              <w:t xml:space="preserve">Утверждение №2 </w:t>
            </w:r>
          </w:p>
          <w:p w:rsidR="0001247F" w:rsidRPr="002D15FE" w:rsidRDefault="0001247F" w:rsidP="0052248C">
            <w:pPr>
              <w:pStyle w:val="Default"/>
              <w:rPr>
                <w:sz w:val="28"/>
                <w:szCs w:val="28"/>
              </w:rPr>
            </w:pPr>
            <w:r w:rsidRPr="002D15FE">
              <w:rPr>
                <w:sz w:val="28"/>
                <w:szCs w:val="28"/>
              </w:rPr>
              <w:t xml:space="preserve">(Отрицание №2) </w:t>
            </w:r>
          </w:p>
          <w:p w:rsidR="0001247F" w:rsidRDefault="0001247F" w:rsidP="0052248C">
            <w:pPr>
              <w:pStyle w:val="Default"/>
              <w:rPr>
                <w:i/>
                <w:iCs/>
                <w:sz w:val="28"/>
                <w:szCs w:val="28"/>
              </w:rPr>
            </w:pPr>
          </w:p>
          <w:p w:rsidR="0001247F" w:rsidRPr="002D15FE" w:rsidRDefault="0001247F" w:rsidP="0052248C">
            <w:pPr>
              <w:pStyle w:val="Default"/>
              <w:rPr>
                <w:sz w:val="28"/>
                <w:szCs w:val="28"/>
              </w:rPr>
            </w:pPr>
            <w:r w:rsidRPr="002D15FE">
              <w:rPr>
                <w:i/>
                <w:iCs/>
                <w:sz w:val="28"/>
                <w:szCs w:val="28"/>
              </w:rPr>
              <w:t xml:space="preserve">Формат </w:t>
            </w:r>
          </w:p>
          <w:p w:rsidR="0001247F" w:rsidRPr="002D15FE" w:rsidRDefault="0001247F" w:rsidP="0052248C">
            <w:pPr>
              <w:pStyle w:val="Default"/>
              <w:rPr>
                <w:sz w:val="28"/>
                <w:szCs w:val="28"/>
              </w:rPr>
            </w:pPr>
            <w:r w:rsidRPr="002D15FE">
              <w:rPr>
                <w:i/>
                <w:iCs/>
                <w:sz w:val="28"/>
                <w:szCs w:val="28"/>
              </w:rPr>
              <w:t xml:space="preserve">Карла Поппера: </w:t>
            </w:r>
          </w:p>
          <w:p w:rsidR="0001247F" w:rsidRPr="00107BCB" w:rsidRDefault="0001247F" w:rsidP="0052248C">
            <w:pPr>
              <w:pStyle w:val="Default"/>
              <w:rPr>
                <w:i/>
                <w:sz w:val="28"/>
                <w:szCs w:val="28"/>
              </w:rPr>
            </w:pPr>
            <w:r w:rsidRPr="00107BCB">
              <w:rPr>
                <w:bCs/>
                <w:i/>
                <w:iCs/>
                <w:sz w:val="28"/>
                <w:szCs w:val="28"/>
              </w:rPr>
              <w:t xml:space="preserve">такой речи нет </w:t>
            </w:r>
          </w:p>
        </w:tc>
        <w:tc>
          <w:tcPr>
            <w:tcW w:w="1440" w:type="dxa"/>
          </w:tcPr>
          <w:p w:rsidR="0001247F" w:rsidRPr="002D15FE" w:rsidRDefault="00B45B73" w:rsidP="0052248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01247F" w:rsidRPr="002D15FE">
              <w:rPr>
                <w:sz w:val="28"/>
                <w:szCs w:val="28"/>
              </w:rPr>
              <w:t xml:space="preserve"> минут </w:t>
            </w:r>
          </w:p>
        </w:tc>
        <w:tc>
          <w:tcPr>
            <w:tcW w:w="6120" w:type="dxa"/>
          </w:tcPr>
          <w:p w:rsidR="0001247F" w:rsidRPr="002D15FE" w:rsidRDefault="0001247F" w:rsidP="0052248C">
            <w:pPr>
              <w:pStyle w:val="Default"/>
              <w:jc w:val="both"/>
              <w:rPr>
                <w:sz w:val="28"/>
                <w:szCs w:val="28"/>
              </w:rPr>
            </w:pPr>
            <w:r w:rsidRPr="002D15FE">
              <w:rPr>
                <w:i/>
                <w:iCs/>
                <w:sz w:val="28"/>
                <w:szCs w:val="28"/>
              </w:rPr>
              <w:t>25-50% (соотношение ситуативно</w:t>
            </w:r>
            <w:r>
              <w:rPr>
                <w:i/>
                <w:iCs/>
                <w:sz w:val="28"/>
                <w:szCs w:val="28"/>
              </w:rPr>
              <w:t>,</w:t>
            </w:r>
            <w:r w:rsidRPr="002D15FE">
              <w:rPr>
                <w:i/>
                <w:iCs/>
                <w:sz w:val="28"/>
                <w:szCs w:val="28"/>
              </w:rPr>
              <w:t xml:space="preserve"> зависит от дебатируемой стороны) - новые аргументы (1/3 часть кейса), 50-75% – опровержение предыдущей речи оппонента </w:t>
            </w:r>
          </w:p>
          <w:p w:rsidR="0001247F" w:rsidRPr="002D15FE" w:rsidRDefault="0001247F" w:rsidP="0001247F">
            <w:pPr>
              <w:pStyle w:val="Default"/>
              <w:numPr>
                <w:ilvl w:val="0"/>
                <w:numId w:val="20"/>
              </w:numPr>
              <w:jc w:val="both"/>
              <w:rPr>
                <w:sz w:val="28"/>
                <w:szCs w:val="28"/>
              </w:rPr>
            </w:pPr>
            <w:r w:rsidRPr="002D15FE">
              <w:rPr>
                <w:sz w:val="28"/>
                <w:szCs w:val="28"/>
              </w:rPr>
              <w:t xml:space="preserve">Начать с резюме: о чем спорим и что я буду делать? </w:t>
            </w:r>
          </w:p>
          <w:p w:rsidR="0001247F" w:rsidRPr="002D15FE" w:rsidRDefault="0001247F" w:rsidP="0001247F">
            <w:pPr>
              <w:pStyle w:val="Default"/>
              <w:numPr>
                <w:ilvl w:val="0"/>
                <w:numId w:val="20"/>
              </w:numPr>
              <w:jc w:val="both"/>
              <w:rPr>
                <w:sz w:val="28"/>
                <w:szCs w:val="28"/>
              </w:rPr>
            </w:pPr>
            <w:r w:rsidRPr="002D15FE">
              <w:rPr>
                <w:sz w:val="28"/>
                <w:szCs w:val="28"/>
              </w:rPr>
              <w:t xml:space="preserve">Опровержение аргументов оппонентов (до 40% от времени УТВ, до 50% времени - ОТР), не забывая о командной линии </w:t>
            </w:r>
          </w:p>
          <w:p w:rsidR="0001247F" w:rsidRPr="002D15FE" w:rsidRDefault="0001247F" w:rsidP="0001247F">
            <w:pPr>
              <w:pStyle w:val="Default"/>
              <w:numPr>
                <w:ilvl w:val="0"/>
                <w:numId w:val="20"/>
              </w:numPr>
              <w:jc w:val="both"/>
              <w:rPr>
                <w:sz w:val="28"/>
                <w:szCs w:val="28"/>
              </w:rPr>
            </w:pPr>
            <w:r w:rsidRPr="002D15FE">
              <w:rPr>
                <w:sz w:val="28"/>
                <w:szCs w:val="28"/>
              </w:rPr>
              <w:t xml:space="preserve">Вводит новые аргументы (до 60% времени </w:t>
            </w:r>
            <w:r w:rsidRPr="002D15FE">
              <w:rPr>
                <w:sz w:val="28"/>
                <w:szCs w:val="28"/>
              </w:rPr>
              <w:lastRenderedPageBreak/>
              <w:t xml:space="preserve">УТВ и до 50% от времени ОТР) </w:t>
            </w:r>
          </w:p>
          <w:p w:rsidR="0001247F" w:rsidRPr="002D15FE" w:rsidRDefault="0001247F" w:rsidP="0001247F">
            <w:pPr>
              <w:pStyle w:val="Default"/>
              <w:numPr>
                <w:ilvl w:val="0"/>
                <w:numId w:val="20"/>
              </w:numPr>
              <w:jc w:val="both"/>
              <w:rPr>
                <w:sz w:val="28"/>
                <w:szCs w:val="28"/>
              </w:rPr>
            </w:pPr>
            <w:r w:rsidRPr="002D15FE">
              <w:rPr>
                <w:sz w:val="28"/>
                <w:szCs w:val="28"/>
              </w:rPr>
              <w:t xml:space="preserve">Ответы на информационные запросы оппонентов по ходу выступления </w:t>
            </w:r>
          </w:p>
        </w:tc>
      </w:tr>
      <w:tr w:rsidR="0001247F" w:rsidRPr="002D15FE" w:rsidTr="0052248C">
        <w:trPr>
          <w:trHeight w:val="1240"/>
        </w:trPr>
        <w:tc>
          <w:tcPr>
            <w:tcW w:w="2448" w:type="dxa"/>
          </w:tcPr>
          <w:p w:rsidR="0001247F" w:rsidRPr="002D15FE" w:rsidRDefault="0001247F" w:rsidP="0052248C">
            <w:pPr>
              <w:pStyle w:val="Default"/>
              <w:rPr>
                <w:sz w:val="28"/>
                <w:szCs w:val="28"/>
              </w:rPr>
            </w:pPr>
            <w:r w:rsidRPr="002D15FE">
              <w:rPr>
                <w:sz w:val="28"/>
                <w:szCs w:val="28"/>
              </w:rPr>
              <w:lastRenderedPageBreak/>
              <w:t xml:space="preserve">Утверждение №3 </w:t>
            </w:r>
          </w:p>
          <w:p w:rsidR="0001247F" w:rsidRPr="002D15FE" w:rsidRDefault="0001247F" w:rsidP="0052248C">
            <w:pPr>
              <w:pStyle w:val="Default"/>
              <w:rPr>
                <w:sz w:val="28"/>
                <w:szCs w:val="28"/>
              </w:rPr>
            </w:pPr>
            <w:r w:rsidRPr="002D15FE">
              <w:rPr>
                <w:sz w:val="28"/>
                <w:szCs w:val="28"/>
              </w:rPr>
              <w:t xml:space="preserve">(Отрицание №3) </w:t>
            </w:r>
          </w:p>
          <w:p w:rsidR="0001247F" w:rsidRDefault="0001247F" w:rsidP="0052248C">
            <w:pPr>
              <w:pStyle w:val="Default"/>
              <w:rPr>
                <w:i/>
                <w:iCs/>
                <w:sz w:val="28"/>
                <w:szCs w:val="28"/>
              </w:rPr>
            </w:pPr>
          </w:p>
          <w:p w:rsidR="0001247F" w:rsidRPr="002D15FE" w:rsidRDefault="0001247F" w:rsidP="0052248C">
            <w:pPr>
              <w:pStyle w:val="Default"/>
              <w:rPr>
                <w:sz w:val="28"/>
                <w:szCs w:val="28"/>
              </w:rPr>
            </w:pPr>
            <w:r w:rsidRPr="002D15FE">
              <w:rPr>
                <w:i/>
                <w:iCs/>
                <w:sz w:val="28"/>
                <w:szCs w:val="28"/>
              </w:rPr>
              <w:t xml:space="preserve">Формат </w:t>
            </w:r>
          </w:p>
          <w:p w:rsidR="0001247F" w:rsidRPr="002D15FE" w:rsidRDefault="0001247F" w:rsidP="0052248C">
            <w:pPr>
              <w:pStyle w:val="Default"/>
              <w:rPr>
                <w:sz w:val="28"/>
                <w:szCs w:val="28"/>
              </w:rPr>
            </w:pPr>
            <w:r w:rsidRPr="002D15FE">
              <w:rPr>
                <w:i/>
                <w:iCs/>
                <w:sz w:val="28"/>
                <w:szCs w:val="28"/>
              </w:rPr>
              <w:t xml:space="preserve">Карла Поппера: </w:t>
            </w:r>
          </w:p>
          <w:p w:rsidR="0001247F" w:rsidRPr="002D15FE" w:rsidRDefault="0001247F" w:rsidP="0052248C">
            <w:pPr>
              <w:pStyle w:val="Default"/>
              <w:rPr>
                <w:sz w:val="28"/>
                <w:szCs w:val="28"/>
              </w:rPr>
            </w:pPr>
            <w:r w:rsidRPr="002D15FE">
              <w:rPr>
                <w:i/>
                <w:iCs/>
                <w:sz w:val="28"/>
                <w:szCs w:val="28"/>
              </w:rPr>
              <w:t xml:space="preserve">У2(О2) </w:t>
            </w:r>
          </w:p>
        </w:tc>
        <w:tc>
          <w:tcPr>
            <w:tcW w:w="1440" w:type="dxa"/>
          </w:tcPr>
          <w:p w:rsidR="0001247F" w:rsidRPr="002D15FE" w:rsidRDefault="00B45B73" w:rsidP="0052248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01247F" w:rsidRPr="002D15FE">
              <w:rPr>
                <w:sz w:val="28"/>
                <w:szCs w:val="28"/>
              </w:rPr>
              <w:t xml:space="preserve"> минут </w:t>
            </w:r>
          </w:p>
        </w:tc>
        <w:tc>
          <w:tcPr>
            <w:tcW w:w="6120" w:type="dxa"/>
          </w:tcPr>
          <w:p w:rsidR="0001247F" w:rsidRPr="002D15FE" w:rsidRDefault="0001247F" w:rsidP="0052248C">
            <w:pPr>
              <w:pStyle w:val="Default"/>
              <w:jc w:val="both"/>
              <w:rPr>
                <w:sz w:val="28"/>
                <w:szCs w:val="28"/>
              </w:rPr>
            </w:pPr>
            <w:r w:rsidRPr="002D15FE">
              <w:rPr>
                <w:i/>
                <w:iCs/>
                <w:sz w:val="28"/>
                <w:szCs w:val="28"/>
              </w:rPr>
              <w:t xml:space="preserve">0% нового материала – новых аргументов нет (НО: может использовать новые примеры и поддержки для уже приведённых аргументов кейса!) </w:t>
            </w:r>
          </w:p>
          <w:p w:rsidR="0001247F" w:rsidRPr="002D15FE" w:rsidRDefault="0001247F" w:rsidP="0001247F">
            <w:pPr>
              <w:pStyle w:val="Default"/>
              <w:numPr>
                <w:ilvl w:val="0"/>
                <w:numId w:val="21"/>
              </w:numPr>
              <w:jc w:val="both"/>
              <w:rPr>
                <w:sz w:val="28"/>
                <w:szCs w:val="28"/>
              </w:rPr>
            </w:pPr>
            <w:r w:rsidRPr="002D15FE">
              <w:rPr>
                <w:sz w:val="28"/>
                <w:szCs w:val="28"/>
              </w:rPr>
              <w:t xml:space="preserve">Ответы на аргументы оппонентов (60-75% времени), </w:t>
            </w:r>
          </w:p>
          <w:p w:rsidR="0001247F" w:rsidRPr="002D15FE" w:rsidRDefault="0001247F" w:rsidP="0001247F">
            <w:pPr>
              <w:pStyle w:val="Default"/>
              <w:numPr>
                <w:ilvl w:val="0"/>
                <w:numId w:val="21"/>
              </w:numPr>
              <w:jc w:val="both"/>
              <w:rPr>
                <w:sz w:val="28"/>
                <w:szCs w:val="28"/>
              </w:rPr>
            </w:pPr>
            <w:r w:rsidRPr="002D15FE">
              <w:rPr>
                <w:sz w:val="28"/>
                <w:szCs w:val="28"/>
              </w:rPr>
              <w:t xml:space="preserve">Восстанавливает исходный кейс своей команды, не забывая о командной линии (25-40% времени) </w:t>
            </w:r>
          </w:p>
          <w:p w:rsidR="0001247F" w:rsidRPr="002D15FE" w:rsidRDefault="0001247F" w:rsidP="0001247F">
            <w:pPr>
              <w:pStyle w:val="Default"/>
              <w:numPr>
                <w:ilvl w:val="0"/>
                <w:numId w:val="21"/>
              </w:numPr>
              <w:jc w:val="both"/>
              <w:rPr>
                <w:sz w:val="28"/>
                <w:szCs w:val="28"/>
              </w:rPr>
            </w:pPr>
            <w:r w:rsidRPr="002D15FE">
              <w:rPr>
                <w:sz w:val="28"/>
                <w:szCs w:val="28"/>
              </w:rPr>
              <w:t xml:space="preserve">Ответы на информационные запросы оппонентов по ходу выступления </w:t>
            </w:r>
          </w:p>
        </w:tc>
      </w:tr>
      <w:tr w:rsidR="0001247F" w:rsidRPr="002D15FE" w:rsidTr="0052248C">
        <w:trPr>
          <w:trHeight w:val="1376"/>
        </w:trPr>
        <w:tc>
          <w:tcPr>
            <w:tcW w:w="2448" w:type="dxa"/>
          </w:tcPr>
          <w:p w:rsidR="0001247F" w:rsidRPr="002D15FE" w:rsidRDefault="0001247F" w:rsidP="0052248C">
            <w:pPr>
              <w:pStyle w:val="Default"/>
              <w:rPr>
                <w:sz w:val="28"/>
                <w:szCs w:val="28"/>
              </w:rPr>
            </w:pPr>
            <w:r w:rsidRPr="002D15FE">
              <w:rPr>
                <w:sz w:val="28"/>
                <w:szCs w:val="28"/>
              </w:rPr>
              <w:t xml:space="preserve">Утверждение № 1(2) </w:t>
            </w:r>
          </w:p>
          <w:p w:rsidR="0001247F" w:rsidRPr="002D15FE" w:rsidRDefault="0001247F" w:rsidP="0052248C">
            <w:pPr>
              <w:pStyle w:val="Default"/>
              <w:rPr>
                <w:sz w:val="28"/>
                <w:szCs w:val="28"/>
              </w:rPr>
            </w:pPr>
            <w:r w:rsidRPr="002D15FE">
              <w:rPr>
                <w:sz w:val="28"/>
                <w:szCs w:val="28"/>
              </w:rPr>
              <w:t xml:space="preserve">(Отрицание № 1(2)) </w:t>
            </w:r>
          </w:p>
          <w:p w:rsidR="0001247F" w:rsidRDefault="0001247F" w:rsidP="0052248C">
            <w:pPr>
              <w:pStyle w:val="Default"/>
              <w:rPr>
                <w:i/>
                <w:iCs/>
                <w:sz w:val="28"/>
                <w:szCs w:val="28"/>
              </w:rPr>
            </w:pPr>
          </w:p>
          <w:p w:rsidR="0001247F" w:rsidRPr="002D15FE" w:rsidRDefault="0001247F" w:rsidP="0052248C">
            <w:pPr>
              <w:pStyle w:val="Default"/>
              <w:rPr>
                <w:sz w:val="28"/>
                <w:szCs w:val="28"/>
              </w:rPr>
            </w:pPr>
            <w:r w:rsidRPr="002D15FE">
              <w:rPr>
                <w:i/>
                <w:iCs/>
                <w:sz w:val="28"/>
                <w:szCs w:val="28"/>
              </w:rPr>
              <w:t xml:space="preserve">Формат </w:t>
            </w:r>
          </w:p>
          <w:p w:rsidR="0001247F" w:rsidRPr="002D15FE" w:rsidRDefault="0001247F" w:rsidP="0052248C">
            <w:pPr>
              <w:pStyle w:val="Default"/>
              <w:rPr>
                <w:sz w:val="28"/>
                <w:szCs w:val="28"/>
              </w:rPr>
            </w:pPr>
            <w:r w:rsidRPr="002D15FE">
              <w:rPr>
                <w:i/>
                <w:iCs/>
                <w:sz w:val="28"/>
                <w:szCs w:val="28"/>
              </w:rPr>
              <w:t xml:space="preserve">Карла Поппера: </w:t>
            </w:r>
          </w:p>
          <w:p w:rsidR="0001247F" w:rsidRPr="002D15FE" w:rsidRDefault="0001247F" w:rsidP="0052248C">
            <w:pPr>
              <w:pStyle w:val="Default"/>
              <w:rPr>
                <w:sz w:val="28"/>
                <w:szCs w:val="28"/>
              </w:rPr>
            </w:pPr>
            <w:r w:rsidRPr="002D15FE">
              <w:rPr>
                <w:i/>
                <w:iCs/>
                <w:sz w:val="28"/>
                <w:szCs w:val="28"/>
              </w:rPr>
              <w:t xml:space="preserve">У3(О3) </w:t>
            </w:r>
          </w:p>
        </w:tc>
        <w:tc>
          <w:tcPr>
            <w:tcW w:w="1440" w:type="dxa"/>
          </w:tcPr>
          <w:p w:rsidR="0001247F" w:rsidRPr="002D15FE" w:rsidRDefault="0001247F" w:rsidP="0052248C">
            <w:pPr>
              <w:pStyle w:val="Default"/>
              <w:rPr>
                <w:sz w:val="28"/>
                <w:szCs w:val="28"/>
              </w:rPr>
            </w:pPr>
            <w:r w:rsidRPr="002D15FE">
              <w:rPr>
                <w:sz w:val="28"/>
                <w:szCs w:val="28"/>
              </w:rPr>
              <w:t xml:space="preserve">4 минуты </w:t>
            </w:r>
          </w:p>
        </w:tc>
        <w:tc>
          <w:tcPr>
            <w:tcW w:w="6120" w:type="dxa"/>
          </w:tcPr>
          <w:p w:rsidR="0001247F" w:rsidRPr="002D15FE" w:rsidRDefault="0001247F" w:rsidP="0052248C">
            <w:pPr>
              <w:pStyle w:val="Default"/>
              <w:jc w:val="both"/>
              <w:rPr>
                <w:sz w:val="28"/>
                <w:szCs w:val="28"/>
              </w:rPr>
            </w:pPr>
            <w:r w:rsidRPr="002D15FE">
              <w:rPr>
                <w:i/>
                <w:iCs/>
                <w:sz w:val="28"/>
                <w:szCs w:val="28"/>
              </w:rPr>
              <w:t xml:space="preserve">0% нового материала. Невозможно введение новых аргументов, примеров, фактов! </w:t>
            </w:r>
          </w:p>
          <w:p w:rsidR="0001247F" w:rsidRPr="002D15FE" w:rsidRDefault="0001247F" w:rsidP="0001247F">
            <w:pPr>
              <w:pStyle w:val="Default"/>
              <w:numPr>
                <w:ilvl w:val="0"/>
                <w:numId w:val="30"/>
              </w:numPr>
              <w:jc w:val="both"/>
              <w:rPr>
                <w:sz w:val="28"/>
                <w:szCs w:val="28"/>
              </w:rPr>
            </w:pPr>
            <w:r w:rsidRPr="002D15FE">
              <w:rPr>
                <w:sz w:val="28"/>
                <w:szCs w:val="28"/>
              </w:rPr>
              <w:t xml:space="preserve">Анализ прошедшей игры, выделяет основные области столкновений, стараясь показать лучшие стороны игры своей команды </w:t>
            </w:r>
          </w:p>
          <w:p w:rsidR="0001247F" w:rsidRPr="002D15FE" w:rsidRDefault="0001247F" w:rsidP="0001247F">
            <w:pPr>
              <w:pStyle w:val="Default"/>
              <w:numPr>
                <w:ilvl w:val="0"/>
                <w:numId w:val="30"/>
              </w:numPr>
              <w:jc w:val="both"/>
              <w:rPr>
                <w:sz w:val="28"/>
                <w:szCs w:val="28"/>
              </w:rPr>
            </w:pPr>
            <w:r w:rsidRPr="002D15FE">
              <w:rPr>
                <w:sz w:val="28"/>
                <w:szCs w:val="28"/>
              </w:rPr>
              <w:t xml:space="preserve">Не отвечает на информационные запросы оппонентов, </w:t>
            </w:r>
            <w:r w:rsidRPr="002D15FE">
              <w:rPr>
                <w:b/>
                <w:bCs/>
                <w:sz w:val="28"/>
                <w:szCs w:val="28"/>
              </w:rPr>
              <w:t>вопросы в этой речи не задаются</w:t>
            </w:r>
            <w:r w:rsidRPr="002D15FE">
              <w:rPr>
                <w:sz w:val="28"/>
                <w:szCs w:val="28"/>
              </w:rPr>
              <w:t xml:space="preserve">! </w:t>
            </w:r>
          </w:p>
          <w:p w:rsidR="0001247F" w:rsidRPr="002D15FE" w:rsidRDefault="00137224" w:rsidP="0001247F">
            <w:pPr>
              <w:pStyle w:val="Default"/>
              <w:numPr>
                <w:ilvl w:val="0"/>
                <w:numId w:val="30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Речи </w:t>
            </w:r>
            <w:r w:rsidR="0001247F" w:rsidRPr="002D15FE">
              <w:rPr>
                <w:sz w:val="28"/>
                <w:szCs w:val="28"/>
              </w:rPr>
              <w:t xml:space="preserve">У и </w:t>
            </w:r>
            <w:proofErr w:type="gramStart"/>
            <w:r w:rsidR="0001247F" w:rsidRPr="002D15FE">
              <w:rPr>
                <w:sz w:val="28"/>
                <w:szCs w:val="28"/>
              </w:rPr>
              <w:t>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01247F" w:rsidRPr="002D15FE">
              <w:rPr>
                <w:b/>
                <w:bCs/>
                <w:sz w:val="28"/>
                <w:szCs w:val="28"/>
              </w:rPr>
              <w:t>«меняются местами»</w:t>
            </w:r>
            <w:r w:rsidR="0001247F" w:rsidRPr="002D15FE">
              <w:rPr>
                <w:sz w:val="28"/>
                <w:szCs w:val="28"/>
              </w:rPr>
              <w:t xml:space="preserve">: сначала выступает спикер отрицания, завершает игру спикер утверждения. </w:t>
            </w:r>
          </w:p>
        </w:tc>
      </w:tr>
    </w:tbl>
    <w:p w:rsidR="0001247F" w:rsidRPr="002D15FE" w:rsidRDefault="0001247F" w:rsidP="0001247F">
      <w:pPr>
        <w:rPr>
          <w:sz w:val="28"/>
          <w:szCs w:val="28"/>
        </w:rPr>
      </w:pPr>
    </w:p>
    <w:p w:rsidR="006F1AC5" w:rsidRPr="00AA7357" w:rsidRDefault="006F1AC5" w:rsidP="0001247F">
      <w:pPr>
        <w:pStyle w:val="Default"/>
        <w:jc w:val="both"/>
        <w:rPr>
          <w:b/>
          <w:bCs/>
          <w:iCs/>
          <w:sz w:val="28"/>
          <w:szCs w:val="28"/>
        </w:rPr>
      </w:pPr>
    </w:p>
    <w:p w:rsidR="006F1AC5" w:rsidRPr="00AA7357" w:rsidRDefault="006F1AC5" w:rsidP="0001247F">
      <w:pPr>
        <w:pStyle w:val="Default"/>
        <w:jc w:val="both"/>
        <w:rPr>
          <w:b/>
          <w:bCs/>
          <w:iCs/>
          <w:sz w:val="28"/>
          <w:szCs w:val="28"/>
        </w:rPr>
      </w:pPr>
    </w:p>
    <w:p w:rsidR="0001247F" w:rsidRPr="006F1AC5" w:rsidRDefault="0001247F" w:rsidP="0001247F">
      <w:pPr>
        <w:pStyle w:val="Default"/>
        <w:jc w:val="both"/>
        <w:rPr>
          <w:b/>
          <w:bCs/>
          <w:i/>
          <w:iCs/>
          <w:sz w:val="28"/>
          <w:szCs w:val="28"/>
        </w:rPr>
      </w:pPr>
      <w:r w:rsidRPr="006F1AC5">
        <w:rPr>
          <w:b/>
          <w:bCs/>
          <w:i/>
          <w:iCs/>
          <w:sz w:val="28"/>
          <w:szCs w:val="28"/>
        </w:rPr>
        <w:t>Структура кейса (</w:t>
      </w:r>
      <w:proofErr w:type="spellStart"/>
      <w:r w:rsidRPr="006F1AC5">
        <w:rPr>
          <w:b/>
          <w:bCs/>
          <w:i/>
          <w:iCs/>
          <w:sz w:val="28"/>
          <w:szCs w:val="28"/>
        </w:rPr>
        <w:t>casestructure</w:t>
      </w:r>
      <w:proofErr w:type="spellEnd"/>
      <w:r w:rsidRPr="006F1AC5">
        <w:rPr>
          <w:b/>
          <w:bCs/>
          <w:i/>
          <w:iCs/>
          <w:sz w:val="28"/>
          <w:szCs w:val="28"/>
        </w:rPr>
        <w:t xml:space="preserve">) первого спикера стороны утверждения: </w:t>
      </w:r>
    </w:p>
    <w:p w:rsidR="00137224" w:rsidRPr="002D15FE" w:rsidRDefault="00137224" w:rsidP="0001247F">
      <w:pPr>
        <w:pStyle w:val="Default"/>
        <w:jc w:val="both"/>
        <w:rPr>
          <w:sz w:val="28"/>
          <w:szCs w:val="28"/>
        </w:rPr>
      </w:pPr>
    </w:p>
    <w:p w:rsidR="0001247F" w:rsidRPr="002D15FE" w:rsidRDefault="0001247F" w:rsidP="0001247F">
      <w:pPr>
        <w:pStyle w:val="Default"/>
        <w:numPr>
          <w:ilvl w:val="0"/>
          <w:numId w:val="22"/>
        </w:numPr>
        <w:spacing w:after="44"/>
        <w:jc w:val="both"/>
        <w:rPr>
          <w:sz w:val="28"/>
          <w:szCs w:val="28"/>
        </w:rPr>
      </w:pPr>
      <w:r w:rsidRPr="002D15FE">
        <w:rPr>
          <w:b/>
          <w:bCs/>
          <w:sz w:val="28"/>
          <w:szCs w:val="28"/>
        </w:rPr>
        <w:t>Приветствие (</w:t>
      </w:r>
      <w:proofErr w:type="spellStart"/>
      <w:r w:rsidRPr="002D15FE">
        <w:rPr>
          <w:b/>
          <w:bCs/>
          <w:sz w:val="28"/>
          <w:szCs w:val="28"/>
        </w:rPr>
        <w:t>introduction</w:t>
      </w:r>
      <w:proofErr w:type="spellEnd"/>
      <w:r w:rsidRPr="002D15FE">
        <w:rPr>
          <w:b/>
          <w:bCs/>
          <w:sz w:val="28"/>
          <w:szCs w:val="28"/>
        </w:rPr>
        <w:t xml:space="preserve">) </w:t>
      </w:r>
      <w:r w:rsidRPr="002D15FE">
        <w:rPr>
          <w:sz w:val="28"/>
          <w:szCs w:val="28"/>
        </w:rPr>
        <w:t>– поздороваться, пре</w:t>
      </w:r>
      <w:r>
        <w:rPr>
          <w:sz w:val="28"/>
          <w:szCs w:val="28"/>
        </w:rPr>
        <w:t>дставиться, представить команду.</w:t>
      </w:r>
    </w:p>
    <w:p w:rsidR="0001247F" w:rsidRPr="002D15FE" w:rsidRDefault="0001247F" w:rsidP="0001247F">
      <w:pPr>
        <w:pStyle w:val="Default"/>
        <w:numPr>
          <w:ilvl w:val="0"/>
          <w:numId w:val="22"/>
        </w:numPr>
        <w:spacing w:after="44"/>
        <w:jc w:val="both"/>
        <w:rPr>
          <w:sz w:val="28"/>
          <w:szCs w:val="28"/>
        </w:rPr>
      </w:pPr>
      <w:r w:rsidRPr="002D15FE">
        <w:rPr>
          <w:b/>
          <w:bCs/>
          <w:sz w:val="28"/>
          <w:szCs w:val="28"/>
        </w:rPr>
        <w:t>Тема (</w:t>
      </w:r>
      <w:proofErr w:type="spellStart"/>
      <w:r w:rsidRPr="002D15FE">
        <w:rPr>
          <w:b/>
          <w:bCs/>
          <w:sz w:val="28"/>
          <w:szCs w:val="28"/>
        </w:rPr>
        <w:t>motion</w:t>
      </w:r>
      <w:proofErr w:type="spellEnd"/>
      <w:r w:rsidRPr="002D15FE">
        <w:rPr>
          <w:b/>
          <w:bCs/>
          <w:sz w:val="28"/>
          <w:szCs w:val="28"/>
        </w:rPr>
        <w:t xml:space="preserve">, </w:t>
      </w:r>
      <w:proofErr w:type="spellStart"/>
      <w:r w:rsidRPr="002D15FE">
        <w:rPr>
          <w:b/>
          <w:bCs/>
          <w:sz w:val="28"/>
          <w:szCs w:val="28"/>
        </w:rPr>
        <w:t>resolution</w:t>
      </w:r>
      <w:proofErr w:type="spellEnd"/>
      <w:r w:rsidRPr="002D15FE">
        <w:rPr>
          <w:b/>
          <w:bCs/>
          <w:sz w:val="28"/>
          <w:szCs w:val="28"/>
        </w:rPr>
        <w:t xml:space="preserve">) </w:t>
      </w:r>
      <w:r w:rsidRPr="002D15FE">
        <w:rPr>
          <w:sz w:val="28"/>
          <w:szCs w:val="28"/>
        </w:rPr>
        <w:t>– объявить тему для дебатов</w:t>
      </w:r>
      <w:r>
        <w:rPr>
          <w:sz w:val="28"/>
          <w:szCs w:val="28"/>
        </w:rPr>
        <w:t>.</w:t>
      </w:r>
    </w:p>
    <w:p w:rsidR="0001247F" w:rsidRPr="002D15FE" w:rsidRDefault="0001247F" w:rsidP="0001247F">
      <w:pPr>
        <w:pStyle w:val="Default"/>
        <w:numPr>
          <w:ilvl w:val="0"/>
          <w:numId w:val="22"/>
        </w:numPr>
        <w:spacing w:after="44"/>
        <w:jc w:val="both"/>
        <w:rPr>
          <w:sz w:val="28"/>
          <w:szCs w:val="28"/>
        </w:rPr>
      </w:pPr>
      <w:r w:rsidRPr="002D15FE">
        <w:rPr>
          <w:b/>
          <w:bCs/>
          <w:sz w:val="28"/>
          <w:szCs w:val="28"/>
        </w:rPr>
        <w:t>Актуальность (</w:t>
      </w:r>
      <w:proofErr w:type="spellStart"/>
      <w:r w:rsidRPr="002D15FE">
        <w:rPr>
          <w:b/>
          <w:bCs/>
          <w:sz w:val="28"/>
          <w:szCs w:val="28"/>
        </w:rPr>
        <w:t>actuality</w:t>
      </w:r>
      <w:proofErr w:type="spellEnd"/>
      <w:r w:rsidRPr="002D15FE">
        <w:rPr>
          <w:b/>
          <w:bCs/>
          <w:sz w:val="28"/>
          <w:szCs w:val="28"/>
        </w:rPr>
        <w:t xml:space="preserve">) </w:t>
      </w:r>
      <w:r w:rsidRPr="002D15FE">
        <w:rPr>
          <w:sz w:val="28"/>
          <w:szCs w:val="28"/>
        </w:rPr>
        <w:t>– показать, почему эта тема важна для обсуждения</w:t>
      </w:r>
      <w:r>
        <w:rPr>
          <w:sz w:val="28"/>
          <w:szCs w:val="28"/>
        </w:rPr>
        <w:t>.</w:t>
      </w:r>
    </w:p>
    <w:p w:rsidR="0001247F" w:rsidRPr="002D15FE" w:rsidRDefault="0001247F" w:rsidP="0001247F">
      <w:pPr>
        <w:pStyle w:val="Default"/>
        <w:numPr>
          <w:ilvl w:val="0"/>
          <w:numId w:val="22"/>
        </w:numPr>
        <w:spacing w:after="44"/>
        <w:jc w:val="both"/>
        <w:rPr>
          <w:sz w:val="28"/>
          <w:szCs w:val="28"/>
        </w:rPr>
      </w:pPr>
      <w:r w:rsidRPr="002D15FE">
        <w:rPr>
          <w:b/>
          <w:bCs/>
          <w:sz w:val="28"/>
          <w:szCs w:val="28"/>
        </w:rPr>
        <w:lastRenderedPageBreak/>
        <w:t>Определения (</w:t>
      </w:r>
      <w:proofErr w:type="spellStart"/>
      <w:r w:rsidRPr="002D15FE">
        <w:rPr>
          <w:b/>
          <w:bCs/>
          <w:sz w:val="28"/>
          <w:szCs w:val="28"/>
        </w:rPr>
        <w:t>definitions</w:t>
      </w:r>
      <w:proofErr w:type="spellEnd"/>
      <w:r w:rsidRPr="002D15FE">
        <w:rPr>
          <w:b/>
          <w:bCs/>
          <w:sz w:val="28"/>
          <w:szCs w:val="28"/>
        </w:rPr>
        <w:t xml:space="preserve">) </w:t>
      </w:r>
      <w:r w:rsidRPr="002D15FE">
        <w:rPr>
          <w:sz w:val="28"/>
          <w:szCs w:val="28"/>
        </w:rPr>
        <w:t>– определить ключевые понятия темы, тем самым сузив ее до конкретной области</w:t>
      </w:r>
      <w:r>
        <w:rPr>
          <w:sz w:val="28"/>
          <w:szCs w:val="28"/>
        </w:rPr>
        <w:t>.</w:t>
      </w:r>
    </w:p>
    <w:p w:rsidR="0001247F" w:rsidRPr="002D15FE" w:rsidRDefault="0001247F" w:rsidP="0001247F">
      <w:pPr>
        <w:pStyle w:val="Default"/>
        <w:numPr>
          <w:ilvl w:val="0"/>
          <w:numId w:val="22"/>
        </w:numPr>
        <w:spacing w:after="44"/>
        <w:jc w:val="both"/>
        <w:rPr>
          <w:sz w:val="28"/>
          <w:szCs w:val="28"/>
        </w:rPr>
      </w:pPr>
      <w:r w:rsidRPr="002D15FE">
        <w:rPr>
          <w:b/>
          <w:bCs/>
          <w:sz w:val="28"/>
          <w:szCs w:val="28"/>
        </w:rPr>
        <w:t>Критерий (командная задача) (</w:t>
      </w:r>
      <w:proofErr w:type="spellStart"/>
      <w:r w:rsidRPr="002D15FE">
        <w:rPr>
          <w:b/>
          <w:bCs/>
          <w:sz w:val="28"/>
          <w:szCs w:val="28"/>
        </w:rPr>
        <w:t>criterion</w:t>
      </w:r>
      <w:proofErr w:type="spellEnd"/>
      <w:r w:rsidRPr="002D15FE">
        <w:rPr>
          <w:b/>
          <w:bCs/>
          <w:sz w:val="28"/>
          <w:szCs w:val="28"/>
        </w:rPr>
        <w:t>/</w:t>
      </w:r>
      <w:proofErr w:type="spellStart"/>
      <w:r w:rsidRPr="002D15FE">
        <w:rPr>
          <w:b/>
          <w:bCs/>
          <w:sz w:val="28"/>
          <w:szCs w:val="28"/>
        </w:rPr>
        <w:t>teamline</w:t>
      </w:r>
      <w:proofErr w:type="spellEnd"/>
      <w:r w:rsidRPr="002D15FE">
        <w:rPr>
          <w:b/>
          <w:bCs/>
          <w:sz w:val="28"/>
          <w:szCs w:val="28"/>
        </w:rPr>
        <w:t xml:space="preserve">) </w:t>
      </w:r>
      <w:r w:rsidRPr="002D15FE">
        <w:rPr>
          <w:sz w:val="28"/>
          <w:szCs w:val="28"/>
        </w:rPr>
        <w:t>– основная идея (цель, ценность, задача), которую команда стремится доказать судьям, защищая/опровергая данную тему</w:t>
      </w:r>
      <w:r>
        <w:rPr>
          <w:sz w:val="28"/>
          <w:szCs w:val="28"/>
        </w:rPr>
        <w:t>.</w:t>
      </w:r>
    </w:p>
    <w:p w:rsidR="0001247F" w:rsidRPr="002D15FE" w:rsidRDefault="0001247F" w:rsidP="0001247F">
      <w:pPr>
        <w:pStyle w:val="Default"/>
        <w:numPr>
          <w:ilvl w:val="0"/>
          <w:numId w:val="22"/>
        </w:numPr>
        <w:spacing w:after="44"/>
        <w:jc w:val="both"/>
        <w:rPr>
          <w:sz w:val="28"/>
          <w:szCs w:val="28"/>
        </w:rPr>
      </w:pPr>
      <w:r w:rsidRPr="002D15FE">
        <w:rPr>
          <w:b/>
          <w:bCs/>
          <w:sz w:val="28"/>
          <w:szCs w:val="28"/>
        </w:rPr>
        <w:t>«Разделение труда» спикеров (</w:t>
      </w:r>
      <w:proofErr w:type="spellStart"/>
      <w:r w:rsidRPr="002D15FE">
        <w:rPr>
          <w:b/>
          <w:bCs/>
          <w:sz w:val="28"/>
          <w:szCs w:val="28"/>
        </w:rPr>
        <w:t>divisionoflabor</w:t>
      </w:r>
      <w:proofErr w:type="spellEnd"/>
      <w:r w:rsidRPr="002D15FE">
        <w:rPr>
          <w:b/>
          <w:bCs/>
          <w:sz w:val="28"/>
          <w:szCs w:val="28"/>
        </w:rPr>
        <w:t>/</w:t>
      </w:r>
      <w:proofErr w:type="spellStart"/>
      <w:r w:rsidRPr="002D15FE">
        <w:rPr>
          <w:b/>
          <w:bCs/>
          <w:sz w:val="28"/>
          <w:szCs w:val="28"/>
        </w:rPr>
        <w:t>case-split</w:t>
      </w:r>
      <w:proofErr w:type="spellEnd"/>
      <w:r w:rsidRPr="002D15FE">
        <w:rPr>
          <w:b/>
          <w:bCs/>
          <w:sz w:val="28"/>
          <w:szCs w:val="28"/>
        </w:rPr>
        <w:t xml:space="preserve">) </w:t>
      </w:r>
      <w:r w:rsidRPr="002D15FE">
        <w:rPr>
          <w:sz w:val="28"/>
          <w:szCs w:val="28"/>
        </w:rPr>
        <w:t>– кратко назвать все аргументы команды, сказать, какой спикер что из этих аргумен</w:t>
      </w:r>
      <w:r>
        <w:rPr>
          <w:sz w:val="28"/>
          <w:szCs w:val="28"/>
        </w:rPr>
        <w:t>тов представит.</w:t>
      </w:r>
    </w:p>
    <w:p w:rsidR="0001247F" w:rsidRPr="002D15FE" w:rsidRDefault="0001247F" w:rsidP="0001247F">
      <w:pPr>
        <w:pStyle w:val="Default"/>
        <w:numPr>
          <w:ilvl w:val="0"/>
          <w:numId w:val="22"/>
        </w:numPr>
        <w:spacing w:after="44"/>
        <w:jc w:val="both"/>
        <w:rPr>
          <w:sz w:val="28"/>
          <w:szCs w:val="28"/>
        </w:rPr>
      </w:pPr>
      <w:r w:rsidRPr="002D15FE">
        <w:rPr>
          <w:b/>
          <w:bCs/>
          <w:sz w:val="28"/>
          <w:szCs w:val="28"/>
        </w:rPr>
        <w:t>Аргументы (</w:t>
      </w:r>
      <w:proofErr w:type="spellStart"/>
      <w:r w:rsidRPr="002D15FE">
        <w:rPr>
          <w:b/>
          <w:bCs/>
          <w:sz w:val="28"/>
          <w:szCs w:val="28"/>
        </w:rPr>
        <w:t>arguments</w:t>
      </w:r>
      <w:proofErr w:type="spellEnd"/>
      <w:r w:rsidRPr="002D15FE">
        <w:rPr>
          <w:b/>
          <w:bCs/>
          <w:sz w:val="28"/>
          <w:szCs w:val="28"/>
        </w:rPr>
        <w:t xml:space="preserve">) </w:t>
      </w:r>
      <w:r w:rsidRPr="002D15FE">
        <w:rPr>
          <w:sz w:val="28"/>
          <w:szCs w:val="28"/>
        </w:rPr>
        <w:t>– см. ниже</w:t>
      </w:r>
      <w:r>
        <w:rPr>
          <w:sz w:val="28"/>
          <w:szCs w:val="28"/>
        </w:rPr>
        <w:t>.</w:t>
      </w:r>
    </w:p>
    <w:p w:rsidR="0001247F" w:rsidRPr="002D15FE" w:rsidRDefault="0001247F" w:rsidP="0001247F">
      <w:pPr>
        <w:pStyle w:val="Default"/>
        <w:numPr>
          <w:ilvl w:val="0"/>
          <w:numId w:val="22"/>
        </w:numPr>
        <w:jc w:val="both"/>
        <w:rPr>
          <w:sz w:val="28"/>
          <w:szCs w:val="28"/>
        </w:rPr>
      </w:pPr>
      <w:r w:rsidRPr="002D15FE">
        <w:rPr>
          <w:b/>
          <w:bCs/>
          <w:sz w:val="28"/>
          <w:szCs w:val="28"/>
        </w:rPr>
        <w:t>Заключение (</w:t>
      </w:r>
      <w:proofErr w:type="spellStart"/>
      <w:r w:rsidRPr="002D15FE">
        <w:rPr>
          <w:b/>
          <w:bCs/>
          <w:sz w:val="28"/>
          <w:szCs w:val="28"/>
        </w:rPr>
        <w:t>conclusion</w:t>
      </w:r>
      <w:proofErr w:type="spellEnd"/>
      <w:r w:rsidRPr="002D15FE">
        <w:rPr>
          <w:b/>
          <w:bCs/>
          <w:sz w:val="28"/>
          <w:szCs w:val="28"/>
        </w:rPr>
        <w:t xml:space="preserve">) </w:t>
      </w:r>
      <w:r w:rsidRPr="002D15FE">
        <w:rPr>
          <w:sz w:val="28"/>
          <w:szCs w:val="28"/>
        </w:rPr>
        <w:t>– объяснить, какую задачу Вы выполнили в ходе своего выступления, что Вам удалось показать</w:t>
      </w:r>
      <w:r>
        <w:rPr>
          <w:sz w:val="28"/>
          <w:szCs w:val="28"/>
        </w:rPr>
        <w:t>.</w:t>
      </w:r>
    </w:p>
    <w:p w:rsidR="006F1AC5" w:rsidRPr="00AA7357" w:rsidRDefault="006F1AC5" w:rsidP="006F1AC5">
      <w:pPr>
        <w:pStyle w:val="Default"/>
        <w:jc w:val="both"/>
        <w:rPr>
          <w:b/>
          <w:bCs/>
          <w:iCs/>
          <w:sz w:val="28"/>
          <w:szCs w:val="28"/>
        </w:rPr>
      </w:pPr>
    </w:p>
    <w:p w:rsidR="006F1AC5" w:rsidRPr="006F1AC5" w:rsidRDefault="0001247F" w:rsidP="006F1AC5">
      <w:pPr>
        <w:pStyle w:val="Default"/>
        <w:jc w:val="both"/>
        <w:rPr>
          <w:b/>
          <w:bCs/>
          <w:i/>
          <w:iCs/>
          <w:sz w:val="28"/>
          <w:szCs w:val="28"/>
        </w:rPr>
      </w:pPr>
      <w:r w:rsidRPr="006F1AC5">
        <w:rPr>
          <w:b/>
          <w:bCs/>
          <w:i/>
          <w:iCs/>
          <w:sz w:val="28"/>
          <w:szCs w:val="28"/>
        </w:rPr>
        <w:t xml:space="preserve">Структура одного аргумента (до 250 слов в статистике программы </w:t>
      </w:r>
      <w:proofErr w:type="spellStart"/>
      <w:r w:rsidRPr="006F1AC5">
        <w:rPr>
          <w:b/>
          <w:bCs/>
          <w:i/>
          <w:iCs/>
          <w:sz w:val="28"/>
          <w:szCs w:val="28"/>
        </w:rPr>
        <w:t>Microsoft</w:t>
      </w:r>
      <w:proofErr w:type="spellEnd"/>
      <w:r w:rsidR="006F1AC5" w:rsidRPr="006F1AC5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6F1AC5">
        <w:rPr>
          <w:b/>
          <w:bCs/>
          <w:i/>
          <w:iCs/>
          <w:sz w:val="28"/>
          <w:szCs w:val="28"/>
        </w:rPr>
        <w:t>Word</w:t>
      </w:r>
      <w:proofErr w:type="spellEnd"/>
      <w:r w:rsidRPr="006F1AC5">
        <w:rPr>
          <w:b/>
          <w:bCs/>
          <w:i/>
          <w:iCs/>
          <w:sz w:val="28"/>
          <w:szCs w:val="28"/>
        </w:rPr>
        <w:t xml:space="preserve">): </w:t>
      </w:r>
    </w:p>
    <w:p w:rsidR="006F1AC5" w:rsidRPr="006F1AC5" w:rsidRDefault="006F1AC5" w:rsidP="006F1AC5">
      <w:pPr>
        <w:pStyle w:val="Default"/>
        <w:jc w:val="both"/>
        <w:rPr>
          <w:sz w:val="28"/>
          <w:szCs w:val="28"/>
        </w:rPr>
      </w:pPr>
    </w:p>
    <w:p w:rsidR="0001247F" w:rsidRPr="002D15FE" w:rsidRDefault="0001247F" w:rsidP="006F1AC5">
      <w:pPr>
        <w:pStyle w:val="Default"/>
        <w:jc w:val="both"/>
        <w:rPr>
          <w:sz w:val="28"/>
          <w:szCs w:val="28"/>
        </w:rPr>
      </w:pPr>
      <w:r w:rsidRPr="002D15FE">
        <w:rPr>
          <w:sz w:val="28"/>
          <w:szCs w:val="28"/>
        </w:rPr>
        <w:t xml:space="preserve">1. </w:t>
      </w:r>
      <w:r w:rsidRPr="002D15FE">
        <w:rPr>
          <w:b/>
          <w:bCs/>
          <w:sz w:val="28"/>
          <w:szCs w:val="28"/>
        </w:rPr>
        <w:t>Заявление (</w:t>
      </w:r>
      <w:proofErr w:type="spellStart"/>
      <w:r w:rsidRPr="002D15FE">
        <w:rPr>
          <w:b/>
          <w:bCs/>
          <w:sz w:val="28"/>
          <w:szCs w:val="28"/>
        </w:rPr>
        <w:t>claim</w:t>
      </w:r>
      <w:proofErr w:type="spellEnd"/>
      <w:r w:rsidRPr="002D15FE">
        <w:rPr>
          <w:b/>
          <w:bCs/>
          <w:sz w:val="28"/>
          <w:szCs w:val="28"/>
        </w:rPr>
        <w:t xml:space="preserve"> + </w:t>
      </w:r>
      <w:proofErr w:type="spellStart"/>
      <w:r w:rsidRPr="002D15FE">
        <w:rPr>
          <w:b/>
          <w:bCs/>
          <w:sz w:val="28"/>
          <w:szCs w:val="28"/>
        </w:rPr>
        <w:t>label</w:t>
      </w:r>
      <w:proofErr w:type="spellEnd"/>
      <w:r w:rsidRPr="002D15FE">
        <w:rPr>
          <w:b/>
          <w:bCs/>
          <w:sz w:val="28"/>
          <w:szCs w:val="28"/>
        </w:rPr>
        <w:t xml:space="preserve">) </w:t>
      </w:r>
      <w:r w:rsidRPr="002D15FE">
        <w:rPr>
          <w:sz w:val="28"/>
          <w:szCs w:val="28"/>
        </w:rPr>
        <w:t xml:space="preserve">– краткое название аргумента, отражающее его суть; «ярлычок» или «заглавие», под которым данный аргумент будет фигурировать в игре </w:t>
      </w:r>
      <w:r w:rsidRPr="002D15FE">
        <w:rPr>
          <w:b/>
          <w:bCs/>
          <w:sz w:val="28"/>
          <w:szCs w:val="28"/>
        </w:rPr>
        <w:t>(до 20 слов)</w:t>
      </w:r>
      <w:r>
        <w:rPr>
          <w:b/>
          <w:bCs/>
          <w:sz w:val="28"/>
          <w:szCs w:val="28"/>
        </w:rPr>
        <w:t>.</w:t>
      </w:r>
    </w:p>
    <w:p w:rsidR="0001247F" w:rsidRPr="002D15FE" w:rsidRDefault="0001247F" w:rsidP="0001247F">
      <w:pPr>
        <w:pStyle w:val="Default"/>
        <w:spacing w:after="25"/>
        <w:jc w:val="both"/>
        <w:rPr>
          <w:sz w:val="28"/>
          <w:szCs w:val="28"/>
        </w:rPr>
      </w:pPr>
      <w:r w:rsidRPr="002D15FE">
        <w:rPr>
          <w:sz w:val="28"/>
          <w:szCs w:val="28"/>
        </w:rPr>
        <w:t xml:space="preserve">2. </w:t>
      </w:r>
      <w:r w:rsidRPr="002D15FE">
        <w:rPr>
          <w:b/>
          <w:bCs/>
          <w:sz w:val="28"/>
          <w:szCs w:val="28"/>
        </w:rPr>
        <w:t>Объяснение (</w:t>
      </w:r>
      <w:proofErr w:type="spellStart"/>
      <w:r w:rsidRPr="002D15FE">
        <w:rPr>
          <w:b/>
          <w:bCs/>
          <w:sz w:val="28"/>
          <w:szCs w:val="28"/>
        </w:rPr>
        <w:t>warrant</w:t>
      </w:r>
      <w:proofErr w:type="spellEnd"/>
      <w:r w:rsidRPr="002D15FE">
        <w:rPr>
          <w:b/>
          <w:bCs/>
          <w:sz w:val="28"/>
          <w:szCs w:val="28"/>
        </w:rPr>
        <w:t xml:space="preserve">, </w:t>
      </w:r>
      <w:proofErr w:type="spellStart"/>
      <w:r w:rsidRPr="002D15FE">
        <w:rPr>
          <w:b/>
          <w:bCs/>
          <w:sz w:val="28"/>
          <w:szCs w:val="28"/>
        </w:rPr>
        <w:t>reasoning</w:t>
      </w:r>
      <w:proofErr w:type="spellEnd"/>
      <w:r w:rsidRPr="002D15FE">
        <w:rPr>
          <w:b/>
          <w:bCs/>
          <w:sz w:val="28"/>
          <w:szCs w:val="28"/>
        </w:rPr>
        <w:t xml:space="preserve">, </w:t>
      </w:r>
      <w:proofErr w:type="spellStart"/>
      <w:r w:rsidRPr="002D15FE">
        <w:rPr>
          <w:b/>
          <w:bCs/>
          <w:sz w:val="28"/>
          <w:szCs w:val="28"/>
        </w:rPr>
        <w:t>explanation</w:t>
      </w:r>
      <w:proofErr w:type="spellEnd"/>
      <w:r w:rsidRPr="002D15FE">
        <w:rPr>
          <w:b/>
          <w:bCs/>
          <w:sz w:val="28"/>
          <w:szCs w:val="28"/>
        </w:rPr>
        <w:t xml:space="preserve">) </w:t>
      </w:r>
      <w:r w:rsidRPr="002D15FE">
        <w:rPr>
          <w:sz w:val="28"/>
          <w:szCs w:val="28"/>
        </w:rPr>
        <w:t xml:space="preserve">– раскрытие Вашего заявления, пояснение, почему это важно, как это подтверждает тему </w:t>
      </w:r>
      <w:r w:rsidRPr="002D15FE">
        <w:rPr>
          <w:b/>
          <w:bCs/>
          <w:sz w:val="28"/>
          <w:szCs w:val="28"/>
        </w:rPr>
        <w:t>(до 140 слов)</w:t>
      </w:r>
      <w:r>
        <w:rPr>
          <w:b/>
          <w:bCs/>
          <w:sz w:val="28"/>
          <w:szCs w:val="28"/>
        </w:rPr>
        <w:t>.</w:t>
      </w:r>
    </w:p>
    <w:p w:rsidR="0001247F" w:rsidRPr="002D15FE" w:rsidRDefault="0001247F" w:rsidP="0001247F">
      <w:pPr>
        <w:pStyle w:val="Default"/>
        <w:spacing w:after="25"/>
        <w:jc w:val="both"/>
        <w:rPr>
          <w:sz w:val="28"/>
          <w:szCs w:val="28"/>
        </w:rPr>
      </w:pPr>
      <w:r w:rsidRPr="002D15FE">
        <w:rPr>
          <w:sz w:val="28"/>
          <w:szCs w:val="28"/>
        </w:rPr>
        <w:t xml:space="preserve">3. </w:t>
      </w:r>
      <w:r w:rsidRPr="002D15FE">
        <w:rPr>
          <w:b/>
          <w:bCs/>
          <w:sz w:val="28"/>
          <w:szCs w:val="28"/>
        </w:rPr>
        <w:t>Доказательство (</w:t>
      </w:r>
      <w:proofErr w:type="spellStart"/>
      <w:r w:rsidRPr="002D15FE">
        <w:rPr>
          <w:b/>
          <w:bCs/>
          <w:sz w:val="28"/>
          <w:szCs w:val="28"/>
        </w:rPr>
        <w:t>data</w:t>
      </w:r>
      <w:proofErr w:type="spellEnd"/>
      <w:r w:rsidRPr="002D15FE">
        <w:rPr>
          <w:b/>
          <w:bCs/>
          <w:sz w:val="28"/>
          <w:szCs w:val="28"/>
        </w:rPr>
        <w:t xml:space="preserve">, </w:t>
      </w:r>
      <w:proofErr w:type="spellStart"/>
      <w:r w:rsidRPr="002D15FE">
        <w:rPr>
          <w:b/>
          <w:bCs/>
          <w:sz w:val="28"/>
          <w:szCs w:val="28"/>
        </w:rPr>
        <w:t>examples</w:t>
      </w:r>
      <w:proofErr w:type="spellEnd"/>
      <w:r w:rsidRPr="002D15FE">
        <w:rPr>
          <w:b/>
          <w:bCs/>
          <w:sz w:val="28"/>
          <w:szCs w:val="28"/>
        </w:rPr>
        <w:t xml:space="preserve">, </w:t>
      </w:r>
      <w:proofErr w:type="spellStart"/>
      <w:r w:rsidRPr="002D15FE">
        <w:rPr>
          <w:b/>
          <w:bCs/>
          <w:sz w:val="28"/>
          <w:szCs w:val="28"/>
        </w:rPr>
        <w:t>illustration</w:t>
      </w:r>
      <w:proofErr w:type="spellEnd"/>
      <w:r w:rsidRPr="002D15FE">
        <w:rPr>
          <w:b/>
          <w:bCs/>
          <w:sz w:val="28"/>
          <w:szCs w:val="28"/>
        </w:rPr>
        <w:t xml:space="preserve">) </w:t>
      </w:r>
      <w:r w:rsidRPr="002D15FE">
        <w:rPr>
          <w:sz w:val="28"/>
          <w:szCs w:val="28"/>
        </w:rPr>
        <w:t xml:space="preserve">– примеры, статистика, факты, показывающие верность Вашего суждения </w:t>
      </w:r>
      <w:r w:rsidRPr="002D15FE">
        <w:rPr>
          <w:b/>
          <w:bCs/>
          <w:sz w:val="28"/>
          <w:szCs w:val="28"/>
        </w:rPr>
        <w:t>(до 60 слов)</w:t>
      </w:r>
      <w:r>
        <w:rPr>
          <w:b/>
          <w:bCs/>
          <w:sz w:val="28"/>
          <w:szCs w:val="28"/>
        </w:rPr>
        <w:t>.</w:t>
      </w:r>
    </w:p>
    <w:p w:rsidR="0001247F" w:rsidRPr="002D15FE" w:rsidRDefault="0001247F" w:rsidP="0001247F">
      <w:pPr>
        <w:pStyle w:val="Default"/>
        <w:jc w:val="both"/>
        <w:rPr>
          <w:sz w:val="28"/>
          <w:szCs w:val="28"/>
        </w:rPr>
      </w:pPr>
      <w:r w:rsidRPr="002D15FE">
        <w:rPr>
          <w:sz w:val="28"/>
          <w:szCs w:val="28"/>
        </w:rPr>
        <w:t xml:space="preserve">4. </w:t>
      </w:r>
      <w:r w:rsidRPr="002D15FE">
        <w:rPr>
          <w:b/>
          <w:bCs/>
          <w:sz w:val="28"/>
          <w:szCs w:val="28"/>
        </w:rPr>
        <w:t>Вывод (</w:t>
      </w:r>
      <w:proofErr w:type="spellStart"/>
      <w:r w:rsidRPr="002D15FE">
        <w:rPr>
          <w:b/>
          <w:bCs/>
          <w:sz w:val="28"/>
          <w:szCs w:val="28"/>
        </w:rPr>
        <w:t>conclusion</w:t>
      </w:r>
      <w:proofErr w:type="spellEnd"/>
      <w:r w:rsidRPr="002D15FE">
        <w:rPr>
          <w:b/>
          <w:bCs/>
          <w:sz w:val="28"/>
          <w:szCs w:val="28"/>
        </w:rPr>
        <w:t xml:space="preserve">, </w:t>
      </w:r>
      <w:proofErr w:type="spellStart"/>
      <w:r w:rsidRPr="002D15FE">
        <w:rPr>
          <w:b/>
          <w:bCs/>
          <w:sz w:val="28"/>
          <w:szCs w:val="28"/>
        </w:rPr>
        <w:t>tie-back</w:t>
      </w:r>
      <w:proofErr w:type="spellEnd"/>
      <w:r w:rsidRPr="002D15FE">
        <w:rPr>
          <w:b/>
          <w:bCs/>
          <w:sz w:val="28"/>
          <w:szCs w:val="28"/>
        </w:rPr>
        <w:t xml:space="preserve">) </w:t>
      </w:r>
      <w:r w:rsidRPr="002D15FE">
        <w:rPr>
          <w:sz w:val="28"/>
          <w:szCs w:val="28"/>
        </w:rPr>
        <w:t xml:space="preserve">– показать, КАК Ваш аргумент связан с темой и критерием и как он их достигает </w:t>
      </w:r>
      <w:r w:rsidRPr="002D15FE">
        <w:rPr>
          <w:b/>
          <w:bCs/>
          <w:sz w:val="28"/>
          <w:szCs w:val="28"/>
        </w:rPr>
        <w:t>(до 30 слов)</w:t>
      </w:r>
      <w:r>
        <w:rPr>
          <w:b/>
          <w:bCs/>
          <w:sz w:val="28"/>
          <w:szCs w:val="28"/>
        </w:rPr>
        <w:t>.</w:t>
      </w:r>
    </w:p>
    <w:p w:rsidR="0001247F" w:rsidRPr="002D15FE" w:rsidRDefault="0001247F" w:rsidP="0001247F">
      <w:pPr>
        <w:pStyle w:val="Default"/>
        <w:jc w:val="both"/>
        <w:rPr>
          <w:sz w:val="28"/>
          <w:szCs w:val="28"/>
        </w:rPr>
      </w:pPr>
    </w:p>
    <w:p w:rsidR="0001247F" w:rsidRPr="002D15FE" w:rsidRDefault="0001247F" w:rsidP="0001247F">
      <w:pPr>
        <w:pStyle w:val="Default"/>
        <w:jc w:val="both"/>
        <w:rPr>
          <w:sz w:val="28"/>
          <w:szCs w:val="28"/>
        </w:rPr>
      </w:pPr>
      <w:r w:rsidRPr="002D15FE">
        <w:rPr>
          <w:b/>
          <w:bCs/>
          <w:i/>
          <w:iCs/>
          <w:sz w:val="28"/>
          <w:szCs w:val="28"/>
        </w:rPr>
        <w:t xml:space="preserve">Правила, касающиеся информационных запросов (POINTS OF INFORMATION): </w:t>
      </w:r>
    </w:p>
    <w:p w:rsidR="0001247F" w:rsidRPr="002D15FE" w:rsidRDefault="0001247F" w:rsidP="0001247F">
      <w:pPr>
        <w:pStyle w:val="Default"/>
        <w:spacing w:after="6"/>
        <w:jc w:val="both"/>
        <w:rPr>
          <w:sz w:val="28"/>
          <w:szCs w:val="28"/>
        </w:rPr>
      </w:pPr>
      <w:r w:rsidRPr="002D15FE">
        <w:rPr>
          <w:sz w:val="28"/>
          <w:szCs w:val="28"/>
        </w:rPr>
        <w:t xml:space="preserve">1) Информационные запросы могут быть: </w:t>
      </w:r>
    </w:p>
    <w:p w:rsidR="0001247F" w:rsidRPr="002D15FE" w:rsidRDefault="0001247F" w:rsidP="0001247F">
      <w:pPr>
        <w:pStyle w:val="Default"/>
        <w:numPr>
          <w:ilvl w:val="0"/>
          <w:numId w:val="23"/>
        </w:numPr>
        <w:spacing w:after="6"/>
        <w:jc w:val="both"/>
        <w:rPr>
          <w:sz w:val="28"/>
          <w:szCs w:val="28"/>
        </w:rPr>
      </w:pPr>
      <w:r w:rsidRPr="002D15FE">
        <w:rPr>
          <w:sz w:val="28"/>
          <w:szCs w:val="28"/>
        </w:rPr>
        <w:t xml:space="preserve">уточняющими (если что-то непонятно в кейсе оппонентов); </w:t>
      </w:r>
    </w:p>
    <w:p w:rsidR="0001247F" w:rsidRPr="002D15FE" w:rsidRDefault="0001247F" w:rsidP="0001247F">
      <w:pPr>
        <w:pStyle w:val="Default"/>
        <w:numPr>
          <w:ilvl w:val="0"/>
          <w:numId w:val="23"/>
        </w:numPr>
        <w:spacing w:after="6"/>
        <w:jc w:val="both"/>
        <w:rPr>
          <w:sz w:val="28"/>
          <w:szCs w:val="28"/>
        </w:rPr>
      </w:pPr>
      <w:r w:rsidRPr="002D15FE">
        <w:rPr>
          <w:sz w:val="28"/>
          <w:szCs w:val="28"/>
        </w:rPr>
        <w:t xml:space="preserve">атакующими (атака на аргументы оппонентов); </w:t>
      </w:r>
    </w:p>
    <w:p w:rsidR="0001247F" w:rsidRPr="002D15FE" w:rsidRDefault="0001247F" w:rsidP="0001247F">
      <w:pPr>
        <w:pStyle w:val="Default"/>
        <w:numPr>
          <w:ilvl w:val="0"/>
          <w:numId w:val="23"/>
        </w:numPr>
        <w:spacing w:after="6"/>
        <w:jc w:val="both"/>
        <w:rPr>
          <w:sz w:val="28"/>
          <w:szCs w:val="28"/>
        </w:rPr>
      </w:pPr>
      <w:r w:rsidRPr="002D15FE">
        <w:rPr>
          <w:sz w:val="28"/>
          <w:szCs w:val="28"/>
        </w:rPr>
        <w:t xml:space="preserve">проясняющими (например, прояснение текущей ситуации по обсуждаемому вопросу </w:t>
      </w:r>
    </w:p>
    <w:p w:rsidR="0001247F" w:rsidRPr="002D15FE" w:rsidRDefault="0001247F" w:rsidP="0001247F">
      <w:pPr>
        <w:pStyle w:val="Default"/>
        <w:numPr>
          <w:ilvl w:val="0"/>
          <w:numId w:val="23"/>
        </w:numPr>
        <w:spacing w:after="6"/>
        <w:jc w:val="both"/>
        <w:rPr>
          <w:sz w:val="28"/>
          <w:szCs w:val="28"/>
        </w:rPr>
      </w:pPr>
      <w:r w:rsidRPr="002D15FE">
        <w:rPr>
          <w:sz w:val="28"/>
          <w:szCs w:val="28"/>
        </w:rPr>
        <w:t xml:space="preserve">логическими (выявляющие связь поддержек (фактов, статистики, иных доказательств) с аргументами </w:t>
      </w:r>
    </w:p>
    <w:p w:rsidR="0001247F" w:rsidRPr="002D15FE" w:rsidRDefault="0001247F" w:rsidP="0001247F">
      <w:pPr>
        <w:pStyle w:val="Default"/>
        <w:spacing w:after="6"/>
        <w:jc w:val="both"/>
        <w:rPr>
          <w:sz w:val="28"/>
          <w:szCs w:val="28"/>
        </w:rPr>
      </w:pPr>
      <w:r w:rsidRPr="002D15FE">
        <w:rPr>
          <w:sz w:val="28"/>
          <w:szCs w:val="28"/>
        </w:rPr>
        <w:t>2) Спикер должен принять 2-3 информационных запроса за речь, не больше и не меньше. Правило каждого спикера: «Два задать, два принять»</w:t>
      </w:r>
      <w:r>
        <w:rPr>
          <w:sz w:val="28"/>
          <w:szCs w:val="28"/>
        </w:rPr>
        <w:t>.</w:t>
      </w:r>
    </w:p>
    <w:p w:rsidR="0001247F" w:rsidRPr="002D15FE" w:rsidRDefault="0001247F" w:rsidP="0001247F">
      <w:pPr>
        <w:pStyle w:val="Default"/>
        <w:spacing w:after="6"/>
        <w:jc w:val="both"/>
        <w:rPr>
          <w:sz w:val="28"/>
          <w:szCs w:val="28"/>
        </w:rPr>
      </w:pPr>
      <w:r w:rsidRPr="002D15FE">
        <w:rPr>
          <w:sz w:val="28"/>
          <w:szCs w:val="28"/>
        </w:rPr>
        <w:lastRenderedPageBreak/>
        <w:t>3) Запросы не должны задаваться во время первой и последней «защищ</w:t>
      </w:r>
      <w:r>
        <w:rPr>
          <w:sz w:val="28"/>
          <w:szCs w:val="28"/>
        </w:rPr>
        <w:t>е</w:t>
      </w:r>
      <w:r w:rsidRPr="002D15FE">
        <w:rPr>
          <w:sz w:val="28"/>
          <w:szCs w:val="28"/>
        </w:rPr>
        <w:t>нной» минуты выступления первых, вторых и третьих спикеров, а также во время всей четв</w:t>
      </w:r>
      <w:r>
        <w:rPr>
          <w:sz w:val="28"/>
          <w:szCs w:val="28"/>
        </w:rPr>
        <w:t>ертой речи.</w:t>
      </w:r>
    </w:p>
    <w:p w:rsidR="0001247F" w:rsidRPr="002D15FE" w:rsidRDefault="0001247F" w:rsidP="0001247F">
      <w:pPr>
        <w:pStyle w:val="Default"/>
        <w:spacing w:after="6"/>
        <w:jc w:val="both"/>
        <w:rPr>
          <w:sz w:val="28"/>
          <w:szCs w:val="28"/>
        </w:rPr>
      </w:pPr>
      <w:r w:rsidRPr="002D15FE">
        <w:rPr>
          <w:sz w:val="28"/>
          <w:szCs w:val="28"/>
        </w:rPr>
        <w:t>4) Недопустима обструкция, то есть частые повторные запросы (с интервалом менее 15-20 секунд), задаваемые явно с целью сбить оппонента с мысли и тем самым прервать ход его выступления</w:t>
      </w:r>
      <w:r>
        <w:rPr>
          <w:sz w:val="28"/>
          <w:szCs w:val="28"/>
        </w:rPr>
        <w:t>.</w:t>
      </w:r>
    </w:p>
    <w:p w:rsidR="0001247F" w:rsidRPr="002D15FE" w:rsidRDefault="0001247F" w:rsidP="0001247F">
      <w:pPr>
        <w:pStyle w:val="Default"/>
        <w:jc w:val="both"/>
        <w:rPr>
          <w:sz w:val="28"/>
          <w:szCs w:val="28"/>
        </w:rPr>
      </w:pPr>
      <w:r w:rsidRPr="002D15FE">
        <w:rPr>
          <w:sz w:val="28"/>
          <w:szCs w:val="28"/>
        </w:rPr>
        <w:t xml:space="preserve">5) Выступающий спикер является «хозяином времени»: он может принять, отклонить запрос или заставить задающего подождать несколько секунд. </w:t>
      </w:r>
    </w:p>
    <w:p w:rsidR="0001247F" w:rsidRPr="002D15FE" w:rsidRDefault="0001247F" w:rsidP="0001247F">
      <w:pPr>
        <w:pStyle w:val="Default"/>
        <w:rPr>
          <w:sz w:val="28"/>
          <w:szCs w:val="28"/>
        </w:rPr>
      </w:pPr>
    </w:p>
    <w:p w:rsidR="0001247F" w:rsidRPr="002D15FE" w:rsidRDefault="0001247F" w:rsidP="0001247F">
      <w:pPr>
        <w:pStyle w:val="Default"/>
        <w:jc w:val="both"/>
        <w:rPr>
          <w:sz w:val="28"/>
          <w:szCs w:val="28"/>
        </w:rPr>
      </w:pPr>
      <w:r w:rsidRPr="002D15FE">
        <w:rPr>
          <w:b/>
          <w:bCs/>
          <w:i/>
          <w:iCs/>
          <w:sz w:val="28"/>
          <w:szCs w:val="28"/>
        </w:rPr>
        <w:t xml:space="preserve">Специфика формата: </w:t>
      </w:r>
    </w:p>
    <w:p w:rsidR="0001247F" w:rsidRPr="002D15FE" w:rsidRDefault="0001247F" w:rsidP="0001247F">
      <w:pPr>
        <w:pStyle w:val="Default"/>
        <w:numPr>
          <w:ilvl w:val="0"/>
          <w:numId w:val="24"/>
        </w:numPr>
        <w:spacing w:after="45"/>
        <w:jc w:val="both"/>
        <w:rPr>
          <w:sz w:val="28"/>
          <w:szCs w:val="28"/>
        </w:rPr>
      </w:pPr>
      <w:r w:rsidRPr="002D15FE">
        <w:rPr>
          <w:sz w:val="28"/>
          <w:szCs w:val="28"/>
        </w:rPr>
        <w:t xml:space="preserve">Нет таймаутов. </w:t>
      </w:r>
    </w:p>
    <w:p w:rsidR="0001247F" w:rsidRPr="002D15FE" w:rsidRDefault="0001247F" w:rsidP="0001247F">
      <w:pPr>
        <w:pStyle w:val="Default"/>
        <w:numPr>
          <w:ilvl w:val="0"/>
          <w:numId w:val="24"/>
        </w:numPr>
        <w:spacing w:after="45"/>
        <w:jc w:val="both"/>
        <w:rPr>
          <w:sz w:val="28"/>
          <w:szCs w:val="28"/>
        </w:rPr>
      </w:pPr>
      <w:r w:rsidRPr="002D15FE">
        <w:rPr>
          <w:sz w:val="28"/>
          <w:szCs w:val="28"/>
        </w:rPr>
        <w:t>Вопросы (здесь – информационные запросы) задаются во время речей. Прич</w:t>
      </w:r>
      <w:r>
        <w:rPr>
          <w:sz w:val="28"/>
          <w:szCs w:val="28"/>
        </w:rPr>
        <w:t>е</w:t>
      </w:r>
      <w:r w:rsidRPr="002D15FE">
        <w:rPr>
          <w:sz w:val="28"/>
          <w:szCs w:val="28"/>
        </w:rPr>
        <w:t xml:space="preserve">м информационный запрос отличается именно тем, что </w:t>
      </w:r>
      <w:proofErr w:type="spellStart"/>
      <w:r w:rsidRPr="002D15FE">
        <w:rPr>
          <w:sz w:val="28"/>
          <w:szCs w:val="28"/>
        </w:rPr>
        <w:t>невсегда</w:t>
      </w:r>
      <w:proofErr w:type="spellEnd"/>
      <w:r w:rsidRPr="002D15FE">
        <w:rPr>
          <w:sz w:val="28"/>
          <w:szCs w:val="28"/>
        </w:rPr>
        <w:t xml:space="preserve"> звучит в форме вопроса. Однако дать какой-то ответ на такую ремарку выступающий спикер вс</w:t>
      </w:r>
      <w:r>
        <w:rPr>
          <w:sz w:val="28"/>
          <w:szCs w:val="28"/>
        </w:rPr>
        <w:t>е</w:t>
      </w:r>
      <w:r w:rsidRPr="002D15FE">
        <w:rPr>
          <w:sz w:val="28"/>
          <w:szCs w:val="28"/>
        </w:rPr>
        <w:t xml:space="preserve"> равно должен. </w:t>
      </w:r>
    </w:p>
    <w:p w:rsidR="0001247F" w:rsidRPr="002D15FE" w:rsidRDefault="0001247F" w:rsidP="0001247F">
      <w:pPr>
        <w:pStyle w:val="Default"/>
        <w:numPr>
          <w:ilvl w:val="0"/>
          <w:numId w:val="24"/>
        </w:numPr>
        <w:spacing w:after="45"/>
        <w:jc w:val="both"/>
        <w:rPr>
          <w:sz w:val="28"/>
          <w:szCs w:val="28"/>
        </w:rPr>
      </w:pPr>
      <w:r w:rsidRPr="002D15FE">
        <w:rPr>
          <w:sz w:val="28"/>
          <w:szCs w:val="28"/>
        </w:rPr>
        <w:t>Кейс (аргументы) разделяетс</w:t>
      </w:r>
      <w:r>
        <w:rPr>
          <w:sz w:val="28"/>
          <w:szCs w:val="28"/>
        </w:rPr>
        <w:t>я между первыми двумя спикерами.</w:t>
      </w:r>
    </w:p>
    <w:p w:rsidR="0001247F" w:rsidRPr="002D15FE" w:rsidRDefault="0001247F" w:rsidP="0001247F">
      <w:pPr>
        <w:pStyle w:val="Default"/>
        <w:numPr>
          <w:ilvl w:val="0"/>
          <w:numId w:val="24"/>
        </w:numPr>
        <w:spacing w:after="45"/>
        <w:jc w:val="both"/>
        <w:rPr>
          <w:sz w:val="28"/>
          <w:szCs w:val="28"/>
        </w:rPr>
      </w:pPr>
      <w:r w:rsidRPr="002D15FE">
        <w:rPr>
          <w:sz w:val="28"/>
          <w:szCs w:val="28"/>
        </w:rPr>
        <w:t>Четв</w:t>
      </w:r>
      <w:r>
        <w:rPr>
          <w:sz w:val="28"/>
          <w:szCs w:val="28"/>
        </w:rPr>
        <w:t>е</w:t>
      </w:r>
      <w:r w:rsidRPr="002D15FE">
        <w:rPr>
          <w:sz w:val="28"/>
          <w:szCs w:val="28"/>
        </w:rPr>
        <w:t xml:space="preserve">ртую речь в команде (сравнительный анализ позиций сторон, «заключительное слово») произносит либо первый, либо второй спикер. </w:t>
      </w:r>
    </w:p>
    <w:p w:rsidR="0001247F" w:rsidRPr="002D15FE" w:rsidRDefault="0001247F" w:rsidP="0001247F">
      <w:pPr>
        <w:pStyle w:val="Default"/>
        <w:numPr>
          <w:ilvl w:val="0"/>
          <w:numId w:val="24"/>
        </w:numPr>
        <w:jc w:val="both"/>
        <w:rPr>
          <w:sz w:val="28"/>
          <w:szCs w:val="28"/>
        </w:rPr>
      </w:pPr>
      <w:r w:rsidRPr="002D15FE">
        <w:rPr>
          <w:sz w:val="28"/>
          <w:szCs w:val="28"/>
        </w:rPr>
        <w:t xml:space="preserve">Последние речи «меняются местами»: сначала выступает спикер отрицания («БЛОК ОТРИЦАНИЯ»), завершает игру спикер утверждения. </w:t>
      </w:r>
    </w:p>
    <w:p w:rsidR="0001247F" w:rsidRDefault="0001247F" w:rsidP="0001247F">
      <w:pPr>
        <w:pStyle w:val="Default"/>
        <w:jc w:val="both"/>
        <w:rPr>
          <w:sz w:val="28"/>
          <w:szCs w:val="28"/>
        </w:rPr>
      </w:pPr>
    </w:p>
    <w:p w:rsidR="0001247F" w:rsidRPr="002D15FE" w:rsidRDefault="0001247F" w:rsidP="0001247F">
      <w:pPr>
        <w:pStyle w:val="Default"/>
        <w:jc w:val="center"/>
        <w:rPr>
          <w:sz w:val="28"/>
          <w:szCs w:val="28"/>
        </w:rPr>
      </w:pPr>
      <w:r w:rsidRPr="002D15FE">
        <w:rPr>
          <w:b/>
          <w:bCs/>
          <w:sz w:val="28"/>
          <w:szCs w:val="28"/>
        </w:rPr>
        <w:t>Краткое руководство по судейству</w:t>
      </w:r>
    </w:p>
    <w:p w:rsidR="0001247F" w:rsidRPr="002D15FE" w:rsidRDefault="0001247F" w:rsidP="0001247F">
      <w:pPr>
        <w:pStyle w:val="Default"/>
        <w:jc w:val="center"/>
        <w:rPr>
          <w:sz w:val="28"/>
          <w:szCs w:val="28"/>
        </w:rPr>
      </w:pPr>
      <w:r w:rsidRPr="002D15FE">
        <w:rPr>
          <w:b/>
          <w:bCs/>
          <w:sz w:val="28"/>
          <w:szCs w:val="28"/>
        </w:rPr>
        <w:t>Всемирного формата школьных дебатов</w:t>
      </w:r>
    </w:p>
    <w:p w:rsidR="0001247F" w:rsidRDefault="0001247F" w:rsidP="0001247F">
      <w:pPr>
        <w:pStyle w:val="Default"/>
        <w:jc w:val="center"/>
        <w:rPr>
          <w:sz w:val="28"/>
          <w:szCs w:val="28"/>
        </w:rPr>
      </w:pPr>
      <w:r w:rsidRPr="002D15FE">
        <w:rPr>
          <w:sz w:val="28"/>
          <w:szCs w:val="28"/>
        </w:rPr>
        <w:t>(</w:t>
      </w:r>
      <w:proofErr w:type="spellStart"/>
      <w:r w:rsidRPr="002D15FE">
        <w:rPr>
          <w:sz w:val="28"/>
          <w:szCs w:val="28"/>
        </w:rPr>
        <w:t>WorldSchoolsDebateFormat</w:t>
      </w:r>
      <w:proofErr w:type="spellEnd"/>
      <w:r w:rsidRPr="002D15FE">
        <w:rPr>
          <w:sz w:val="28"/>
          <w:szCs w:val="28"/>
        </w:rPr>
        <w:t>)</w:t>
      </w:r>
    </w:p>
    <w:p w:rsidR="0001247F" w:rsidRPr="002D15FE" w:rsidRDefault="0001247F" w:rsidP="0001247F">
      <w:pPr>
        <w:pStyle w:val="Default"/>
        <w:jc w:val="center"/>
        <w:rPr>
          <w:sz w:val="28"/>
          <w:szCs w:val="28"/>
        </w:rPr>
      </w:pPr>
    </w:p>
    <w:p w:rsidR="0001247F" w:rsidRPr="002D15FE" w:rsidRDefault="0001247F" w:rsidP="0001247F">
      <w:pPr>
        <w:pStyle w:val="Default"/>
        <w:jc w:val="both"/>
        <w:rPr>
          <w:sz w:val="28"/>
          <w:szCs w:val="28"/>
        </w:rPr>
      </w:pPr>
      <w:r w:rsidRPr="002D15FE">
        <w:rPr>
          <w:b/>
          <w:bCs/>
          <w:sz w:val="28"/>
          <w:szCs w:val="28"/>
        </w:rPr>
        <w:t xml:space="preserve">1. Критерии судейства – ТРИ «С» </w:t>
      </w:r>
    </w:p>
    <w:tbl>
      <w:tblPr>
        <w:tblpPr w:leftFromText="180" w:rightFromText="180" w:vertAnchor="text" w:horzAnchor="margin" w:tblpXSpec="center" w:tblpY="2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08"/>
        <w:gridCol w:w="744"/>
        <w:gridCol w:w="744"/>
      </w:tblGrid>
      <w:tr w:rsidR="0001247F" w:rsidRPr="002D15FE" w:rsidTr="0052248C">
        <w:trPr>
          <w:trHeight w:val="111"/>
        </w:trPr>
        <w:tc>
          <w:tcPr>
            <w:tcW w:w="2608" w:type="dxa"/>
          </w:tcPr>
          <w:p w:rsidR="0001247F" w:rsidRPr="002D15FE" w:rsidRDefault="0001247F" w:rsidP="0052248C">
            <w:pPr>
              <w:pStyle w:val="Default"/>
              <w:jc w:val="both"/>
              <w:rPr>
                <w:sz w:val="28"/>
                <w:szCs w:val="28"/>
              </w:rPr>
            </w:pPr>
            <w:r w:rsidRPr="002D15FE">
              <w:rPr>
                <w:b/>
                <w:bCs/>
                <w:sz w:val="28"/>
                <w:szCs w:val="28"/>
              </w:rPr>
              <w:t xml:space="preserve">Содержание </w:t>
            </w:r>
          </w:p>
        </w:tc>
        <w:tc>
          <w:tcPr>
            <w:tcW w:w="744" w:type="dxa"/>
          </w:tcPr>
          <w:p w:rsidR="0001247F" w:rsidRPr="002D15FE" w:rsidRDefault="0001247F" w:rsidP="0052248C">
            <w:pPr>
              <w:pStyle w:val="Default"/>
              <w:jc w:val="both"/>
              <w:rPr>
                <w:sz w:val="28"/>
                <w:szCs w:val="28"/>
              </w:rPr>
            </w:pPr>
            <w:r w:rsidRPr="002D15FE">
              <w:rPr>
                <w:sz w:val="28"/>
                <w:szCs w:val="28"/>
              </w:rPr>
              <w:t xml:space="preserve">40 </w:t>
            </w:r>
          </w:p>
        </w:tc>
        <w:tc>
          <w:tcPr>
            <w:tcW w:w="744" w:type="dxa"/>
          </w:tcPr>
          <w:p w:rsidR="0001247F" w:rsidRPr="002D15FE" w:rsidRDefault="0001247F" w:rsidP="0052248C">
            <w:pPr>
              <w:pStyle w:val="Default"/>
              <w:jc w:val="both"/>
              <w:rPr>
                <w:sz w:val="28"/>
                <w:szCs w:val="28"/>
              </w:rPr>
            </w:pPr>
            <w:r w:rsidRPr="002D15FE">
              <w:rPr>
                <w:sz w:val="28"/>
                <w:szCs w:val="28"/>
              </w:rPr>
              <w:t xml:space="preserve">20 </w:t>
            </w:r>
          </w:p>
        </w:tc>
      </w:tr>
      <w:tr w:rsidR="0001247F" w:rsidRPr="002D15FE" w:rsidTr="0052248C">
        <w:trPr>
          <w:trHeight w:val="111"/>
        </w:trPr>
        <w:tc>
          <w:tcPr>
            <w:tcW w:w="2608" w:type="dxa"/>
          </w:tcPr>
          <w:p w:rsidR="0001247F" w:rsidRPr="002D15FE" w:rsidRDefault="0001247F" w:rsidP="0052248C">
            <w:pPr>
              <w:pStyle w:val="Default"/>
              <w:jc w:val="both"/>
              <w:rPr>
                <w:sz w:val="28"/>
                <w:szCs w:val="28"/>
              </w:rPr>
            </w:pPr>
            <w:r w:rsidRPr="002D15FE">
              <w:rPr>
                <w:b/>
                <w:bCs/>
                <w:sz w:val="28"/>
                <w:szCs w:val="28"/>
              </w:rPr>
              <w:t xml:space="preserve">Стиль </w:t>
            </w:r>
          </w:p>
        </w:tc>
        <w:tc>
          <w:tcPr>
            <w:tcW w:w="744" w:type="dxa"/>
          </w:tcPr>
          <w:p w:rsidR="0001247F" w:rsidRPr="002D15FE" w:rsidRDefault="0001247F" w:rsidP="0052248C">
            <w:pPr>
              <w:pStyle w:val="Default"/>
              <w:jc w:val="both"/>
              <w:rPr>
                <w:sz w:val="28"/>
                <w:szCs w:val="28"/>
              </w:rPr>
            </w:pPr>
            <w:r w:rsidRPr="002D15FE">
              <w:rPr>
                <w:sz w:val="28"/>
                <w:szCs w:val="28"/>
              </w:rPr>
              <w:t xml:space="preserve">40 </w:t>
            </w:r>
          </w:p>
        </w:tc>
        <w:tc>
          <w:tcPr>
            <w:tcW w:w="744" w:type="dxa"/>
          </w:tcPr>
          <w:p w:rsidR="0001247F" w:rsidRPr="002D15FE" w:rsidRDefault="0001247F" w:rsidP="0052248C">
            <w:pPr>
              <w:pStyle w:val="Default"/>
              <w:jc w:val="both"/>
              <w:rPr>
                <w:sz w:val="28"/>
                <w:szCs w:val="28"/>
              </w:rPr>
            </w:pPr>
            <w:r w:rsidRPr="002D15FE">
              <w:rPr>
                <w:sz w:val="28"/>
                <w:szCs w:val="28"/>
              </w:rPr>
              <w:t xml:space="preserve">20 </w:t>
            </w:r>
          </w:p>
        </w:tc>
      </w:tr>
      <w:tr w:rsidR="0001247F" w:rsidRPr="002D15FE" w:rsidTr="0052248C">
        <w:trPr>
          <w:trHeight w:val="111"/>
        </w:trPr>
        <w:tc>
          <w:tcPr>
            <w:tcW w:w="2608" w:type="dxa"/>
          </w:tcPr>
          <w:p w:rsidR="0001247F" w:rsidRPr="002D15FE" w:rsidRDefault="0001247F" w:rsidP="0052248C">
            <w:pPr>
              <w:pStyle w:val="Default"/>
              <w:jc w:val="both"/>
              <w:rPr>
                <w:sz w:val="28"/>
                <w:szCs w:val="28"/>
              </w:rPr>
            </w:pPr>
            <w:r w:rsidRPr="002D15FE">
              <w:rPr>
                <w:b/>
                <w:bCs/>
                <w:sz w:val="28"/>
                <w:szCs w:val="28"/>
              </w:rPr>
              <w:t xml:space="preserve">Стратегия </w:t>
            </w:r>
          </w:p>
        </w:tc>
        <w:tc>
          <w:tcPr>
            <w:tcW w:w="744" w:type="dxa"/>
          </w:tcPr>
          <w:p w:rsidR="0001247F" w:rsidRPr="002D15FE" w:rsidRDefault="0001247F" w:rsidP="0052248C">
            <w:pPr>
              <w:pStyle w:val="Default"/>
              <w:jc w:val="both"/>
              <w:rPr>
                <w:sz w:val="28"/>
                <w:szCs w:val="28"/>
              </w:rPr>
            </w:pPr>
            <w:r w:rsidRPr="002D15FE">
              <w:rPr>
                <w:sz w:val="28"/>
                <w:szCs w:val="28"/>
              </w:rPr>
              <w:t xml:space="preserve">20 </w:t>
            </w:r>
          </w:p>
        </w:tc>
        <w:tc>
          <w:tcPr>
            <w:tcW w:w="744" w:type="dxa"/>
          </w:tcPr>
          <w:p w:rsidR="0001247F" w:rsidRPr="002D15FE" w:rsidRDefault="0001247F" w:rsidP="0052248C">
            <w:pPr>
              <w:pStyle w:val="Default"/>
              <w:jc w:val="both"/>
              <w:rPr>
                <w:sz w:val="28"/>
                <w:szCs w:val="28"/>
              </w:rPr>
            </w:pPr>
            <w:r w:rsidRPr="002D15FE">
              <w:rPr>
                <w:sz w:val="28"/>
                <w:szCs w:val="28"/>
              </w:rPr>
              <w:t xml:space="preserve">10 </w:t>
            </w:r>
          </w:p>
        </w:tc>
      </w:tr>
      <w:tr w:rsidR="0001247F" w:rsidRPr="002D15FE" w:rsidTr="0052248C">
        <w:trPr>
          <w:trHeight w:val="111"/>
        </w:trPr>
        <w:tc>
          <w:tcPr>
            <w:tcW w:w="2608" w:type="dxa"/>
          </w:tcPr>
          <w:p w:rsidR="0001247F" w:rsidRPr="002D15FE" w:rsidRDefault="0001247F" w:rsidP="0052248C">
            <w:pPr>
              <w:pStyle w:val="Default"/>
              <w:jc w:val="both"/>
              <w:rPr>
                <w:sz w:val="28"/>
                <w:szCs w:val="28"/>
              </w:rPr>
            </w:pPr>
            <w:r w:rsidRPr="002D15FE">
              <w:rPr>
                <w:b/>
                <w:bCs/>
                <w:sz w:val="28"/>
                <w:szCs w:val="28"/>
              </w:rPr>
              <w:t xml:space="preserve">Итого </w:t>
            </w:r>
          </w:p>
        </w:tc>
        <w:tc>
          <w:tcPr>
            <w:tcW w:w="744" w:type="dxa"/>
          </w:tcPr>
          <w:p w:rsidR="0001247F" w:rsidRPr="00BB7C67" w:rsidRDefault="0001247F" w:rsidP="0052248C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BB7C67">
              <w:rPr>
                <w:b/>
                <w:sz w:val="28"/>
                <w:szCs w:val="28"/>
              </w:rPr>
              <w:t xml:space="preserve">100 </w:t>
            </w:r>
          </w:p>
        </w:tc>
        <w:tc>
          <w:tcPr>
            <w:tcW w:w="744" w:type="dxa"/>
          </w:tcPr>
          <w:p w:rsidR="0001247F" w:rsidRPr="00BB7C67" w:rsidRDefault="0001247F" w:rsidP="0052248C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BB7C67">
              <w:rPr>
                <w:b/>
                <w:sz w:val="28"/>
                <w:szCs w:val="28"/>
              </w:rPr>
              <w:t xml:space="preserve">50 </w:t>
            </w:r>
          </w:p>
        </w:tc>
      </w:tr>
    </w:tbl>
    <w:p w:rsidR="0001247F" w:rsidRDefault="0001247F" w:rsidP="0001247F">
      <w:pPr>
        <w:jc w:val="both"/>
        <w:rPr>
          <w:sz w:val="28"/>
          <w:szCs w:val="28"/>
        </w:rPr>
      </w:pPr>
    </w:p>
    <w:p w:rsidR="0001247F" w:rsidRDefault="0001247F" w:rsidP="0001247F">
      <w:pPr>
        <w:jc w:val="both"/>
        <w:rPr>
          <w:sz w:val="28"/>
          <w:szCs w:val="28"/>
        </w:rPr>
      </w:pPr>
    </w:p>
    <w:p w:rsidR="0001247F" w:rsidRDefault="0001247F" w:rsidP="0001247F">
      <w:pPr>
        <w:jc w:val="both"/>
        <w:rPr>
          <w:sz w:val="28"/>
          <w:szCs w:val="28"/>
        </w:rPr>
      </w:pPr>
    </w:p>
    <w:p w:rsidR="0001247F" w:rsidRDefault="0001247F" w:rsidP="0001247F">
      <w:pPr>
        <w:jc w:val="both"/>
        <w:rPr>
          <w:sz w:val="28"/>
          <w:szCs w:val="28"/>
        </w:rPr>
      </w:pPr>
    </w:p>
    <w:p w:rsidR="0001247F" w:rsidRDefault="0001247F" w:rsidP="0001247F">
      <w:pPr>
        <w:jc w:val="both"/>
        <w:rPr>
          <w:sz w:val="28"/>
          <w:szCs w:val="28"/>
        </w:rPr>
      </w:pPr>
    </w:p>
    <w:p w:rsidR="0001247F" w:rsidRPr="006F1AC5" w:rsidRDefault="0001247F" w:rsidP="0001247F">
      <w:pPr>
        <w:jc w:val="both"/>
        <w:rPr>
          <w:rFonts w:ascii="Times New Roman" w:hAnsi="Times New Roman" w:cs="Times New Roman"/>
          <w:sz w:val="28"/>
          <w:szCs w:val="28"/>
        </w:rPr>
      </w:pPr>
      <w:r w:rsidRPr="006F1AC5">
        <w:rPr>
          <w:rFonts w:ascii="Times New Roman" w:hAnsi="Times New Roman" w:cs="Times New Roman"/>
          <w:sz w:val="28"/>
          <w:szCs w:val="28"/>
        </w:rPr>
        <w:t>Общая сумма баллов команде не выставляется.</w:t>
      </w:r>
    </w:p>
    <w:p w:rsidR="0001247F" w:rsidRPr="00AA7357" w:rsidRDefault="0001247F" w:rsidP="0001247F">
      <w:pPr>
        <w:pStyle w:val="Default"/>
        <w:jc w:val="both"/>
        <w:rPr>
          <w:b/>
          <w:bCs/>
          <w:sz w:val="28"/>
          <w:szCs w:val="28"/>
        </w:rPr>
      </w:pPr>
    </w:p>
    <w:p w:rsidR="0001247F" w:rsidRPr="002D15FE" w:rsidRDefault="0001247F" w:rsidP="0001247F">
      <w:pPr>
        <w:pStyle w:val="Default"/>
        <w:jc w:val="both"/>
        <w:rPr>
          <w:sz w:val="28"/>
          <w:szCs w:val="28"/>
        </w:rPr>
      </w:pPr>
      <w:r w:rsidRPr="002D15FE">
        <w:rPr>
          <w:b/>
          <w:bCs/>
          <w:sz w:val="28"/>
          <w:szCs w:val="28"/>
        </w:rPr>
        <w:t xml:space="preserve">Содержание (максимум 40 баллов в основной речи и 20 баллов в «последнем слове») </w:t>
      </w:r>
    </w:p>
    <w:p w:rsidR="0001247F" w:rsidRPr="002D15FE" w:rsidRDefault="0001247F" w:rsidP="0001247F">
      <w:pPr>
        <w:pStyle w:val="Default"/>
        <w:numPr>
          <w:ilvl w:val="0"/>
          <w:numId w:val="25"/>
        </w:numPr>
        <w:spacing w:after="6"/>
        <w:jc w:val="both"/>
        <w:rPr>
          <w:sz w:val="28"/>
          <w:szCs w:val="28"/>
        </w:rPr>
      </w:pPr>
      <w:r w:rsidRPr="002D15FE">
        <w:rPr>
          <w:sz w:val="28"/>
          <w:szCs w:val="28"/>
        </w:rPr>
        <w:lastRenderedPageBreak/>
        <w:t xml:space="preserve">Содержание – это качество использованных аргументов, их проработанность, неординарность, доказанность. Также, глубина анализа и освоения темы спикером. </w:t>
      </w:r>
    </w:p>
    <w:p w:rsidR="0001247F" w:rsidRPr="002D15FE" w:rsidRDefault="0001247F" w:rsidP="0001247F">
      <w:pPr>
        <w:pStyle w:val="Default"/>
        <w:numPr>
          <w:ilvl w:val="0"/>
          <w:numId w:val="25"/>
        </w:numPr>
        <w:jc w:val="both"/>
        <w:rPr>
          <w:sz w:val="28"/>
          <w:szCs w:val="28"/>
        </w:rPr>
      </w:pPr>
      <w:r w:rsidRPr="002D15FE">
        <w:rPr>
          <w:sz w:val="28"/>
          <w:szCs w:val="28"/>
        </w:rPr>
        <w:t xml:space="preserve">Содержание также включает оценку за качество опровержения или оппонирования. </w:t>
      </w:r>
    </w:p>
    <w:p w:rsidR="0001247F" w:rsidRPr="002D15FE" w:rsidRDefault="0001247F" w:rsidP="0001247F">
      <w:pPr>
        <w:pStyle w:val="Default"/>
        <w:jc w:val="both"/>
        <w:rPr>
          <w:sz w:val="28"/>
          <w:szCs w:val="28"/>
        </w:rPr>
      </w:pPr>
    </w:p>
    <w:p w:rsidR="0001247F" w:rsidRPr="006F1AC5" w:rsidRDefault="006F1AC5" w:rsidP="000124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Судьи не должны оценивать содержание</w:t>
      </w:r>
      <w:r w:rsidR="0001247F" w:rsidRPr="006F1AC5">
        <w:rPr>
          <w:rFonts w:ascii="Times New Roman" w:hAnsi="Times New Roman" w:cs="Times New Roman"/>
          <w:sz w:val="28"/>
          <w:szCs w:val="28"/>
        </w:rPr>
        <w:t xml:space="preserve"> под вл</w:t>
      </w:r>
      <w:r>
        <w:rPr>
          <w:rFonts w:ascii="Times New Roman" w:hAnsi="Times New Roman" w:cs="Times New Roman"/>
          <w:sz w:val="28"/>
          <w:szCs w:val="28"/>
        </w:rPr>
        <w:t xml:space="preserve">иянием своих убеждений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или </w:t>
      </w:r>
      <w:r w:rsidR="0001247F" w:rsidRPr="006F1AC5">
        <w:rPr>
          <w:rFonts w:ascii="Times New Roman" w:hAnsi="Times New Roman" w:cs="Times New Roman"/>
          <w:sz w:val="28"/>
          <w:szCs w:val="28"/>
        </w:rPr>
        <w:t xml:space="preserve"> профессиональных</w:t>
      </w:r>
      <w:proofErr w:type="gramEnd"/>
      <w:r w:rsidR="0001247F" w:rsidRPr="006F1AC5">
        <w:rPr>
          <w:rFonts w:ascii="Times New Roman" w:hAnsi="Times New Roman" w:cs="Times New Roman"/>
          <w:sz w:val="28"/>
          <w:szCs w:val="28"/>
        </w:rPr>
        <w:t xml:space="preserve"> знаний.</w:t>
      </w:r>
    </w:p>
    <w:p w:rsidR="0001247F" w:rsidRPr="002D15FE" w:rsidRDefault="0001247F" w:rsidP="0001247F">
      <w:pPr>
        <w:pStyle w:val="Default"/>
        <w:jc w:val="both"/>
        <w:rPr>
          <w:sz w:val="28"/>
          <w:szCs w:val="28"/>
        </w:rPr>
      </w:pPr>
    </w:p>
    <w:p w:rsidR="0001247F" w:rsidRPr="002D15FE" w:rsidRDefault="0001247F" w:rsidP="0001247F">
      <w:pPr>
        <w:pStyle w:val="Default"/>
        <w:jc w:val="both"/>
        <w:rPr>
          <w:sz w:val="28"/>
          <w:szCs w:val="28"/>
        </w:rPr>
      </w:pPr>
      <w:r w:rsidRPr="002D15FE">
        <w:rPr>
          <w:b/>
          <w:bCs/>
          <w:sz w:val="28"/>
          <w:szCs w:val="28"/>
        </w:rPr>
        <w:t xml:space="preserve">Стиль (максимум 40 баллов в основной речи и 20 баллов в «последнем слове») </w:t>
      </w:r>
    </w:p>
    <w:p w:rsidR="0001247F" w:rsidRPr="002D15FE" w:rsidRDefault="0001247F" w:rsidP="0001247F">
      <w:pPr>
        <w:pStyle w:val="Default"/>
        <w:numPr>
          <w:ilvl w:val="0"/>
          <w:numId w:val="26"/>
        </w:numPr>
        <w:jc w:val="both"/>
        <w:rPr>
          <w:sz w:val="28"/>
          <w:szCs w:val="28"/>
        </w:rPr>
      </w:pPr>
      <w:r w:rsidRPr="002D15FE">
        <w:rPr>
          <w:sz w:val="28"/>
          <w:szCs w:val="28"/>
        </w:rPr>
        <w:t xml:space="preserve">Стиль отражает способность и манеру участников говорить. Ораторские способности. Внешний вид. Жесты. Вербальные и невербальные средства убеждения. </w:t>
      </w:r>
    </w:p>
    <w:p w:rsidR="0001247F" w:rsidRPr="002D15FE" w:rsidRDefault="0001247F" w:rsidP="0001247F">
      <w:pPr>
        <w:jc w:val="both"/>
        <w:rPr>
          <w:sz w:val="28"/>
          <w:szCs w:val="28"/>
        </w:rPr>
      </w:pPr>
    </w:p>
    <w:p w:rsidR="0001247F" w:rsidRPr="002D15FE" w:rsidRDefault="0001247F" w:rsidP="0001247F">
      <w:pPr>
        <w:pStyle w:val="Default"/>
        <w:jc w:val="both"/>
        <w:rPr>
          <w:sz w:val="28"/>
          <w:szCs w:val="28"/>
        </w:rPr>
      </w:pPr>
      <w:r w:rsidRPr="002D15FE">
        <w:rPr>
          <w:b/>
          <w:bCs/>
          <w:sz w:val="28"/>
          <w:szCs w:val="28"/>
        </w:rPr>
        <w:t xml:space="preserve">Стратегия (максимум 20 баллов в основной речи и 10 баллов в «последнем слове») </w:t>
      </w:r>
    </w:p>
    <w:p w:rsidR="0001247F" w:rsidRPr="002D15FE" w:rsidRDefault="0001247F" w:rsidP="0001247F">
      <w:pPr>
        <w:pStyle w:val="Default"/>
        <w:spacing w:after="11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1. С</w:t>
      </w:r>
      <w:r w:rsidRPr="002D15FE">
        <w:rPr>
          <w:i/>
          <w:iCs/>
          <w:sz w:val="28"/>
          <w:szCs w:val="28"/>
        </w:rPr>
        <w:t xml:space="preserve">труктура и построение речи по времени </w:t>
      </w:r>
    </w:p>
    <w:p w:rsidR="0001247F" w:rsidRPr="002D15FE" w:rsidRDefault="0001247F" w:rsidP="0001247F">
      <w:pPr>
        <w:pStyle w:val="Default"/>
        <w:numPr>
          <w:ilvl w:val="0"/>
          <w:numId w:val="26"/>
        </w:numPr>
        <w:spacing w:after="11"/>
        <w:jc w:val="both"/>
        <w:rPr>
          <w:sz w:val="28"/>
          <w:szCs w:val="28"/>
        </w:rPr>
      </w:pPr>
      <w:r w:rsidRPr="002D15FE">
        <w:rPr>
          <w:sz w:val="28"/>
          <w:szCs w:val="28"/>
        </w:rPr>
        <w:t xml:space="preserve">наличие вступления, основной части и заключения, т.е. определенной структуры </w:t>
      </w:r>
    </w:p>
    <w:p w:rsidR="0001247F" w:rsidRPr="002D15FE" w:rsidRDefault="0001247F" w:rsidP="0001247F">
      <w:pPr>
        <w:pStyle w:val="Default"/>
        <w:numPr>
          <w:ilvl w:val="0"/>
          <w:numId w:val="26"/>
        </w:numPr>
        <w:spacing w:after="11"/>
        <w:jc w:val="both"/>
        <w:rPr>
          <w:sz w:val="28"/>
          <w:szCs w:val="28"/>
        </w:rPr>
      </w:pPr>
      <w:r w:rsidRPr="002D15FE">
        <w:rPr>
          <w:sz w:val="28"/>
          <w:szCs w:val="28"/>
        </w:rPr>
        <w:t xml:space="preserve">соблюдение логики рассуждения </w:t>
      </w:r>
    </w:p>
    <w:p w:rsidR="0001247F" w:rsidRPr="002D15FE" w:rsidRDefault="0001247F" w:rsidP="0001247F">
      <w:pPr>
        <w:pStyle w:val="Default"/>
        <w:numPr>
          <w:ilvl w:val="0"/>
          <w:numId w:val="26"/>
        </w:numPr>
        <w:spacing w:after="11"/>
        <w:jc w:val="both"/>
        <w:rPr>
          <w:sz w:val="28"/>
          <w:szCs w:val="28"/>
        </w:rPr>
      </w:pPr>
      <w:r w:rsidRPr="002D15FE">
        <w:rPr>
          <w:sz w:val="28"/>
          <w:szCs w:val="28"/>
        </w:rPr>
        <w:t xml:space="preserve">время речи (превышение или сокращение речи более чем на 1 минуту должно отрицательно отразиться в баллах спикера) </w:t>
      </w:r>
    </w:p>
    <w:p w:rsidR="0001247F" w:rsidRPr="002D15FE" w:rsidRDefault="0001247F" w:rsidP="0001247F">
      <w:pPr>
        <w:pStyle w:val="Default"/>
        <w:numPr>
          <w:ilvl w:val="0"/>
          <w:numId w:val="26"/>
        </w:numPr>
        <w:spacing w:after="11"/>
        <w:jc w:val="both"/>
        <w:rPr>
          <w:sz w:val="28"/>
          <w:szCs w:val="28"/>
        </w:rPr>
      </w:pPr>
      <w:r w:rsidRPr="002D15FE">
        <w:rPr>
          <w:sz w:val="28"/>
          <w:szCs w:val="28"/>
        </w:rPr>
        <w:t xml:space="preserve">расстановка приоритетов в речи – в начале – важные темы, не столь значительное - конец речи. </w:t>
      </w:r>
    </w:p>
    <w:p w:rsidR="0001247F" w:rsidRPr="002D15FE" w:rsidRDefault="0001247F" w:rsidP="0001247F">
      <w:pPr>
        <w:pStyle w:val="Default"/>
        <w:jc w:val="both"/>
        <w:rPr>
          <w:sz w:val="28"/>
          <w:szCs w:val="28"/>
        </w:rPr>
      </w:pPr>
      <w:r w:rsidRPr="002D15FE">
        <w:rPr>
          <w:i/>
          <w:iCs/>
          <w:sz w:val="28"/>
          <w:szCs w:val="28"/>
        </w:rPr>
        <w:t xml:space="preserve">2. </w:t>
      </w:r>
      <w:r>
        <w:rPr>
          <w:i/>
          <w:iCs/>
          <w:sz w:val="28"/>
          <w:szCs w:val="28"/>
        </w:rPr>
        <w:t>П</w:t>
      </w:r>
      <w:r w:rsidRPr="002D15FE">
        <w:rPr>
          <w:i/>
          <w:iCs/>
          <w:sz w:val="28"/>
          <w:szCs w:val="28"/>
        </w:rPr>
        <w:t xml:space="preserve">онимание проблемы </w:t>
      </w:r>
      <w:r w:rsidRPr="002D15FE">
        <w:rPr>
          <w:sz w:val="28"/>
          <w:szCs w:val="28"/>
        </w:rPr>
        <w:t xml:space="preserve">– понимание спикером, какие вопросы были основными в ходе дебатов. Потеря времени – разбирать незначительные вопросы, а главные пункты оставлять без внимания. </w:t>
      </w:r>
    </w:p>
    <w:p w:rsidR="0001247F" w:rsidRPr="002D15FE" w:rsidRDefault="0001247F" w:rsidP="0001247F">
      <w:pPr>
        <w:pStyle w:val="Default"/>
        <w:jc w:val="both"/>
        <w:rPr>
          <w:sz w:val="28"/>
          <w:szCs w:val="28"/>
        </w:rPr>
      </w:pPr>
    </w:p>
    <w:p w:rsidR="0001247F" w:rsidRPr="002D15FE" w:rsidRDefault="0001247F" w:rsidP="0001247F">
      <w:pPr>
        <w:pStyle w:val="Default"/>
        <w:spacing w:after="1"/>
        <w:jc w:val="both"/>
        <w:rPr>
          <w:sz w:val="28"/>
          <w:szCs w:val="28"/>
        </w:rPr>
      </w:pPr>
      <w:r w:rsidRPr="002D15FE">
        <w:rPr>
          <w:b/>
          <w:bCs/>
          <w:sz w:val="28"/>
          <w:szCs w:val="28"/>
        </w:rPr>
        <w:t xml:space="preserve">2. Аргументация </w:t>
      </w:r>
    </w:p>
    <w:p w:rsidR="0001247F" w:rsidRPr="002D15FE" w:rsidRDefault="0001247F" w:rsidP="0001247F">
      <w:pPr>
        <w:pStyle w:val="Default"/>
        <w:numPr>
          <w:ilvl w:val="0"/>
          <w:numId w:val="27"/>
        </w:numPr>
        <w:spacing w:after="1"/>
        <w:jc w:val="both"/>
        <w:rPr>
          <w:sz w:val="28"/>
          <w:szCs w:val="28"/>
        </w:rPr>
      </w:pPr>
      <w:r w:rsidRPr="002D15FE">
        <w:rPr>
          <w:sz w:val="28"/>
          <w:szCs w:val="28"/>
        </w:rPr>
        <w:t xml:space="preserve">Утверждающая сторона должна выдвинуть ясный кейс и логически его доказать, а не предлагать Вам вместо аргументов массу примеров. </w:t>
      </w:r>
    </w:p>
    <w:p w:rsidR="0001247F" w:rsidRPr="002D15FE" w:rsidRDefault="0001247F" w:rsidP="0001247F">
      <w:pPr>
        <w:pStyle w:val="Default"/>
        <w:numPr>
          <w:ilvl w:val="0"/>
          <w:numId w:val="27"/>
        </w:numPr>
        <w:spacing w:after="1"/>
        <w:jc w:val="both"/>
        <w:rPr>
          <w:sz w:val="28"/>
          <w:szCs w:val="28"/>
        </w:rPr>
      </w:pPr>
      <w:r w:rsidRPr="002D15FE">
        <w:rPr>
          <w:sz w:val="28"/>
          <w:szCs w:val="28"/>
        </w:rPr>
        <w:t>Выдвинуть командную задачу, которая должна проходить по речам всех трех спикеров так, чтобы каждый вн</w:t>
      </w:r>
      <w:r>
        <w:rPr>
          <w:sz w:val="28"/>
          <w:szCs w:val="28"/>
        </w:rPr>
        <w:t>е</w:t>
      </w:r>
      <w:r w:rsidRPr="002D15FE">
        <w:rPr>
          <w:sz w:val="28"/>
          <w:szCs w:val="28"/>
        </w:rPr>
        <w:t xml:space="preserve">с свой вклад в доказательство кейса, и команда не должна противоречить сама себе при этом. Все спикеры должны поддерживать один общий кейс, а не несколько разных. </w:t>
      </w:r>
    </w:p>
    <w:p w:rsidR="0001247F" w:rsidRPr="002D15FE" w:rsidRDefault="0001247F" w:rsidP="0001247F">
      <w:pPr>
        <w:pStyle w:val="Default"/>
        <w:numPr>
          <w:ilvl w:val="0"/>
          <w:numId w:val="27"/>
        </w:numPr>
        <w:spacing w:after="1"/>
        <w:jc w:val="both"/>
        <w:rPr>
          <w:sz w:val="28"/>
          <w:szCs w:val="28"/>
        </w:rPr>
      </w:pPr>
      <w:r w:rsidRPr="002D15FE">
        <w:rPr>
          <w:sz w:val="28"/>
          <w:szCs w:val="28"/>
        </w:rPr>
        <w:t xml:space="preserve">Отрицание должно атаковать сам кейс, а не частные примеры. Часто атака на обобщенный аргумент разрушает сразу несколько примеров. </w:t>
      </w:r>
    </w:p>
    <w:p w:rsidR="0001247F" w:rsidRPr="002D15FE" w:rsidRDefault="0001247F" w:rsidP="0001247F">
      <w:pPr>
        <w:pStyle w:val="Default"/>
        <w:numPr>
          <w:ilvl w:val="0"/>
          <w:numId w:val="27"/>
        </w:numPr>
        <w:jc w:val="both"/>
        <w:rPr>
          <w:sz w:val="28"/>
          <w:szCs w:val="28"/>
        </w:rPr>
      </w:pPr>
      <w:r w:rsidRPr="002D15FE">
        <w:rPr>
          <w:sz w:val="28"/>
          <w:szCs w:val="28"/>
        </w:rPr>
        <w:lastRenderedPageBreak/>
        <w:t xml:space="preserve">Спикер во время заключительной речи не должен заниматься обсуждением мелких аргументов и незначительных примеров. Спикер должен выделить два-три основных вопроса, и продемонстрировать, почему они были выиграны в прошедшей дискуссии. </w:t>
      </w:r>
    </w:p>
    <w:p w:rsidR="0001247F" w:rsidRPr="002D15FE" w:rsidRDefault="0001247F" w:rsidP="0001247F">
      <w:pPr>
        <w:pStyle w:val="Default"/>
        <w:jc w:val="both"/>
        <w:rPr>
          <w:sz w:val="28"/>
          <w:szCs w:val="28"/>
        </w:rPr>
      </w:pPr>
    </w:p>
    <w:p w:rsidR="0001247F" w:rsidRPr="002D15FE" w:rsidRDefault="0001247F" w:rsidP="0001247F">
      <w:pPr>
        <w:pStyle w:val="Default"/>
        <w:spacing w:after="6"/>
        <w:jc w:val="both"/>
        <w:rPr>
          <w:sz w:val="28"/>
          <w:szCs w:val="28"/>
        </w:rPr>
      </w:pPr>
      <w:r w:rsidRPr="002D15FE">
        <w:rPr>
          <w:b/>
          <w:bCs/>
          <w:sz w:val="28"/>
          <w:szCs w:val="28"/>
        </w:rPr>
        <w:t xml:space="preserve">3. Кейс </w:t>
      </w:r>
    </w:p>
    <w:p w:rsidR="0001247F" w:rsidRPr="002D15FE" w:rsidRDefault="0001247F" w:rsidP="0001247F">
      <w:pPr>
        <w:pStyle w:val="Default"/>
        <w:numPr>
          <w:ilvl w:val="0"/>
          <w:numId w:val="28"/>
        </w:numPr>
        <w:jc w:val="both"/>
        <w:rPr>
          <w:sz w:val="28"/>
          <w:szCs w:val="28"/>
        </w:rPr>
      </w:pPr>
      <w:r w:rsidRPr="002D15FE">
        <w:rPr>
          <w:sz w:val="28"/>
          <w:szCs w:val="28"/>
        </w:rPr>
        <w:t xml:space="preserve">Разделение аргументов в кейсе должно быть таким, чтобы данные аргументы были независимыми друг от друга, то есть каждый из них должен быть доказан самостоятельно. </w:t>
      </w:r>
    </w:p>
    <w:p w:rsidR="0001247F" w:rsidRPr="001B0B33" w:rsidRDefault="0001247F" w:rsidP="0001247F">
      <w:pPr>
        <w:numPr>
          <w:ilvl w:val="0"/>
          <w:numId w:val="28"/>
        </w:numPr>
        <w:autoSpaceDE w:val="0"/>
        <w:autoSpaceDN w:val="0"/>
        <w:adjustRightInd w:val="0"/>
        <w:spacing w:after="1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B0B3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Отрицание не обязано выдвигать контрплан/альтернативную модель, но обязано выдвинуть свои конструктивные аргументы в опровержении темы в целом - «кейс отрицания». </w:t>
      </w:r>
    </w:p>
    <w:p w:rsidR="0001247F" w:rsidRPr="001B0B33" w:rsidRDefault="0001247F" w:rsidP="0001247F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B0B3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Соответствие </w:t>
      </w:r>
      <w:proofErr w:type="spellStart"/>
      <w:r w:rsidRPr="001B0B3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дебатеров</w:t>
      </w:r>
      <w:proofErr w:type="spellEnd"/>
      <w:r w:rsidRPr="001B0B3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заявленным ролям должно соблюдаться четко. Это не жесткое правило, но отклонения от него может отразиться как в оценке содержания, так и стратегии </w:t>
      </w:r>
    </w:p>
    <w:p w:rsidR="0001247F" w:rsidRPr="002D15FE" w:rsidRDefault="0001247F" w:rsidP="0001247F">
      <w:pPr>
        <w:pStyle w:val="Default"/>
        <w:jc w:val="both"/>
        <w:rPr>
          <w:sz w:val="28"/>
          <w:szCs w:val="28"/>
        </w:rPr>
      </w:pPr>
    </w:p>
    <w:p w:rsidR="0001247F" w:rsidRDefault="0001247F" w:rsidP="0001247F">
      <w:pPr>
        <w:pStyle w:val="Default"/>
        <w:spacing w:after="1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Информационные запросы</w:t>
      </w:r>
    </w:p>
    <w:p w:rsidR="0001247F" w:rsidRPr="002D15FE" w:rsidRDefault="0001247F" w:rsidP="0001247F">
      <w:pPr>
        <w:pStyle w:val="Default"/>
        <w:spacing w:after="11"/>
        <w:jc w:val="both"/>
        <w:rPr>
          <w:sz w:val="28"/>
          <w:szCs w:val="28"/>
        </w:rPr>
      </w:pPr>
      <w:r w:rsidRPr="002D15FE">
        <w:rPr>
          <w:sz w:val="28"/>
          <w:szCs w:val="28"/>
        </w:rPr>
        <w:t xml:space="preserve">Судье необходимо иметь отдельный лист для записи количества заданных вопросов и количества принятых. Основные параметры для оценки: </w:t>
      </w:r>
    </w:p>
    <w:p w:rsidR="0001247F" w:rsidRPr="002D15FE" w:rsidRDefault="0001247F" w:rsidP="0001247F">
      <w:pPr>
        <w:pStyle w:val="Default"/>
        <w:numPr>
          <w:ilvl w:val="0"/>
          <w:numId w:val="29"/>
        </w:numPr>
        <w:spacing w:after="11"/>
        <w:jc w:val="both"/>
        <w:rPr>
          <w:sz w:val="28"/>
          <w:szCs w:val="28"/>
        </w:rPr>
      </w:pPr>
      <w:r w:rsidRPr="002D15FE">
        <w:rPr>
          <w:sz w:val="28"/>
          <w:szCs w:val="28"/>
        </w:rPr>
        <w:t xml:space="preserve">Главное, что судьи оценивают – это речь спикера, а не вопросы/ответы. </w:t>
      </w:r>
    </w:p>
    <w:p w:rsidR="0001247F" w:rsidRPr="002D15FE" w:rsidRDefault="0001247F" w:rsidP="0001247F">
      <w:pPr>
        <w:pStyle w:val="Default"/>
        <w:numPr>
          <w:ilvl w:val="0"/>
          <w:numId w:val="29"/>
        </w:numPr>
        <w:spacing w:after="11"/>
        <w:jc w:val="both"/>
        <w:rPr>
          <w:sz w:val="28"/>
          <w:szCs w:val="28"/>
        </w:rPr>
      </w:pPr>
      <w:r w:rsidRPr="002D15FE">
        <w:rPr>
          <w:sz w:val="28"/>
          <w:szCs w:val="28"/>
        </w:rPr>
        <w:t xml:space="preserve">Общая оценка может </w:t>
      </w:r>
      <w:r w:rsidRPr="002D15FE">
        <w:rPr>
          <w:b/>
          <w:bCs/>
          <w:sz w:val="28"/>
          <w:szCs w:val="28"/>
        </w:rPr>
        <w:t xml:space="preserve">возрасти </w:t>
      </w:r>
      <w:r w:rsidRPr="002D15FE">
        <w:rPr>
          <w:sz w:val="28"/>
          <w:szCs w:val="28"/>
        </w:rPr>
        <w:t>на несколько баллов</w:t>
      </w:r>
      <w:r w:rsidRPr="002D15FE">
        <w:rPr>
          <w:b/>
          <w:bCs/>
          <w:sz w:val="28"/>
          <w:szCs w:val="28"/>
        </w:rPr>
        <w:t xml:space="preserve">, </w:t>
      </w:r>
      <w:r w:rsidRPr="002D15FE">
        <w:rPr>
          <w:sz w:val="28"/>
          <w:szCs w:val="28"/>
        </w:rPr>
        <w:t xml:space="preserve">если спикер предложил превосходные информационные запросы. </w:t>
      </w:r>
    </w:p>
    <w:p w:rsidR="0001247F" w:rsidRPr="002D15FE" w:rsidRDefault="0001247F" w:rsidP="0001247F">
      <w:pPr>
        <w:pStyle w:val="Default"/>
        <w:numPr>
          <w:ilvl w:val="0"/>
          <w:numId w:val="29"/>
        </w:numPr>
        <w:jc w:val="both"/>
        <w:rPr>
          <w:sz w:val="28"/>
          <w:szCs w:val="28"/>
        </w:rPr>
      </w:pPr>
      <w:r w:rsidRPr="002D15FE">
        <w:rPr>
          <w:sz w:val="28"/>
          <w:szCs w:val="28"/>
        </w:rPr>
        <w:t xml:space="preserve">Оценка может и </w:t>
      </w:r>
      <w:r w:rsidRPr="002D15FE">
        <w:rPr>
          <w:b/>
          <w:bCs/>
          <w:sz w:val="28"/>
          <w:szCs w:val="28"/>
        </w:rPr>
        <w:t xml:space="preserve">уменьшиться </w:t>
      </w:r>
      <w:r w:rsidRPr="002D15FE">
        <w:rPr>
          <w:sz w:val="28"/>
          <w:szCs w:val="28"/>
        </w:rPr>
        <w:t xml:space="preserve">на несколько баллов, если спикер: </w:t>
      </w:r>
    </w:p>
    <w:p w:rsidR="0001247F" w:rsidRPr="002D15FE" w:rsidRDefault="0001247F" w:rsidP="0001247F">
      <w:pPr>
        <w:pStyle w:val="Default"/>
        <w:jc w:val="both"/>
        <w:rPr>
          <w:sz w:val="28"/>
          <w:szCs w:val="28"/>
        </w:rPr>
      </w:pPr>
      <w:r w:rsidRPr="002D15FE">
        <w:rPr>
          <w:sz w:val="28"/>
          <w:szCs w:val="28"/>
        </w:rPr>
        <w:t xml:space="preserve">I. Совсем не предлагал запросы (или предложил один) во время всего раунда </w:t>
      </w:r>
    </w:p>
    <w:p w:rsidR="0001247F" w:rsidRPr="002D15FE" w:rsidRDefault="0001247F" w:rsidP="0001247F">
      <w:pPr>
        <w:pStyle w:val="Default"/>
        <w:jc w:val="both"/>
        <w:rPr>
          <w:sz w:val="28"/>
          <w:szCs w:val="28"/>
        </w:rPr>
      </w:pPr>
      <w:r w:rsidRPr="002D15FE">
        <w:rPr>
          <w:sz w:val="28"/>
          <w:szCs w:val="28"/>
        </w:rPr>
        <w:t xml:space="preserve">II. Предложил слабые запросы во время всего раунда. </w:t>
      </w:r>
    </w:p>
    <w:p w:rsidR="0001247F" w:rsidRPr="002D15FE" w:rsidRDefault="0001247F" w:rsidP="0001247F">
      <w:pPr>
        <w:pStyle w:val="Default"/>
        <w:jc w:val="both"/>
        <w:rPr>
          <w:sz w:val="28"/>
          <w:szCs w:val="28"/>
        </w:rPr>
      </w:pPr>
      <w:r w:rsidRPr="002D15FE">
        <w:rPr>
          <w:sz w:val="28"/>
          <w:szCs w:val="28"/>
        </w:rPr>
        <w:t xml:space="preserve">III. Не принял ни одного запроса во время своей конструктивной речи. </w:t>
      </w:r>
    </w:p>
    <w:p w:rsidR="0001247F" w:rsidRPr="002D15FE" w:rsidRDefault="0001247F" w:rsidP="0001247F">
      <w:pPr>
        <w:pStyle w:val="Default"/>
        <w:jc w:val="both"/>
        <w:rPr>
          <w:sz w:val="28"/>
          <w:szCs w:val="28"/>
        </w:rPr>
      </w:pPr>
      <w:r w:rsidRPr="002D15FE">
        <w:rPr>
          <w:sz w:val="28"/>
          <w:szCs w:val="28"/>
        </w:rPr>
        <w:t xml:space="preserve">Неправильно думать, что если ответ на запрос был хорош, то сам запрос был слабый. Не судите о ценности запроса по ответу на него. </w:t>
      </w:r>
    </w:p>
    <w:p w:rsidR="0001247F" w:rsidRDefault="0001247F" w:rsidP="0001247F">
      <w:pPr>
        <w:pStyle w:val="Default"/>
        <w:jc w:val="both"/>
        <w:rPr>
          <w:b/>
          <w:bCs/>
          <w:sz w:val="28"/>
          <w:szCs w:val="28"/>
        </w:rPr>
      </w:pPr>
    </w:p>
    <w:p w:rsidR="0001247F" w:rsidRPr="002D15FE" w:rsidRDefault="0001247F" w:rsidP="0001247F">
      <w:pPr>
        <w:pStyle w:val="Default"/>
        <w:jc w:val="both"/>
        <w:rPr>
          <w:sz w:val="28"/>
          <w:szCs w:val="28"/>
        </w:rPr>
      </w:pPr>
      <w:r w:rsidRPr="002D15FE">
        <w:rPr>
          <w:b/>
          <w:bCs/>
          <w:sz w:val="28"/>
          <w:szCs w:val="28"/>
        </w:rPr>
        <w:t xml:space="preserve">5. Стандарты оценивания (баллы спикеров) </w:t>
      </w:r>
    </w:p>
    <w:p w:rsidR="0001247F" w:rsidRPr="002D15FE" w:rsidRDefault="0001247F" w:rsidP="0001247F">
      <w:pPr>
        <w:jc w:val="both"/>
        <w:rPr>
          <w:sz w:val="28"/>
          <w:szCs w:val="28"/>
        </w:rPr>
      </w:pPr>
      <w:r w:rsidRPr="002D15FE">
        <w:rPr>
          <w:b/>
          <w:bCs/>
          <w:sz w:val="28"/>
          <w:szCs w:val="28"/>
        </w:rPr>
        <w:t xml:space="preserve">а. Основные (конструктивные) речи </w:t>
      </w:r>
      <w:r w:rsidRPr="002D15FE">
        <w:rPr>
          <w:sz w:val="28"/>
          <w:szCs w:val="28"/>
        </w:rPr>
        <w:t>(максимум 80 баллов из 100).</w:t>
      </w:r>
    </w:p>
    <w:tbl>
      <w:tblPr>
        <w:tblW w:w="10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1136"/>
        <w:gridCol w:w="1260"/>
        <w:gridCol w:w="1800"/>
        <w:gridCol w:w="1620"/>
      </w:tblGrid>
      <w:tr w:rsidR="0001247F" w:rsidRPr="002D15FE" w:rsidTr="0052248C">
        <w:trPr>
          <w:trHeight w:val="246"/>
        </w:trPr>
        <w:tc>
          <w:tcPr>
            <w:tcW w:w="4428" w:type="dxa"/>
            <w:vAlign w:val="center"/>
          </w:tcPr>
          <w:p w:rsidR="0001247F" w:rsidRPr="002D15FE" w:rsidRDefault="0001247F" w:rsidP="0052248C">
            <w:pPr>
              <w:pStyle w:val="Default"/>
              <w:jc w:val="center"/>
              <w:rPr>
                <w:sz w:val="28"/>
                <w:szCs w:val="28"/>
              </w:rPr>
            </w:pPr>
            <w:r w:rsidRPr="002D15FE">
              <w:rPr>
                <w:b/>
                <w:bCs/>
                <w:sz w:val="28"/>
                <w:szCs w:val="28"/>
              </w:rPr>
              <w:t>Стандарт</w:t>
            </w:r>
          </w:p>
        </w:tc>
        <w:tc>
          <w:tcPr>
            <w:tcW w:w="1136" w:type="dxa"/>
            <w:vAlign w:val="center"/>
          </w:tcPr>
          <w:p w:rsidR="0001247F" w:rsidRPr="002D15FE" w:rsidRDefault="0001247F" w:rsidP="0052248C">
            <w:pPr>
              <w:pStyle w:val="Default"/>
              <w:jc w:val="center"/>
              <w:rPr>
                <w:sz w:val="28"/>
                <w:szCs w:val="28"/>
              </w:rPr>
            </w:pPr>
            <w:r w:rsidRPr="002D15FE">
              <w:rPr>
                <w:b/>
                <w:bCs/>
                <w:sz w:val="28"/>
                <w:szCs w:val="28"/>
              </w:rPr>
              <w:t>Сумма (100)</w:t>
            </w:r>
          </w:p>
        </w:tc>
        <w:tc>
          <w:tcPr>
            <w:tcW w:w="1260" w:type="dxa"/>
            <w:vAlign w:val="center"/>
          </w:tcPr>
          <w:p w:rsidR="0001247F" w:rsidRPr="002D15FE" w:rsidRDefault="0001247F" w:rsidP="0052248C">
            <w:pPr>
              <w:pStyle w:val="Default"/>
              <w:jc w:val="center"/>
              <w:rPr>
                <w:sz w:val="28"/>
                <w:szCs w:val="28"/>
              </w:rPr>
            </w:pPr>
            <w:r w:rsidRPr="002D15FE">
              <w:rPr>
                <w:b/>
                <w:bCs/>
                <w:sz w:val="28"/>
                <w:szCs w:val="28"/>
              </w:rPr>
              <w:t>Стиль (40)</w:t>
            </w:r>
          </w:p>
        </w:tc>
        <w:tc>
          <w:tcPr>
            <w:tcW w:w="1800" w:type="dxa"/>
            <w:vAlign w:val="center"/>
          </w:tcPr>
          <w:p w:rsidR="0001247F" w:rsidRPr="002D15FE" w:rsidRDefault="0001247F" w:rsidP="0052248C">
            <w:pPr>
              <w:pStyle w:val="Default"/>
              <w:jc w:val="center"/>
              <w:rPr>
                <w:sz w:val="28"/>
                <w:szCs w:val="28"/>
              </w:rPr>
            </w:pPr>
            <w:r w:rsidRPr="002D15FE">
              <w:rPr>
                <w:b/>
                <w:bCs/>
                <w:sz w:val="28"/>
                <w:szCs w:val="28"/>
              </w:rPr>
              <w:t>Содержание (40)</w:t>
            </w:r>
          </w:p>
        </w:tc>
        <w:tc>
          <w:tcPr>
            <w:tcW w:w="1620" w:type="dxa"/>
            <w:vAlign w:val="center"/>
          </w:tcPr>
          <w:p w:rsidR="0001247F" w:rsidRPr="002D15FE" w:rsidRDefault="0001247F" w:rsidP="0052248C">
            <w:pPr>
              <w:pStyle w:val="Default"/>
              <w:jc w:val="center"/>
              <w:rPr>
                <w:sz w:val="28"/>
                <w:szCs w:val="28"/>
              </w:rPr>
            </w:pPr>
            <w:r w:rsidRPr="002D15FE">
              <w:rPr>
                <w:b/>
                <w:bCs/>
                <w:sz w:val="28"/>
                <w:szCs w:val="28"/>
              </w:rPr>
              <w:t>Стратегия (20)</w:t>
            </w:r>
          </w:p>
        </w:tc>
      </w:tr>
      <w:tr w:rsidR="0001247F" w:rsidRPr="002D15FE" w:rsidTr="0052248C">
        <w:trPr>
          <w:trHeight w:val="107"/>
        </w:trPr>
        <w:tc>
          <w:tcPr>
            <w:tcW w:w="4428" w:type="dxa"/>
          </w:tcPr>
          <w:p w:rsidR="0001247F" w:rsidRPr="003B2D7E" w:rsidRDefault="0001247F" w:rsidP="0052248C">
            <w:pPr>
              <w:pStyle w:val="Default"/>
              <w:jc w:val="both"/>
              <w:rPr>
                <w:i/>
                <w:sz w:val="28"/>
                <w:szCs w:val="28"/>
              </w:rPr>
            </w:pPr>
            <w:r w:rsidRPr="003B2D7E">
              <w:rPr>
                <w:b/>
                <w:bCs/>
                <w:i/>
                <w:iCs/>
                <w:sz w:val="28"/>
                <w:szCs w:val="28"/>
              </w:rPr>
              <w:t xml:space="preserve">Потрясающе! (лучше не бывает) </w:t>
            </w:r>
          </w:p>
        </w:tc>
        <w:tc>
          <w:tcPr>
            <w:tcW w:w="1136" w:type="dxa"/>
            <w:vAlign w:val="center"/>
          </w:tcPr>
          <w:p w:rsidR="0001247F" w:rsidRPr="003B2D7E" w:rsidRDefault="0001247F" w:rsidP="0052248C">
            <w:pPr>
              <w:pStyle w:val="Default"/>
              <w:jc w:val="center"/>
              <w:rPr>
                <w:i/>
                <w:sz w:val="28"/>
                <w:szCs w:val="28"/>
              </w:rPr>
            </w:pPr>
            <w:r w:rsidRPr="003B2D7E">
              <w:rPr>
                <w:b/>
                <w:bCs/>
                <w:i/>
                <w:iCs/>
                <w:sz w:val="28"/>
                <w:szCs w:val="28"/>
              </w:rPr>
              <w:t>80</w:t>
            </w:r>
          </w:p>
        </w:tc>
        <w:tc>
          <w:tcPr>
            <w:tcW w:w="1260" w:type="dxa"/>
            <w:vAlign w:val="center"/>
          </w:tcPr>
          <w:p w:rsidR="0001247F" w:rsidRPr="003B2D7E" w:rsidRDefault="0001247F" w:rsidP="0052248C">
            <w:pPr>
              <w:pStyle w:val="Default"/>
              <w:jc w:val="center"/>
              <w:rPr>
                <w:i/>
                <w:sz w:val="28"/>
                <w:szCs w:val="28"/>
              </w:rPr>
            </w:pPr>
            <w:r w:rsidRPr="003B2D7E">
              <w:rPr>
                <w:b/>
                <w:bCs/>
                <w:i/>
                <w:iCs/>
                <w:sz w:val="28"/>
                <w:szCs w:val="28"/>
              </w:rPr>
              <w:t>32</w:t>
            </w:r>
          </w:p>
        </w:tc>
        <w:tc>
          <w:tcPr>
            <w:tcW w:w="1800" w:type="dxa"/>
            <w:vAlign w:val="center"/>
          </w:tcPr>
          <w:p w:rsidR="0001247F" w:rsidRPr="003B2D7E" w:rsidRDefault="0001247F" w:rsidP="0052248C">
            <w:pPr>
              <w:pStyle w:val="Default"/>
              <w:jc w:val="center"/>
              <w:rPr>
                <w:i/>
                <w:sz w:val="28"/>
                <w:szCs w:val="28"/>
              </w:rPr>
            </w:pPr>
            <w:r w:rsidRPr="003B2D7E">
              <w:rPr>
                <w:b/>
                <w:bCs/>
                <w:i/>
                <w:iCs/>
                <w:sz w:val="28"/>
                <w:szCs w:val="28"/>
              </w:rPr>
              <w:t>32</w:t>
            </w:r>
          </w:p>
        </w:tc>
        <w:tc>
          <w:tcPr>
            <w:tcW w:w="1620" w:type="dxa"/>
            <w:vAlign w:val="center"/>
          </w:tcPr>
          <w:p w:rsidR="0001247F" w:rsidRPr="003B2D7E" w:rsidRDefault="0001247F" w:rsidP="0052248C">
            <w:pPr>
              <w:pStyle w:val="Default"/>
              <w:jc w:val="center"/>
              <w:rPr>
                <w:i/>
                <w:sz w:val="28"/>
                <w:szCs w:val="28"/>
              </w:rPr>
            </w:pPr>
            <w:r w:rsidRPr="003B2D7E">
              <w:rPr>
                <w:b/>
                <w:bCs/>
                <w:i/>
                <w:iCs/>
                <w:sz w:val="28"/>
                <w:szCs w:val="28"/>
              </w:rPr>
              <w:t>16</w:t>
            </w:r>
          </w:p>
        </w:tc>
      </w:tr>
      <w:tr w:rsidR="0001247F" w:rsidRPr="002D15FE" w:rsidTr="0052248C">
        <w:trPr>
          <w:trHeight w:val="107"/>
        </w:trPr>
        <w:tc>
          <w:tcPr>
            <w:tcW w:w="4428" w:type="dxa"/>
          </w:tcPr>
          <w:p w:rsidR="0001247F" w:rsidRPr="003B2D7E" w:rsidRDefault="0001247F" w:rsidP="0052248C">
            <w:pPr>
              <w:pStyle w:val="Default"/>
              <w:jc w:val="both"/>
              <w:rPr>
                <w:i/>
                <w:sz w:val="28"/>
                <w:szCs w:val="28"/>
              </w:rPr>
            </w:pPr>
            <w:r w:rsidRPr="003B2D7E">
              <w:rPr>
                <w:b/>
                <w:bCs/>
                <w:i/>
                <w:iCs/>
                <w:sz w:val="28"/>
                <w:szCs w:val="28"/>
              </w:rPr>
              <w:t xml:space="preserve">Великолепно! </w:t>
            </w:r>
          </w:p>
        </w:tc>
        <w:tc>
          <w:tcPr>
            <w:tcW w:w="1136" w:type="dxa"/>
            <w:vAlign w:val="center"/>
          </w:tcPr>
          <w:p w:rsidR="0001247F" w:rsidRPr="003B2D7E" w:rsidRDefault="0001247F" w:rsidP="0052248C">
            <w:pPr>
              <w:pStyle w:val="Default"/>
              <w:jc w:val="center"/>
              <w:rPr>
                <w:i/>
                <w:sz w:val="28"/>
                <w:szCs w:val="28"/>
              </w:rPr>
            </w:pPr>
            <w:r w:rsidRPr="003B2D7E">
              <w:rPr>
                <w:b/>
                <w:bCs/>
                <w:i/>
                <w:iCs/>
                <w:sz w:val="28"/>
                <w:szCs w:val="28"/>
              </w:rPr>
              <w:t>76-79</w:t>
            </w:r>
          </w:p>
        </w:tc>
        <w:tc>
          <w:tcPr>
            <w:tcW w:w="1260" w:type="dxa"/>
            <w:vAlign w:val="center"/>
          </w:tcPr>
          <w:p w:rsidR="0001247F" w:rsidRPr="003B2D7E" w:rsidRDefault="0001247F" w:rsidP="0052248C">
            <w:pPr>
              <w:pStyle w:val="Default"/>
              <w:jc w:val="center"/>
              <w:rPr>
                <w:i/>
                <w:sz w:val="28"/>
                <w:szCs w:val="28"/>
              </w:rPr>
            </w:pPr>
            <w:r w:rsidRPr="003B2D7E">
              <w:rPr>
                <w:b/>
                <w:bCs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1800" w:type="dxa"/>
            <w:vAlign w:val="center"/>
          </w:tcPr>
          <w:p w:rsidR="0001247F" w:rsidRPr="003B2D7E" w:rsidRDefault="0001247F" w:rsidP="0052248C">
            <w:pPr>
              <w:pStyle w:val="Default"/>
              <w:jc w:val="center"/>
              <w:rPr>
                <w:i/>
                <w:sz w:val="28"/>
                <w:szCs w:val="28"/>
              </w:rPr>
            </w:pPr>
            <w:r w:rsidRPr="003B2D7E">
              <w:rPr>
                <w:b/>
                <w:bCs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1620" w:type="dxa"/>
            <w:vAlign w:val="center"/>
          </w:tcPr>
          <w:p w:rsidR="0001247F" w:rsidRPr="003B2D7E" w:rsidRDefault="0001247F" w:rsidP="0052248C">
            <w:pPr>
              <w:pStyle w:val="Default"/>
              <w:jc w:val="center"/>
              <w:rPr>
                <w:i/>
                <w:sz w:val="28"/>
                <w:szCs w:val="28"/>
              </w:rPr>
            </w:pPr>
            <w:r w:rsidRPr="003B2D7E">
              <w:rPr>
                <w:b/>
                <w:bCs/>
                <w:i/>
                <w:iCs/>
                <w:sz w:val="28"/>
                <w:szCs w:val="28"/>
              </w:rPr>
              <w:t>15-16</w:t>
            </w:r>
          </w:p>
        </w:tc>
      </w:tr>
      <w:tr w:rsidR="0001247F" w:rsidRPr="002D15FE" w:rsidTr="0052248C">
        <w:trPr>
          <w:trHeight w:val="109"/>
        </w:trPr>
        <w:tc>
          <w:tcPr>
            <w:tcW w:w="4428" w:type="dxa"/>
          </w:tcPr>
          <w:p w:rsidR="0001247F" w:rsidRPr="00F344E7" w:rsidRDefault="0001247F" w:rsidP="0052248C">
            <w:pPr>
              <w:pStyle w:val="Default"/>
              <w:jc w:val="both"/>
              <w:rPr>
                <w:sz w:val="28"/>
                <w:szCs w:val="28"/>
              </w:rPr>
            </w:pPr>
            <w:r w:rsidRPr="00F344E7">
              <w:rPr>
                <w:sz w:val="28"/>
                <w:szCs w:val="28"/>
              </w:rPr>
              <w:t xml:space="preserve">Отличное выступление </w:t>
            </w:r>
          </w:p>
        </w:tc>
        <w:tc>
          <w:tcPr>
            <w:tcW w:w="1136" w:type="dxa"/>
            <w:vAlign w:val="center"/>
          </w:tcPr>
          <w:p w:rsidR="0001247F" w:rsidRPr="00F344E7" w:rsidRDefault="0001247F" w:rsidP="0052248C">
            <w:pPr>
              <w:pStyle w:val="Default"/>
              <w:jc w:val="center"/>
              <w:rPr>
                <w:sz w:val="28"/>
                <w:szCs w:val="28"/>
              </w:rPr>
            </w:pPr>
            <w:r w:rsidRPr="00F344E7">
              <w:rPr>
                <w:sz w:val="28"/>
                <w:szCs w:val="28"/>
              </w:rPr>
              <w:t>74-75</w:t>
            </w:r>
          </w:p>
        </w:tc>
        <w:tc>
          <w:tcPr>
            <w:tcW w:w="1260" w:type="dxa"/>
            <w:vAlign w:val="center"/>
          </w:tcPr>
          <w:p w:rsidR="0001247F" w:rsidRPr="00F344E7" w:rsidRDefault="0001247F" w:rsidP="0052248C">
            <w:pPr>
              <w:pStyle w:val="Default"/>
              <w:jc w:val="center"/>
              <w:rPr>
                <w:sz w:val="28"/>
                <w:szCs w:val="28"/>
              </w:rPr>
            </w:pPr>
            <w:r w:rsidRPr="00F344E7">
              <w:rPr>
                <w:sz w:val="28"/>
                <w:szCs w:val="28"/>
              </w:rPr>
              <w:t>30</w:t>
            </w:r>
          </w:p>
        </w:tc>
        <w:tc>
          <w:tcPr>
            <w:tcW w:w="1800" w:type="dxa"/>
            <w:vAlign w:val="center"/>
          </w:tcPr>
          <w:p w:rsidR="0001247F" w:rsidRPr="00F344E7" w:rsidRDefault="0001247F" w:rsidP="0052248C">
            <w:pPr>
              <w:pStyle w:val="Default"/>
              <w:jc w:val="center"/>
              <w:rPr>
                <w:sz w:val="28"/>
                <w:szCs w:val="28"/>
              </w:rPr>
            </w:pPr>
            <w:r w:rsidRPr="00F344E7">
              <w:rPr>
                <w:sz w:val="28"/>
                <w:szCs w:val="28"/>
              </w:rPr>
              <w:t>30</w:t>
            </w:r>
          </w:p>
        </w:tc>
        <w:tc>
          <w:tcPr>
            <w:tcW w:w="1620" w:type="dxa"/>
            <w:vAlign w:val="center"/>
          </w:tcPr>
          <w:p w:rsidR="0001247F" w:rsidRPr="00F344E7" w:rsidRDefault="0001247F" w:rsidP="0052248C">
            <w:pPr>
              <w:pStyle w:val="Default"/>
              <w:jc w:val="center"/>
              <w:rPr>
                <w:sz w:val="28"/>
                <w:szCs w:val="28"/>
              </w:rPr>
            </w:pPr>
            <w:r w:rsidRPr="00F344E7">
              <w:rPr>
                <w:sz w:val="28"/>
                <w:szCs w:val="28"/>
              </w:rPr>
              <w:t>15</w:t>
            </w:r>
          </w:p>
        </w:tc>
      </w:tr>
      <w:tr w:rsidR="0001247F" w:rsidRPr="002D15FE" w:rsidTr="0052248C">
        <w:trPr>
          <w:trHeight w:val="109"/>
        </w:trPr>
        <w:tc>
          <w:tcPr>
            <w:tcW w:w="4428" w:type="dxa"/>
          </w:tcPr>
          <w:p w:rsidR="0001247F" w:rsidRPr="00F344E7" w:rsidRDefault="0001247F" w:rsidP="0052248C">
            <w:pPr>
              <w:pStyle w:val="Default"/>
              <w:jc w:val="both"/>
              <w:rPr>
                <w:sz w:val="28"/>
                <w:szCs w:val="28"/>
              </w:rPr>
            </w:pPr>
            <w:r w:rsidRPr="00F344E7">
              <w:rPr>
                <w:sz w:val="28"/>
                <w:szCs w:val="28"/>
              </w:rPr>
              <w:t xml:space="preserve">Очень хорошее выступление </w:t>
            </w:r>
          </w:p>
        </w:tc>
        <w:tc>
          <w:tcPr>
            <w:tcW w:w="1136" w:type="dxa"/>
            <w:vAlign w:val="center"/>
          </w:tcPr>
          <w:p w:rsidR="0001247F" w:rsidRPr="00F344E7" w:rsidRDefault="0001247F" w:rsidP="0052248C">
            <w:pPr>
              <w:pStyle w:val="Default"/>
              <w:jc w:val="center"/>
              <w:rPr>
                <w:sz w:val="28"/>
                <w:szCs w:val="28"/>
              </w:rPr>
            </w:pPr>
            <w:r w:rsidRPr="00F344E7">
              <w:rPr>
                <w:sz w:val="28"/>
                <w:szCs w:val="28"/>
              </w:rPr>
              <w:t>71-73</w:t>
            </w:r>
          </w:p>
        </w:tc>
        <w:tc>
          <w:tcPr>
            <w:tcW w:w="1260" w:type="dxa"/>
            <w:vAlign w:val="center"/>
          </w:tcPr>
          <w:p w:rsidR="0001247F" w:rsidRPr="00F344E7" w:rsidRDefault="0001247F" w:rsidP="0052248C">
            <w:pPr>
              <w:pStyle w:val="Default"/>
              <w:jc w:val="center"/>
              <w:rPr>
                <w:sz w:val="28"/>
                <w:szCs w:val="28"/>
              </w:rPr>
            </w:pPr>
            <w:r w:rsidRPr="00F344E7">
              <w:rPr>
                <w:sz w:val="28"/>
                <w:szCs w:val="28"/>
              </w:rPr>
              <w:t>29</w:t>
            </w:r>
          </w:p>
        </w:tc>
        <w:tc>
          <w:tcPr>
            <w:tcW w:w="1800" w:type="dxa"/>
            <w:vAlign w:val="center"/>
          </w:tcPr>
          <w:p w:rsidR="0001247F" w:rsidRPr="00F344E7" w:rsidRDefault="0001247F" w:rsidP="0052248C">
            <w:pPr>
              <w:pStyle w:val="Default"/>
              <w:jc w:val="center"/>
              <w:rPr>
                <w:sz w:val="28"/>
                <w:szCs w:val="28"/>
              </w:rPr>
            </w:pPr>
            <w:r w:rsidRPr="00F344E7">
              <w:rPr>
                <w:sz w:val="28"/>
                <w:szCs w:val="28"/>
              </w:rPr>
              <w:t>29</w:t>
            </w:r>
          </w:p>
        </w:tc>
        <w:tc>
          <w:tcPr>
            <w:tcW w:w="1620" w:type="dxa"/>
            <w:vAlign w:val="center"/>
          </w:tcPr>
          <w:p w:rsidR="0001247F" w:rsidRPr="00F344E7" w:rsidRDefault="0001247F" w:rsidP="0052248C">
            <w:pPr>
              <w:pStyle w:val="Default"/>
              <w:jc w:val="center"/>
              <w:rPr>
                <w:sz w:val="28"/>
                <w:szCs w:val="28"/>
              </w:rPr>
            </w:pPr>
            <w:r w:rsidRPr="00F344E7">
              <w:rPr>
                <w:sz w:val="28"/>
                <w:szCs w:val="28"/>
              </w:rPr>
              <w:t>14-15</w:t>
            </w:r>
          </w:p>
        </w:tc>
      </w:tr>
      <w:tr w:rsidR="0001247F" w:rsidRPr="002D15FE" w:rsidTr="0052248C">
        <w:trPr>
          <w:trHeight w:val="107"/>
        </w:trPr>
        <w:tc>
          <w:tcPr>
            <w:tcW w:w="4428" w:type="dxa"/>
          </w:tcPr>
          <w:p w:rsidR="0001247F" w:rsidRPr="003B2D7E" w:rsidRDefault="0001247F" w:rsidP="0052248C">
            <w:pPr>
              <w:pStyle w:val="Default"/>
              <w:jc w:val="both"/>
              <w:rPr>
                <w:sz w:val="28"/>
                <w:szCs w:val="28"/>
                <w:u w:val="single"/>
              </w:rPr>
            </w:pPr>
            <w:r w:rsidRPr="003B2D7E">
              <w:rPr>
                <w:b/>
                <w:bCs/>
                <w:sz w:val="28"/>
                <w:szCs w:val="28"/>
                <w:u w:val="single"/>
              </w:rPr>
              <w:t xml:space="preserve">Хорошее, среднее выступление </w:t>
            </w:r>
          </w:p>
        </w:tc>
        <w:tc>
          <w:tcPr>
            <w:tcW w:w="1136" w:type="dxa"/>
            <w:vAlign w:val="center"/>
          </w:tcPr>
          <w:p w:rsidR="0001247F" w:rsidRPr="003B2D7E" w:rsidRDefault="0001247F" w:rsidP="0052248C">
            <w:pPr>
              <w:pStyle w:val="Default"/>
              <w:jc w:val="center"/>
              <w:rPr>
                <w:sz w:val="28"/>
                <w:szCs w:val="28"/>
                <w:u w:val="single"/>
              </w:rPr>
            </w:pPr>
            <w:r w:rsidRPr="003B2D7E">
              <w:rPr>
                <w:b/>
                <w:bCs/>
                <w:sz w:val="28"/>
                <w:szCs w:val="28"/>
                <w:u w:val="single"/>
              </w:rPr>
              <w:t>70</w:t>
            </w:r>
          </w:p>
        </w:tc>
        <w:tc>
          <w:tcPr>
            <w:tcW w:w="1260" w:type="dxa"/>
            <w:vAlign w:val="center"/>
          </w:tcPr>
          <w:p w:rsidR="0001247F" w:rsidRPr="003B2D7E" w:rsidRDefault="0001247F" w:rsidP="0052248C">
            <w:pPr>
              <w:pStyle w:val="Default"/>
              <w:jc w:val="center"/>
              <w:rPr>
                <w:sz w:val="28"/>
                <w:szCs w:val="28"/>
                <w:u w:val="single"/>
              </w:rPr>
            </w:pPr>
            <w:r w:rsidRPr="003B2D7E">
              <w:rPr>
                <w:b/>
                <w:bCs/>
                <w:sz w:val="28"/>
                <w:szCs w:val="28"/>
                <w:u w:val="single"/>
              </w:rPr>
              <w:t>28</w:t>
            </w:r>
          </w:p>
        </w:tc>
        <w:tc>
          <w:tcPr>
            <w:tcW w:w="1800" w:type="dxa"/>
            <w:vAlign w:val="center"/>
          </w:tcPr>
          <w:p w:rsidR="0001247F" w:rsidRPr="003B2D7E" w:rsidRDefault="0001247F" w:rsidP="0052248C">
            <w:pPr>
              <w:pStyle w:val="Default"/>
              <w:jc w:val="center"/>
              <w:rPr>
                <w:sz w:val="28"/>
                <w:szCs w:val="28"/>
                <w:u w:val="single"/>
              </w:rPr>
            </w:pPr>
            <w:r w:rsidRPr="003B2D7E">
              <w:rPr>
                <w:b/>
                <w:bCs/>
                <w:sz w:val="28"/>
                <w:szCs w:val="28"/>
                <w:u w:val="single"/>
              </w:rPr>
              <w:t>28</w:t>
            </w:r>
          </w:p>
        </w:tc>
        <w:tc>
          <w:tcPr>
            <w:tcW w:w="1620" w:type="dxa"/>
            <w:vAlign w:val="center"/>
          </w:tcPr>
          <w:p w:rsidR="0001247F" w:rsidRPr="003B2D7E" w:rsidRDefault="0001247F" w:rsidP="0052248C">
            <w:pPr>
              <w:pStyle w:val="Default"/>
              <w:jc w:val="center"/>
              <w:rPr>
                <w:sz w:val="28"/>
                <w:szCs w:val="28"/>
                <w:u w:val="single"/>
              </w:rPr>
            </w:pPr>
            <w:r w:rsidRPr="003B2D7E">
              <w:rPr>
                <w:b/>
                <w:bCs/>
                <w:sz w:val="28"/>
                <w:szCs w:val="28"/>
                <w:u w:val="single"/>
              </w:rPr>
              <w:t>14</w:t>
            </w:r>
          </w:p>
        </w:tc>
      </w:tr>
      <w:tr w:rsidR="0001247F" w:rsidRPr="002D15FE" w:rsidTr="0052248C">
        <w:trPr>
          <w:trHeight w:val="109"/>
        </w:trPr>
        <w:tc>
          <w:tcPr>
            <w:tcW w:w="4428" w:type="dxa"/>
          </w:tcPr>
          <w:p w:rsidR="0001247F" w:rsidRPr="00F344E7" w:rsidRDefault="0001247F" w:rsidP="0052248C">
            <w:pPr>
              <w:pStyle w:val="Default"/>
              <w:jc w:val="both"/>
              <w:rPr>
                <w:sz w:val="28"/>
                <w:szCs w:val="28"/>
              </w:rPr>
            </w:pPr>
            <w:r w:rsidRPr="00F344E7">
              <w:rPr>
                <w:sz w:val="28"/>
                <w:szCs w:val="28"/>
              </w:rPr>
              <w:lastRenderedPageBreak/>
              <w:t xml:space="preserve">Удовлетворительно (ниже среднего) </w:t>
            </w:r>
          </w:p>
        </w:tc>
        <w:tc>
          <w:tcPr>
            <w:tcW w:w="1136" w:type="dxa"/>
            <w:vAlign w:val="center"/>
          </w:tcPr>
          <w:p w:rsidR="0001247F" w:rsidRPr="00F344E7" w:rsidRDefault="0001247F" w:rsidP="0052248C">
            <w:pPr>
              <w:pStyle w:val="Default"/>
              <w:jc w:val="center"/>
              <w:rPr>
                <w:sz w:val="28"/>
                <w:szCs w:val="28"/>
              </w:rPr>
            </w:pPr>
            <w:r w:rsidRPr="00F344E7">
              <w:rPr>
                <w:sz w:val="28"/>
                <w:szCs w:val="28"/>
              </w:rPr>
              <w:t>67-69</w:t>
            </w:r>
          </w:p>
        </w:tc>
        <w:tc>
          <w:tcPr>
            <w:tcW w:w="1260" w:type="dxa"/>
            <w:vAlign w:val="center"/>
          </w:tcPr>
          <w:p w:rsidR="0001247F" w:rsidRPr="00F344E7" w:rsidRDefault="0001247F" w:rsidP="0052248C">
            <w:pPr>
              <w:pStyle w:val="Default"/>
              <w:jc w:val="center"/>
              <w:rPr>
                <w:sz w:val="28"/>
                <w:szCs w:val="28"/>
              </w:rPr>
            </w:pPr>
            <w:r w:rsidRPr="00F344E7">
              <w:rPr>
                <w:sz w:val="28"/>
                <w:szCs w:val="28"/>
              </w:rPr>
              <w:t>27</w:t>
            </w:r>
          </w:p>
        </w:tc>
        <w:tc>
          <w:tcPr>
            <w:tcW w:w="1800" w:type="dxa"/>
            <w:vAlign w:val="center"/>
          </w:tcPr>
          <w:p w:rsidR="0001247F" w:rsidRPr="00F344E7" w:rsidRDefault="0001247F" w:rsidP="0052248C">
            <w:pPr>
              <w:pStyle w:val="Default"/>
              <w:jc w:val="center"/>
              <w:rPr>
                <w:sz w:val="28"/>
                <w:szCs w:val="28"/>
              </w:rPr>
            </w:pPr>
            <w:r w:rsidRPr="00F344E7">
              <w:rPr>
                <w:sz w:val="28"/>
                <w:szCs w:val="28"/>
              </w:rPr>
              <w:t>27</w:t>
            </w:r>
          </w:p>
        </w:tc>
        <w:tc>
          <w:tcPr>
            <w:tcW w:w="1620" w:type="dxa"/>
            <w:vAlign w:val="center"/>
          </w:tcPr>
          <w:p w:rsidR="0001247F" w:rsidRPr="00F344E7" w:rsidRDefault="0001247F" w:rsidP="0052248C">
            <w:pPr>
              <w:pStyle w:val="Default"/>
              <w:jc w:val="center"/>
              <w:rPr>
                <w:sz w:val="28"/>
                <w:szCs w:val="28"/>
              </w:rPr>
            </w:pPr>
            <w:r w:rsidRPr="00F344E7">
              <w:rPr>
                <w:sz w:val="28"/>
                <w:szCs w:val="28"/>
              </w:rPr>
              <w:t>13-14</w:t>
            </w:r>
          </w:p>
        </w:tc>
      </w:tr>
      <w:tr w:rsidR="0001247F" w:rsidRPr="002D15FE" w:rsidTr="0052248C">
        <w:trPr>
          <w:trHeight w:val="109"/>
        </w:trPr>
        <w:tc>
          <w:tcPr>
            <w:tcW w:w="4428" w:type="dxa"/>
          </w:tcPr>
          <w:p w:rsidR="0001247F" w:rsidRPr="00F344E7" w:rsidRDefault="0001247F" w:rsidP="0052248C">
            <w:pPr>
              <w:pStyle w:val="Default"/>
              <w:jc w:val="both"/>
              <w:rPr>
                <w:sz w:val="28"/>
                <w:szCs w:val="28"/>
              </w:rPr>
            </w:pPr>
            <w:r w:rsidRPr="00F344E7">
              <w:rPr>
                <w:sz w:val="28"/>
                <w:szCs w:val="28"/>
              </w:rPr>
              <w:t xml:space="preserve">Слабо </w:t>
            </w:r>
          </w:p>
        </w:tc>
        <w:tc>
          <w:tcPr>
            <w:tcW w:w="1136" w:type="dxa"/>
            <w:vAlign w:val="center"/>
          </w:tcPr>
          <w:p w:rsidR="0001247F" w:rsidRPr="00F344E7" w:rsidRDefault="0001247F" w:rsidP="0052248C">
            <w:pPr>
              <w:pStyle w:val="Default"/>
              <w:jc w:val="center"/>
              <w:rPr>
                <w:sz w:val="28"/>
                <w:szCs w:val="28"/>
              </w:rPr>
            </w:pPr>
            <w:r w:rsidRPr="00F344E7">
              <w:rPr>
                <w:sz w:val="28"/>
                <w:szCs w:val="28"/>
              </w:rPr>
              <w:t>65-66</w:t>
            </w:r>
          </w:p>
        </w:tc>
        <w:tc>
          <w:tcPr>
            <w:tcW w:w="1260" w:type="dxa"/>
            <w:vAlign w:val="center"/>
          </w:tcPr>
          <w:p w:rsidR="0001247F" w:rsidRPr="00F344E7" w:rsidRDefault="0001247F" w:rsidP="0052248C">
            <w:pPr>
              <w:pStyle w:val="Default"/>
              <w:jc w:val="center"/>
              <w:rPr>
                <w:sz w:val="28"/>
                <w:szCs w:val="28"/>
              </w:rPr>
            </w:pPr>
            <w:r w:rsidRPr="00F344E7">
              <w:rPr>
                <w:sz w:val="28"/>
                <w:szCs w:val="28"/>
              </w:rPr>
              <w:t>26</w:t>
            </w:r>
          </w:p>
        </w:tc>
        <w:tc>
          <w:tcPr>
            <w:tcW w:w="1800" w:type="dxa"/>
            <w:vAlign w:val="center"/>
          </w:tcPr>
          <w:p w:rsidR="0001247F" w:rsidRPr="00F344E7" w:rsidRDefault="0001247F" w:rsidP="0052248C">
            <w:pPr>
              <w:pStyle w:val="Default"/>
              <w:jc w:val="center"/>
              <w:rPr>
                <w:sz w:val="28"/>
                <w:szCs w:val="28"/>
              </w:rPr>
            </w:pPr>
            <w:r w:rsidRPr="00F344E7">
              <w:rPr>
                <w:sz w:val="28"/>
                <w:szCs w:val="28"/>
              </w:rPr>
              <w:t>26</w:t>
            </w:r>
          </w:p>
        </w:tc>
        <w:tc>
          <w:tcPr>
            <w:tcW w:w="1620" w:type="dxa"/>
            <w:vAlign w:val="center"/>
          </w:tcPr>
          <w:p w:rsidR="0001247F" w:rsidRPr="00F344E7" w:rsidRDefault="0001247F" w:rsidP="0052248C">
            <w:pPr>
              <w:pStyle w:val="Default"/>
              <w:jc w:val="center"/>
              <w:rPr>
                <w:sz w:val="28"/>
                <w:szCs w:val="28"/>
              </w:rPr>
            </w:pPr>
            <w:r w:rsidRPr="00F344E7">
              <w:rPr>
                <w:sz w:val="28"/>
                <w:szCs w:val="28"/>
              </w:rPr>
              <w:t>13</w:t>
            </w:r>
          </w:p>
        </w:tc>
      </w:tr>
      <w:tr w:rsidR="0001247F" w:rsidRPr="002D15FE" w:rsidTr="0052248C">
        <w:trPr>
          <w:trHeight w:val="107"/>
        </w:trPr>
        <w:tc>
          <w:tcPr>
            <w:tcW w:w="4428" w:type="dxa"/>
          </w:tcPr>
          <w:p w:rsidR="0001247F" w:rsidRPr="003B2D7E" w:rsidRDefault="0001247F" w:rsidP="0052248C">
            <w:pPr>
              <w:pStyle w:val="Default"/>
              <w:jc w:val="both"/>
              <w:rPr>
                <w:i/>
                <w:sz w:val="28"/>
                <w:szCs w:val="28"/>
              </w:rPr>
            </w:pPr>
            <w:r w:rsidRPr="003B2D7E">
              <w:rPr>
                <w:b/>
                <w:bCs/>
                <w:i/>
                <w:iCs/>
                <w:sz w:val="28"/>
                <w:szCs w:val="28"/>
              </w:rPr>
              <w:t xml:space="preserve">Плохое выступление </w:t>
            </w:r>
          </w:p>
        </w:tc>
        <w:tc>
          <w:tcPr>
            <w:tcW w:w="1136" w:type="dxa"/>
            <w:vAlign w:val="center"/>
          </w:tcPr>
          <w:p w:rsidR="0001247F" w:rsidRPr="003B2D7E" w:rsidRDefault="0001247F" w:rsidP="0052248C">
            <w:pPr>
              <w:pStyle w:val="Default"/>
              <w:jc w:val="center"/>
              <w:rPr>
                <w:i/>
                <w:sz w:val="28"/>
                <w:szCs w:val="28"/>
              </w:rPr>
            </w:pPr>
            <w:r w:rsidRPr="003B2D7E">
              <w:rPr>
                <w:b/>
                <w:bCs/>
                <w:i/>
                <w:iCs/>
                <w:sz w:val="28"/>
                <w:szCs w:val="28"/>
              </w:rPr>
              <w:t>61-64</w:t>
            </w:r>
          </w:p>
        </w:tc>
        <w:tc>
          <w:tcPr>
            <w:tcW w:w="1260" w:type="dxa"/>
            <w:vAlign w:val="center"/>
          </w:tcPr>
          <w:p w:rsidR="0001247F" w:rsidRPr="003B2D7E" w:rsidRDefault="0001247F" w:rsidP="0052248C">
            <w:pPr>
              <w:pStyle w:val="Default"/>
              <w:jc w:val="center"/>
              <w:rPr>
                <w:i/>
                <w:sz w:val="28"/>
                <w:szCs w:val="28"/>
              </w:rPr>
            </w:pPr>
            <w:r w:rsidRPr="003B2D7E">
              <w:rPr>
                <w:b/>
                <w:bCs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1800" w:type="dxa"/>
            <w:vAlign w:val="center"/>
          </w:tcPr>
          <w:p w:rsidR="0001247F" w:rsidRPr="003B2D7E" w:rsidRDefault="0001247F" w:rsidP="0052248C">
            <w:pPr>
              <w:pStyle w:val="Default"/>
              <w:jc w:val="center"/>
              <w:rPr>
                <w:i/>
                <w:sz w:val="28"/>
                <w:szCs w:val="28"/>
              </w:rPr>
            </w:pPr>
            <w:r w:rsidRPr="003B2D7E">
              <w:rPr>
                <w:b/>
                <w:bCs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1620" w:type="dxa"/>
            <w:vAlign w:val="center"/>
          </w:tcPr>
          <w:p w:rsidR="0001247F" w:rsidRPr="003B2D7E" w:rsidRDefault="0001247F" w:rsidP="0052248C">
            <w:pPr>
              <w:pStyle w:val="Default"/>
              <w:jc w:val="center"/>
              <w:rPr>
                <w:i/>
                <w:sz w:val="28"/>
                <w:szCs w:val="28"/>
              </w:rPr>
            </w:pPr>
            <w:r w:rsidRPr="003B2D7E">
              <w:rPr>
                <w:b/>
                <w:bCs/>
                <w:i/>
                <w:iCs/>
                <w:sz w:val="28"/>
                <w:szCs w:val="28"/>
              </w:rPr>
              <w:t>12-13</w:t>
            </w:r>
          </w:p>
        </w:tc>
      </w:tr>
      <w:tr w:rsidR="0001247F" w:rsidRPr="002D15FE" w:rsidTr="0052248C">
        <w:trPr>
          <w:trHeight w:val="107"/>
        </w:trPr>
        <w:tc>
          <w:tcPr>
            <w:tcW w:w="4428" w:type="dxa"/>
          </w:tcPr>
          <w:p w:rsidR="0001247F" w:rsidRPr="003B2D7E" w:rsidRDefault="0001247F" w:rsidP="0052248C">
            <w:pPr>
              <w:pStyle w:val="Default"/>
              <w:jc w:val="both"/>
              <w:rPr>
                <w:i/>
                <w:sz w:val="28"/>
                <w:szCs w:val="28"/>
              </w:rPr>
            </w:pPr>
            <w:r w:rsidRPr="003B2D7E">
              <w:rPr>
                <w:b/>
                <w:bCs/>
                <w:i/>
                <w:iCs/>
                <w:sz w:val="28"/>
                <w:szCs w:val="28"/>
              </w:rPr>
              <w:t xml:space="preserve">Очень плохо (хуже не бывает) </w:t>
            </w:r>
          </w:p>
        </w:tc>
        <w:tc>
          <w:tcPr>
            <w:tcW w:w="1136" w:type="dxa"/>
            <w:vAlign w:val="center"/>
          </w:tcPr>
          <w:p w:rsidR="0001247F" w:rsidRPr="003B2D7E" w:rsidRDefault="0001247F" w:rsidP="0052248C">
            <w:pPr>
              <w:pStyle w:val="Default"/>
              <w:jc w:val="center"/>
              <w:rPr>
                <w:i/>
                <w:sz w:val="28"/>
                <w:szCs w:val="28"/>
              </w:rPr>
            </w:pPr>
            <w:r w:rsidRPr="003B2D7E">
              <w:rPr>
                <w:b/>
                <w:bCs/>
                <w:i/>
                <w:iCs/>
                <w:sz w:val="28"/>
                <w:szCs w:val="28"/>
              </w:rPr>
              <w:t>60</w:t>
            </w:r>
          </w:p>
        </w:tc>
        <w:tc>
          <w:tcPr>
            <w:tcW w:w="1260" w:type="dxa"/>
            <w:vAlign w:val="center"/>
          </w:tcPr>
          <w:p w:rsidR="0001247F" w:rsidRPr="003B2D7E" w:rsidRDefault="0001247F" w:rsidP="0052248C">
            <w:pPr>
              <w:pStyle w:val="Default"/>
              <w:jc w:val="center"/>
              <w:rPr>
                <w:i/>
                <w:sz w:val="28"/>
                <w:szCs w:val="28"/>
              </w:rPr>
            </w:pPr>
            <w:r w:rsidRPr="003B2D7E">
              <w:rPr>
                <w:b/>
                <w:bCs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1800" w:type="dxa"/>
            <w:vAlign w:val="center"/>
          </w:tcPr>
          <w:p w:rsidR="0001247F" w:rsidRPr="003B2D7E" w:rsidRDefault="0001247F" w:rsidP="0052248C">
            <w:pPr>
              <w:pStyle w:val="Default"/>
              <w:jc w:val="center"/>
              <w:rPr>
                <w:i/>
                <w:sz w:val="28"/>
                <w:szCs w:val="28"/>
              </w:rPr>
            </w:pPr>
            <w:r w:rsidRPr="003B2D7E">
              <w:rPr>
                <w:b/>
                <w:bCs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1620" w:type="dxa"/>
            <w:vAlign w:val="center"/>
          </w:tcPr>
          <w:p w:rsidR="0001247F" w:rsidRPr="003B2D7E" w:rsidRDefault="0001247F" w:rsidP="0052248C">
            <w:pPr>
              <w:pStyle w:val="Default"/>
              <w:jc w:val="center"/>
              <w:rPr>
                <w:i/>
                <w:sz w:val="28"/>
                <w:szCs w:val="28"/>
              </w:rPr>
            </w:pPr>
            <w:r w:rsidRPr="003B2D7E">
              <w:rPr>
                <w:b/>
                <w:bCs/>
                <w:i/>
                <w:iCs/>
                <w:sz w:val="28"/>
                <w:szCs w:val="28"/>
              </w:rPr>
              <w:t>12</w:t>
            </w:r>
          </w:p>
        </w:tc>
      </w:tr>
    </w:tbl>
    <w:p w:rsidR="0001247F" w:rsidRPr="002D15FE" w:rsidRDefault="0001247F" w:rsidP="0001247F">
      <w:pPr>
        <w:jc w:val="both"/>
        <w:rPr>
          <w:sz w:val="28"/>
          <w:szCs w:val="28"/>
        </w:rPr>
      </w:pPr>
    </w:p>
    <w:p w:rsidR="0001247F" w:rsidRPr="002D15FE" w:rsidRDefault="0001247F" w:rsidP="0001247F">
      <w:pPr>
        <w:jc w:val="both"/>
        <w:rPr>
          <w:sz w:val="28"/>
          <w:szCs w:val="28"/>
        </w:rPr>
      </w:pPr>
      <w:r w:rsidRPr="002D15FE">
        <w:rPr>
          <w:b/>
          <w:bCs/>
          <w:sz w:val="28"/>
          <w:szCs w:val="28"/>
        </w:rPr>
        <w:t xml:space="preserve">б. «Заключительная речь» </w:t>
      </w:r>
      <w:r w:rsidRPr="002D15FE">
        <w:rPr>
          <w:sz w:val="28"/>
          <w:szCs w:val="28"/>
        </w:rPr>
        <w:t>(максимум 40 баллов из 50).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1080"/>
        <w:gridCol w:w="1260"/>
        <w:gridCol w:w="1800"/>
        <w:gridCol w:w="1620"/>
      </w:tblGrid>
      <w:tr w:rsidR="0001247F" w:rsidRPr="002D15FE" w:rsidTr="0052248C">
        <w:trPr>
          <w:trHeight w:val="246"/>
        </w:trPr>
        <w:tc>
          <w:tcPr>
            <w:tcW w:w="4428" w:type="dxa"/>
            <w:vAlign w:val="center"/>
          </w:tcPr>
          <w:p w:rsidR="0001247F" w:rsidRPr="002D15FE" w:rsidRDefault="0001247F" w:rsidP="0052248C">
            <w:pPr>
              <w:pStyle w:val="Default"/>
              <w:jc w:val="center"/>
              <w:rPr>
                <w:sz w:val="28"/>
                <w:szCs w:val="28"/>
              </w:rPr>
            </w:pPr>
            <w:r w:rsidRPr="002D15FE">
              <w:rPr>
                <w:b/>
                <w:bCs/>
                <w:sz w:val="28"/>
                <w:szCs w:val="28"/>
              </w:rPr>
              <w:t>Стандарт</w:t>
            </w:r>
          </w:p>
        </w:tc>
        <w:tc>
          <w:tcPr>
            <w:tcW w:w="1080" w:type="dxa"/>
            <w:vAlign w:val="center"/>
          </w:tcPr>
          <w:p w:rsidR="0001247F" w:rsidRPr="002D15FE" w:rsidRDefault="0001247F" w:rsidP="0052248C">
            <w:pPr>
              <w:pStyle w:val="Default"/>
              <w:jc w:val="center"/>
              <w:rPr>
                <w:sz w:val="28"/>
                <w:szCs w:val="28"/>
              </w:rPr>
            </w:pPr>
            <w:r w:rsidRPr="002D15FE">
              <w:rPr>
                <w:b/>
                <w:bCs/>
                <w:sz w:val="28"/>
                <w:szCs w:val="28"/>
              </w:rPr>
              <w:t>Сумма (50)</w:t>
            </w:r>
          </w:p>
        </w:tc>
        <w:tc>
          <w:tcPr>
            <w:tcW w:w="1260" w:type="dxa"/>
            <w:vAlign w:val="center"/>
          </w:tcPr>
          <w:p w:rsidR="0001247F" w:rsidRPr="002D15FE" w:rsidRDefault="0001247F" w:rsidP="0052248C">
            <w:pPr>
              <w:pStyle w:val="Default"/>
              <w:jc w:val="center"/>
              <w:rPr>
                <w:sz w:val="28"/>
                <w:szCs w:val="28"/>
              </w:rPr>
            </w:pPr>
            <w:r w:rsidRPr="002D15FE">
              <w:rPr>
                <w:b/>
                <w:bCs/>
                <w:sz w:val="28"/>
                <w:szCs w:val="28"/>
              </w:rPr>
              <w:t>Стиль (20)</w:t>
            </w:r>
          </w:p>
        </w:tc>
        <w:tc>
          <w:tcPr>
            <w:tcW w:w="1800" w:type="dxa"/>
            <w:vAlign w:val="center"/>
          </w:tcPr>
          <w:p w:rsidR="0001247F" w:rsidRPr="002D15FE" w:rsidRDefault="0001247F" w:rsidP="0052248C">
            <w:pPr>
              <w:pStyle w:val="Default"/>
              <w:jc w:val="center"/>
              <w:rPr>
                <w:sz w:val="28"/>
                <w:szCs w:val="28"/>
              </w:rPr>
            </w:pPr>
            <w:r w:rsidRPr="002D15FE">
              <w:rPr>
                <w:b/>
                <w:bCs/>
                <w:sz w:val="28"/>
                <w:szCs w:val="28"/>
              </w:rPr>
              <w:t>Содержание (20)</w:t>
            </w:r>
          </w:p>
        </w:tc>
        <w:tc>
          <w:tcPr>
            <w:tcW w:w="1620" w:type="dxa"/>
            <w:vAlign w:val="center"/>
          </w:tcPr>
          <w:p w:rsidR="0001247F" w:rsidRPr="002D15FE" w:rsidRDefault="0001247F" w:rsidP="0052248C">
            <w:pPr>
              <w:pStyle w:val="Default"/>
              <w:jc w:val="center"/>
              <w:rPr>
                <w:sz w:val="28"/>
                <w:szCs w:val="28"/>
              </w:rPr>
            </w:pPr>
            <w:r w:rsidRPr="002D15FE">
              <w:rPr>
                <w:b/>
                <w:bCs/>
                <w:sz w:val="28"/>
                <w:szCs w:val="28"/>
              </w:rPr>
              <w:t>Стратегия (10)</w:t>
            </w:r>
          </w:p>
        </w:tc>
      </w:tr>
      <w:tr w:rsidR="0001247F" w:rsidRPr="002D15FE" w:rsidTr="0052248C">
        <w:trPr>
          <w:trHeight w:val="109"/>
        </w:trPr>
        <w:tc>
          <w:tcPr>
            <w:tcW w:w="4428" w:type="dxa"/>
          </w:tcPr>
          <w:p w:rsidR="0001247F" w:rsidRPr="002D15FE" w:rsidRDefault="0001247F" w:rsidP="0052248C">
            <w:pPr>
              <w:pStyle w:val="Default"/>
              <w:jc w:val="both"/>
              <w:rPr>
                <w:sz w:val="28"/>
                <w:szCs w:val="28"/>
              </w:rPr>
            </w:pPr>
            <w:r w:rsidRPr="002D15FE">
              <w:rPr>
                <w:sz w:val="28"/>
                <w:szCs w:val="28"/>
              </w:rPr>
              <w:t xml:space="preserve">Потрясающе! (лучше не бывает) </w:t>
            </w:r>
          </w:p>
        </w:tc>
        <w:tc>
          <w:tcPr>
            <w:tcW w:w="1080" w:type="dxa"/>
            <w:vAlign w:val="center"/>
          </w:tcPr>
          <w:p w:rsidR="0001247F" w:rsidRPr="002D15FE" w:rsidRDefault="0001247F" w:rsidP="0052248C">
            <w:pPr>
              <w:pStyle w:val="Default"/>
              <w:jc w:val="center"/>
              <w:rPr>
                <w:sz w:val="28"/>
                <w:szCs w:val="28"/>
              </w:rPr>
            </w:pPr>
            <w:r w:rsidRPr="002D15FE">
              <w:rPr>
                <w:sz w:val="28"/>
                <w:szCs w:val="28"/>
              </w:rPr>
              <w:t>40</w:t>
            </w:r>
          </w:p>
        </w:tc>
        <w:tc>
          <w:tcPr>
            <w:tcW w:w="1260" w:type="dxa"/>
            <w:vAlign w:val="center"/>
          </w:tcPr>
          <w:p w:rsidR="0001247F" w:rsidRPr="002D15FE" w:rsidRDefault="0001247F" w:rsidP="0052248C">
            <w:pPr>
              <w:pStyle w:val="Default"/>
              <w:jc w:val="center"/>
              <w:rPr>
                <w:sz w:val="28"/>
                <w:szCs w:val="28"/>
              </w:rPr>
            </w:pPr>
            <w:r w:rsidRPr="002D15FE">
              <w:rPr>
                <w:sz w:val="28"/>
                <w:szCs w:val="28"/>
              </w:rPr>
              <w:t>16</w:t>
            </w:r>
          </w:p>
        </w:tc>
        <w:tc>
          <w:tcPr>
            <w:tcW w:w="1800" w:type="dxa"/>
            <w:vAlign w:val="center"/>
          </w:tcPr>
          <w:p w:rsidR="0001247F" w:rsidRPr="002D15FE" w:rsidRDefault="0001247F" w:rsidP="0052248C">
            <w:pPr>
              <w:pStyle w:val="Default"/>
              <w:jc w:val="center"/>
              <w:rPr>
                <w:sz w:val="28"/>
                <w:szCs w:val="28"/>
              </w:rPr>
            </w:pPr>
            <w:r w:rsidRPr="002D15FE">
              <w:rPr>
                <w:sz w:val="28"/>
                <w:szCs w:val="28"/>
              </w:rPr>
              <w:t>16</w:t>
            </w:r>
          </w:p>
        </w:tc>
        <w:tc>
          <w:tcPr>
            <w:tcW w:w="1620" w:type="dxa"/>
            <w:vAlign w:val="center"/>
          </w:tcPr>
          <w:p w:rsidR="0001247F" w:rsidRPr="002D15FE" w:rsidRDefault="0001247F" w:rsidP="0052248C">
            <w:pPr>
              <w:pStyle w:val="Default"/>
              <w:jc w:val="center"/>
              <w:rPr>
                <w:sz w:val="28"/>
                <w:szCs w:val="28"/>
              </w:rPr>
            </w:pPr>
            <w:r w:rsidRPr="002D15FE">
              <w:rPr>
                <w:sz w:val="28"/>
                <w:szCs w:val="28"/>
              </w:rPr>
              <w:t>8</w:t>
            </w:r>
          </w:p>
        </w:tc>
      </w:tr>
      <w:tr w:rsidR="0001247F" w:rsidRPr="002D15FE" w:rsidTr="0052248C">
        <w:trPr>
          <w:trHeight w:val="109"/>
        </w:trPr>
        <w:tc>
          <w:tcPr>
            <w:tcW w:w="4428" w:type="dxa"/>
          </w:tcPr>
          <w:p w:rsidR="0001247F" w:rsidRPr="002D15FE" w:rsidRDefault="0001247F" w:rsidP="0052248C">
            <w:pPr>
              <w:pStyle w:val="Default"/>
              <w:jc w:val="both"/>
              <w:rPr>
                <w:sz w:val="28"/>
                <w:szCs w:val="28"/>
              </w:rPr>
            </w:pPr>
            <w:r w:rsidRPr="002D15FE">
              <w:rPr>
                <w:sz w:val="28"/>
                <w:szCs w:val="28"/>
              </w:rPr>
              <w:t xml:space="preserve">От «очень хорошо» до «отлично» </w:t>
            </w:r>
          </w:p>
        </w:tc>
        <w:tc>
          <w:tcPr>
            <w:tcW w:w="1080" w:type="dxa"/>
            <w:vAlign w:val="center"/>
          </w:tcPr>
          <w:p w:rsidR="0001247F" w:rsidRPr="002D15FE" w:rsidRDefault="0001247F" w:rsidP="0052248C">
            <w:pPr>
              <w:pStyle w:val="Default"/>
              <w:jc w:val="center"/>
              <w:rPr>
                <w:sz w:val="28"/>
                <w:szCs w:val="28"/>
              </w:rPr>
            </w:pPr>
            <w:r w:rsidRPr="002D15FE">
              <w:rPr>
                <w:sz w:val="28"/>
                <w:szCs w:val="28"/>
              </w:rPr>
              <w:t>36-39</w:t>
            </w:r>
          </w:p>
        </w:tc>
        <w:tc>
          <w:tcPr>
            <w:tcW w:w="1260" w:type="dxa"/>
            <w:vAlign w:val="center"/>
          </w:tcPr>
          <w:p w:rsidR="0001247F" w:rsidRPr="002D15FE" w:rsidRDefault="0001247F" w:rsidP="0052248C">
            <w:pPr>
              <w:pStyle w:val="Default"/>
              <w:jc w:val="center"/>
              <w:rPr>
                <w:sz w:val="28"/>
                <w:szCs w:val="28"/>
              </w:rPr>
            </w:pPr>
            <w:r w:rsidRPr="002D15FE">
              <w:rPr>
                <w:sz w:val="28"/>
                <w:szCs w:val="28"/>
              </w:rPr>
              <w:t>15</w:t>
            </w:r>
          </w:p>
        </w:tc>
        <w:tc>
          <w:tcPr>
            <w:tcW w:w="1800" w:type="dxa"/>
            <w:vAlign w:val="center"/>
          </w:tcPr>
          <w:p w:rsidR="0001247F" w:rsidRPr="002D15FE" w:rsidRDefault="0001247F" w:rsidP="0052248C">
            <w:pPr>
              <w:pStyle w:val="Default"/>
              <w:jc w:val="center"/>
              <w:rPr>
                <w:sz w:val="28"/>
                <w:szCs w:val="28"/>
              </w:rPr>
            </w:pPr>
            <w:r w:rsidRPr="002D15FE">
              <w:rPr>
                <w:sz w:val="28"/>
                <w:szCs w:val="28"/>
              </w:rPr>
              <w:t>15</w:t>
            </w:r>
          </w:p>
        </w:tc>
        <w:tc>
          <w:tcPr>
            <w:tcW w:w="1620" w:type="dxa"/>
            <w:vAlign w:val="center"/>
          </w:tcPr>
          <w:p w:rsidR="0001247F" w:rsidRPr="002D15FE" w:rsidRDefault="0001247F" w:rsidP="0052248C">
            <w:pPr>
              <w:pStyle w:val="Default"/>
              <w:jc w:val="center"/>
              <w:rPr>
                <w:sz w:val="28"/>
                <w:szCs w:val="28"/>
              </w:rPr>
            </w:pPr>
            <w:r w:rsidRPr="002D15FE">
              <w:rPr>
                <w:sz w:val="28"/>
                <w:szCs w:val="28"/>
              </w:rPr>
              <w:t>7-8</w:t>
            </w:r>
          </w:p>
        </w:tc>
      </w:tr>
      <w:tr w:rsidR="0001247F" w:rsidRPr="002D15FE" w:rsidTr="0052248C">
        <w:trPr>
          <w:trHeight w:val="107"/>
        </w:trPr>
        <w:tc>
          <w:tcPr>
            <w:tcW w:w="4428" w:type="dxa"/>
          </w:tcPr>
          <w:p w:rsidR="0001247F" w:rsidRPr="003B2D7E" w:rsidRDefault="0001247F" w:rsidP="0052248C">
            <w:pPr>
              <w:pStyle w:val="Default"/>
              <w:jc w:val="both"/>
              <w:rPr>
                <w:sz w:val="28"/>
                <w:szCs w:val="28"/>
                <w:u w:val="single"/>
              </w:rPr>
            </w:pPr>
            <w:r w:rsidRPr="003B2D7E">
              <w:rPr>
                <w:b/>
                <w:bCs/>
                <w:sz w:val="28"/>
                <w:szCs w:val="28"/>
                <w:u w:val="single"/>
              </w:rPr>
              <w:t xml:space="preserve">Хорошо, средне </w:t>
            </w:r>
          </w:p>
        </w:tc>
        <w:tc>
          <w:tcPr>
            <w:tcW w:w="1080" w:type="dxa"/>
            <w:vAlign w:val="center"/>
          </w:tcPr>
          <w:p w:rsidR="0001247F" w:rsidRPr="003B2D7E" w:rsidRDefault="0001247F" w:rsidP="0052248C">
            <w:pPr>
              <w:pStyle w:val="Default"/>
              <w:jc w:val="center"/>
              <w:rPr>
                <w:sz w:val="28"/>
                <w:szCs w:val="28"/>
                <w:u w:val="single"/>
              </w:rPr>
            </w:pPr>
            <w:r w:rsidRPr="003B2D7E">
              <w:rPr>
                <w:b/>
                <w:bCs/>
                <w:sz w:val="28"/>
                <w:szCs w:val="28"/>
                <w:u w:val="single"/>
              </w:rPr>
              <w:t>35</w:t>
            </w:r>
          </w:p>
        </w:tc>
        <w:tc>
          <w:tcPr>
            <w:tcW w:w="1260" w:type="dxa"/>
            <w:vAlign w:val="center"/>
          </w:tcPr>
          <w:p w:rsidR="0001247F" w:rsidRPr="003B2D7E" w:rsidRDefault="0001247F" w:rsidP="0052248C">
            <w:pPr>
              <w:pStyle w:val="Default"/>
              <w:jc w:val="center"/>
              <w:rPr>
                <w:sz w:val="28"/>
                <w:szCs w:val="28"/>
                <w:u w:val="single"/>
              </w:rPr>
            </w:pPr>
            <w:r w:rsidRPr="003B2D7E">
              <w:rPr>
                <w:b/>
                <w:bCs/>
                <w:sz w:val="28"/>
                <w:szCs w:val="28"/>
                <w:u w:val="single"/>
              </w:rPr>
              <w:t>14</w:t>
            </w:r>
          </w:p>
        </w:tc>
        <w:tc>
          <w:tcPr>
            <w:tcW w:w="1800" w:type="dxa"/>
            <w:vAlign w:val="center"/>
          </w:tcPr>
          <w:p w:rsidR="0001247F" w:rsidRPr="003B2D7E" w:rsidRDefault="0001247F" w:rsidP="0052248C">
            <w:pPr>
              <w:pStyle w:val="Default"/>
              <w:jc w:val="center"/>
              <w:rPr>
                <w:sz w:val="28"/>
                <w:szCs w:val="28"/>
                <w:u w:val="single"/>
              </w:rPr>
            </w:pPr>
            <w:r w:rsidRPr="003B2D7E">
              <w:rPr>
                <w:b/>
                <w:bCs/>
                <w:sz w:val="28"/>
                <w:szCs w:val="28"/>
                <w:u w:val="single"/>
              </w:rPr>
              <w:t>14</w:t>
            </w:r>
          </w:p>
        </w:tc>
        <w:tc>
          <w:tcPr>
            <w:tcW w:w="1620" w:type="dxa"/>
            <w:vAlign w:val="center"/>
          </w:tcPr>
          <w:p w:rsidR="0001247F" w:rsidRPr="003B2D7E" w:rsidRDefault="0001247F" w:rsidP="0052248C">
            <w:pPr>
              <w:pStyle w:val="Default"/>
              <w:jc w:val="center"/>
              <w:rPr>
                <w:sz w:val="28"/>
                <w:szCs w:val="28"/>
                <w:u w:val="single"/>
              </w:rPr>
            </w:pPr>
            <w:r w:rsidRPr="003B2D7E">
              <w:rPr>
                <w:b/>
                <w:bCs/>
                <w:sz w:val="28"/>
                <w:szCs w:val="28"/>
                <w:u w:val="single"/>
              </w:rPr>
              <w:t>7</w:t>
            </w:r>
          </w:p>
        </w:tc>
      </w:tr>
      <w:tr w:rsidR="0001247F" w:rsidRPr="002D15FE" w:rsidTr="0052248C">
        <w:trPr>
          <w:trHeight w:val="109"/>
        </w:trPr>
        <w:tc>
          <w:tcPr>
            <w:tcW w:w="4428" w:type="dxa"/>
          </w:tcPr>
          <w:p w:rsidR="0001247F" w:rsidRPr="002D15FE" w:rsidRDefault="0001247F" w:rsidP="0052248C">
            <w:pPr>
              <w:pStyle w:val="Default"/>
              <w:jc w:val="both"/>
              <w:rPr>
                <w:sz w:val="28"/>
                <w:szCs w:val="28"/>
              </w:rPr>
            </w:pPr>
            <w:r w:rsidRPr="002D15FE">
              <w:rPr>
                <w:sz w:val="28"/>
                <w:szCs w:val="28"/>
              </w:rPr>
              <w:t xml:space="preserve">От удовлетворительно до плохо </w:t>
            </w:r>
          </w:p>
        </w:tc>
        <w:tc>
          <w:tcPr>
            <w:tcW w:w="1080" w:type="dxa"/>
            <w:vAlign w:val="center"/>
          </w:tcPr>
          <w:p w:rsidR="0001247F" w:rsidRPr="002D15FE" w:rsidRDefault="0001247F" w:rsidP="0052248C">
            <w:pPr>
              <w:pStyle w:val="Default"/>
              <w:jc w:val="center"/>
              <w:rPr>
                <w:sz w:val="28"/>
                <w:szCs w:val="28"/>
              </w:rPr>
            </w:pPr>
            <w:r w:rsidRPr="002D15FE">
              <w:rPr>
                <w:sz w:val="28"/>
                <w:szCs w:val="28"/>
              </w:rPr>
              <w:t>31-34</w:t>
            </w:r>
          </w:p>
        </w:tc>
        <w:tc>
          <w:tcPr>
            <w:tcW w:w="1260" w:type="dxa"/>
            <w:vAlign w:val="center"/>
          </w:tcPr>
          <w:p w:rsidR="0001247F" w:rsidRPr="002D15FE" w:rsidRDefault="0001247F" w:rsidP="0052248C">
            <w:pPr>
              <w:pStyle w:val="Default"/>
              <w:jc w:val="center"/>
              <w:rPr>
                <w:sz w:val="28"/>
                <w:szCs w:val="28"/>
              </w:rPr>
            </w:pPr>
            <w:r w:rsidRPr="002D15FE">
              <w:rPr>
                <w:sz w:val="28"/>
                <w:szCs w:val="28"/>
              </w:rPr>
              <w:t>13</w:t>
            </w:r>
          </w:p>
        </w:tc>
        <w:tc>
          <w:tcPr>
            <w:tcW w:w="1800" w:type="dxa"/>
            <w:vAlign w:val="center"/>
          </w:tcPr>
          <w:p w:rsidR="0001247F" w:rsidRPr="002D15FE" w:rsidRDefault="0001247F" w:rsidP="0052248C">
            <w:pPr>
              <w:pStyle w:val="Default"/>
              <w:jc w:val="center"/>
              <w:rPr>
                <w:sz w:val="28"/>
                <w:szCs w:val="28"/>
              </w:rPr>
            </w:pPr>
            <w:r w:rsidRPr="002D15FE">
              <w:rPr>
                <w:sz w:val="28"/>
                <w:szCs w:val="28"/>
              </w:rPr>
              <w:t>13</w:t>
            </w:r>
          </w:p>
        </w:tc>
        <w:tc>
          <w:tcPr>
            <w:tcW w:w="1620" w:type="dxa"/>
            <w:vAlign w:val="center"/>
          </w:tcPr>
          <w:p w:rsidR="0001247F" w:rsidRPr="002D15FE" w:rsidRDefault="0001247F" w:rsidP="0052248C">
            <w:pPr>
              <w:pStyle w:val="Default"/>
              <w:jc w:val="center"/>
              <w:rPr>
                <w:sz w:val="28"/>
                <w:szCs w:val="28"/>
              </w:rPr>
            </w:pPr>
            <w:r w:rsidRPr="002D15FE">
              <w:rPr>
                <w:sz w:val="28"/>
                <w:szCs w:val="28"/>
              </w:rPr>
              <w:t>6-7</w:t>
            </w:r>
          </w:p>
        </w:tc>
      </w:tr>
      <w:tr w:rsidR="0001247F" w:rsidRPr="002D15FE" w:rsidTr="0052248C">
        <w:trPr>
          <w:trHeight w:val="109"/>
        </w:trPr>
        <w:tc>
          <w:tcPr>
            <w:tcW w:w="4428" w:type="dxa"/>
          </w:tcPr>
          <w:p w:rsidR="0001247F" w:rsidRPr="002D15FE" w:rsidRDefault="0001247F" w:rsidP="0052248C">
            <w:pPr>
              <w:pStyle w:val="Default"/>
              <w:jc w:val="both"/>
              <w:rPr>
                <w:sz w:val="28"/>
                <w:szCs w:val="28"/>
              </w:rPr>
            </w:pPr>
            <w:r w:rsidRPr="002D15FE">
              <w:rPr>
                <w:sz w:val="28"/>
                <w:szCs w:val="28"/>
              </w:rPr>
              <w:t xml:space="preserve">Очень плохо (хуже не бывает) </w:t>
            </w:r>
          </w:p>
        </w:tc>
        <w:tc>
          <w:tcPr>
            <w:tcW w:w="1080" w:type="dxa"/>
            <w:vAlign w:val="center"/>
          </w:tcPr>
          <w:p w:rsidR="0001247F" w:rsidRPr="002D15FE" w:rsidRDefault="0001247F" w:rsidP="0052248C">
            <w:pPr>
              <w:pStyle w:val="Default"/>
              <w:jc w:val="center"/>
              <w:rPr>
                <w:sz w:val="28"/>
                <w:szCs w:val="28"/>
              </w:rPr>
            </w:pPr>
            <w:r w:rsidRPr="002D15FE">
              <w:rPr>
                <w:sz w:val="28"/>
                <w:szCs w:val="28"/>
              </w:rPr>
              <w:t>30</w:t>
            </w:r>
          </w:p>
        </w:tc>
        <w:tc>
          <w:tcPr>
            <w:tcW w:w="1260" w:type="dxa"/>
            <w:vAlign w:val="center"/>
          </w:tcPr>
          <w:p w:rsidR="0001247F" w:rsidRPr="002D15FE" w:rsidRDefault="0001247F" w:rsidP="0052248C">
            <w:pPr>
              <w:pStyle w:val="Default"/>
              <w:jc w:val="center"/>
              <w:rPr>
                <w:sz w:val="28"/>
                <w:szCs w:val="28"/>
              </w:rPr>
            </w:pPr>
            <w:r w:rsidRPr="002D15FE">
              <w:rPr>
                <w:sz w:val="28"/>
                <w:szCs w:val="28"/>
              </w:rPr>
              <w:t>12</w:t>
            </w:r>
          </w:p>
        </w:tc>
        <w:tc>
          <w:tcPr>
            <w:tcW w:w="1800" w:type="dxa"/>
            <w:vAlign w:val="center"/>
          </w:tcPr>
          <w:p w:rsidR="0001247F" w:rsidRPr="002D15FE" w:rsidRDefault="0001247F" w:rsidP="0052248C">
            <w:pPr>
              <w:pStyle w:val="Default"/>
              <w:jc w:val="center"/>
              <w:rPr>
                <w:sz w:val="28"/>
                <w:szCs w:val="28"/>
              </w:rPr>
            </w:pPr>
            <w:r w:rsidRPr="002D15FE">
              <w:rPr>
                <w:sz w:val="28"/>
                <w:szCs w:val="28"/>
              </w:rPr>
              <w:t>12</w:t>
            </w:r>
          </w:p>
        </w:tc>
        <w:tc>
          <w:tcPr>
            <w:tcW w:w="1620" w:type="dxa"/>
            <w:vAlign w:val="center"/>
          </w:tcPr>
          <w:p w:rsidR="0001247F" w:rsidRPr="002D15FE" w:rsidRDefault="0001247F" w:rsidP="0052248C">
            <w:pPr>
              <w:pStyle w:val="Default"/>
              <w:jc w:val="center"/>
              <w:rPr>
                <w:sz w:val="28"/>
                <w:szCs w:val="28"/>
              </w:rPr>
            </w:pPr>
            <w:r w:rsidRPr="002D15FE">
              <w:rPr>
                <w:sz w:val="28"/>
                <w:szCs w:val="28"/>
              </w:rPr>
              <w:t>6</w:t>
            </w:r>
          </w:p>
        </w:tc>
      </w:tr>
    </w:tbl>
    <w:p w:rsidR="0001247F" w:rsidRPr="002D15FE" w:rsidRDefault="0001247F" w:rsidP="0001247F">
      <w:pPr>
        <w:jc w:val="both"/>
        <w:rPr>
          <w:sz w:val="28"/>
          <w:szCs w:val="28"/>
        </w:rPr>
      </w:pPr>
    </w:p>
    <w:p w:rsidR="0001247F" w:rsidRDefault="0001247F" w:rsidP="0001247F"/>
    <w:p w:rsidR="0001247F" w:rsidRDefault="0001247F" w:rsidP="0001247F"/>
    <w:p w:rsidR="0001247F" w:rsidRPr="00F7719F" w:rsidRDefault="0001247F" w:rsidP="0001247F">
      <w:pPr>
        <w:rPr>
          <w:sz w:val="2"/>
          <w:szCs w:val="2"/>
        </w:rPr>
      </w:pPr>
      <w:r>
        <w:br w:type="page"/>
      </w:r>
    </w:p>
    <w:tbl>
      <w:tblPr>
        <w:tblW w:w="1018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1968"/>
        <w:gridCol w:w="2716"/>
        <w:gridCol w:w="4136"/>
      </w:tblGrid>
      <w:tr w:rsidR="0001247F" w:rsidRPr="001B0B33" w:rsidTr="0052248C">
        <w:trPr>
          <w:trHeight w:val="510"/>
        </w:trPr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1247F" w:rsidRPr="001B0B33" w:rsidRDefault="0001247F" w:rsidP="005224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0B33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lastRenderedPageBreak/>
              <w:br w:type="page"/>
            </w:r>
            <w:r w:rsidRPr="001B0B33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1B0B3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85800" cy="495300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47F" w:rsidRPr="001B0B33" w:rsidRDefault="0001247F" w:rsidP="005224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0B3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Судейский протокол по Всемирному формату школьных дебатов</w:t>
            </w:r>
          </w:p>
          <w:p w:rsidR="0001247F" w:rsidRPr="001B0B33" w:rsidRDefault="0001247F" w:rsidP="005224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1247F" w:rsidRPr="001B0B33" w:rsidTr="0052248C">
        <w:trPr>
          <w:trHeight w:val="340"/>
        </w:trPr>
        <w:tc>
          <w:tcPr>
            <w:tcW w:w="10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47F" w:rsidRPr="001B0B33" w:rsidRDefault="0001247F" w:rsidP="005224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0B3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Название команды утверждения: </w:t>
            </w:r>
          </w:p>
        </w:tc>
      </w:tr>
      <w:tr w:rsidR="0001247F" w:rsidRPr="001B0B33" w:rsidTr="0052248C">
        <w:trPr>
          <w:trHeight w:val="97"/>
        </w:trPr>
        <w:tc>
          <w:tcPr>
            <w:tcW w:w="10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47F" w:rsidRPr="001B0B33" w:rsidRDefault="0001247F" w:rsidP="005224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0B3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Название команды отрицания: </w:t>
            </w:r>
          </w:p>
        </w:tc>
      </w:tr>
      <w:tr w:rsidR="0001247F" w:rsidRPr="001B0B33" w:rsidTr="0052248C">
        <w:trPr>
          <w:trHeight w:val="97"/>
        </w:trPr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47F" w:rsidRPr="001B0B33" w:rsidRDefault="0001247F" w:rsidP="005224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0B3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Дата: 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F" w:rsidRPr="001B0B33" w:rsidRDefault="0001247F" w:rsidP="005224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0B3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Время: 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F" w:rsidRPr="001B0B33" w:rsidRDefault="0001247F" w:rsidP="005224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0B3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Раунд: </w:t>
            </w:r>
          </w:p>
        </w:tc>
      </w:tr>
      <w:tr w:rsidR="0001247F" w:rsidRPr="001B0B33" w:rsidTr="0052248C">
        <w:trPr>
          <w:trHeight w:val="97"/>
        </w:trPr>
        <w:tc>
          <w:tcPr>
            <w:tcW w:w="10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47F" w:rsidRPr="001B0B33" w:rsidRDefault="0001247F" w:rsidP="005224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0B3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Тема: </w:t>
            </w:r>
          </w:p>
        </w:tc>
      </w:tr>
      <w:tr w:rsidR="0001247F" w:rsidRPr="001B0B33" w:rsidTr="0052248C">
        <w:trPr>
          <w:trHeight w:val="97"/>
        </w:trPr>
        <w:tc>
          <w:tcPr>
            <w:tcW w:w="10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47F" w:rsidRPr="001B0B33" w:rsidRDefault="0001247F" w:rsidP="005224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0B3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Судья: </w:t>
            </w:r>
          </w:p>
        </w:tc>
      </w:tr>
    </w:tbl>
    <w:p w:rsidR="0001247F" w:rsidRPr="001B0B33" w:rsidRDefault="0001247F" w:rsidP="0001247F">
      <w:pPr>
        <w:pStyle w:val="Default"/>
        <w:jc w:val="both"/>
        <w:rPr>
          <w:sz w:val="28"/>
          <w:szCs w:val="28"/>
        </w:rPr>
      </w:pPr>
    </w:p>
    <w:p w:rsidR="0001247F" w:rsidRPr="001B0B33" w:rsidRDefault="0001247F" w:rsidP="0001247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B0B3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КОМАНДА УТВЕРЖДЕНИЯ</w:t>
      </w:r>
    </w:p>
    <w:tbl>
      <w:tblPr>
        <w:tblW w:w="10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1620"/>
        <w:gridCol w:w="1620"/>
        <w:gridCol w:w="1440"/>
        <w:gridCol w:w="1260"/>
        <w:gridCol w:w="1323"/>
      </w:tblGrid>
      <w:tr w:rsidR="0001247F" w:rsidRPr="001B0B33" w:rsidTr="0052248C">
        <w:trPr>
          <w:trHeight w:val="196"/>
        </w:trPr>
        <w:tc>
          <w:tcPr>
            <w:tcW w:w="2988" w:type="dxa"/>
            <w:shd w:val="clear" w:color="auto" w:fill="CCCCCC"/>
            <w:vAlign w:val="center"/>
          </w:tcPr>
          <w:p w:rsidR="0001247F" w:rsidRPr="001B0B33" w:rsidRDefault="0001247F" w:rsidP="005224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0B3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Имя и фамилия спикера</w:t>
            </w:r>
          </w:p>
        </w:tc>
        <w:tc>
          <w:tcPr>
            <w:tcW w:w="1620" w:type="dxa"/>
            <w:shd w:val="clear" w:color="auto" w:fill="CCCCCC"/>
            <w:vAlign w:val="center"/>
          </w:tcPr>
          <w:p w:rsidR="0001247F" w:rsidRPr="001B0B33" w:rsidRDefault="0001247F" w:rsidP="005224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0B3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Стиль /24-32</w:t>
            </w:r>
          </w:p>
        </w:tc>
        <w:tc>
          <w:tcPr>
            <w:tcW w:w="1620" w:type="dxa"/>
            <w:shd w:val="clear" w:color="auto" w:fill="CCCCCC"/>
            <w:vAlign w:val="center"/>
          </w:tcPr>
          <w:p w:rsidR="0001247F" w:rsidRPr="001B0B33" w:rsidRDefault="0001247F" w:rsidP="005224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0B3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</w:t>
            </w:r>
          </w:p>
          <w:p w:rsidR="0001247F" w:rsidRPr="001B0B33" w:rsidRDefault="0001247F" w:rsidP="005224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0B3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/24-32</w:t>
            </w:r>
          </w:p>
        </w:tc>
        <w:tc>
          <w:tcPr>
            <w:tcW w:w="1440" w:type="dxa"/>
            <w:shd w:val="clear" w:color="auto" w:fill="CCCCCC"/>
            <w:vAlign w:val="center"/>
          </w:tcPr>
          <w:p w:rsidR="0001247F" w:rsidRPr="001B0B33" w:rsidRDefault="0001247F" w:rsidP="005224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0B3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Стратегия </w:t>
            </w:r>
          </w:p>
          <w:p w:rsidR="0001247F" w:rsidRPr="001B0B33" w:rsidRDefault="0001247F" w:rsidP="005224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0B3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/12-16</w:t>
            </w:r>
          </w:p>
        </w:tc>
        <w:tc>
          <w:tcPr>
            <w:tcW w:w="1260" w:type="dxa"/>
            <w:shd w:val="clear" w:color="auto" w:fill="CCCCCC"/>
            <w:vAlign w:val="center"/>
          </w:tcPr>
          <w:p w:rsidR="0001247F" w:rsidRPr="001B0B33" w:rsidRDefault="0001247F" w:rsidP="005224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0B3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+/- </w:t>
            </w:r>
            <w:proofErr w:type="spellStart"/>
            <w:r w:rsidRPr="001B0B3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Инф.зап</w:t>
            </w:r>
            <w:proofErr w:type="spellEnd"/>
            <w:r w:rsidRPr="001B0B3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23" w:type="dxa"/>
            <w:shd w:val="clear" w:color="auto" w:fill="CCCCCC"/>
            <w:vAlign w:val="center"/>
          </w:tcPr>
          <w:p w:rsidR="0001247F" w:rsidRPr="001B0B33" w:rsidRDefault="0001247F" w:rsidP="005224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0B3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Сумма /60-80</w:t>
            </w:r>
          </w:p>
        </w:tc>
      </w:tr>
      <w:tr w:rsidR="0001247F" w:rsidRPr="001B0B33" w:rsidTr="0052248C">
        <w:trPr>
          <w:trHeight w:val="97"/>
        </w:trPr>
        <w:tc>
          <w:tcPr>
            <w:tcW w:w="2988" w:type="dxa"/>
          </w:tcPr>
          <w:p w:rsidR="0001247F" w:rsidRPr="001B0B33" w:rsidRDefault="0001247F" w:rsidP="005224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0B3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</w:t>
            </w:r>
          </w:p>
        </w:tc>
        <w:tc>
          <w:tcPr>
            <w:tcW w:w="1620" w:type="dxa"/>
          </w:tcPr>
          <w:p w:rsidR="0001247F" w:rsidRPr="001B0B33" w:rsidRDefault="0001247F" w:rsidP="005224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</w:tcPr>
          <w:p w:rsidR="0001247F" w:rsidRPr="001B0B33" w:rsidRDefault="0001247F" w:rsidP="005224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</w:tcPr>
          <w:p w:rsidR="0001247F" w:rsidRPr="001B0B33" w:rsidRDefault="0001247F" w:rsidP="005224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</w:tcPr>
          <w:p w:rsidR="0001247F" w:rsidRPr="001B0B33" w:rsidRDefault="0001247F" w:rsidP="005224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3" w:type="dxa"/>
          </w:tcPr>
          <w:p w:rsidR="0001247F" w:rsidRPr="001B0B33" w:rsidRDefault="0001247F" w:rsidP="005224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1247F" w:rsidRPr="001B0B33" w:rsidTr="0052248C">
        <w:trPr>
          <w:trHeight w:val="97"/>
        </w:trPr>
        <w:tc>
          <w:tcPr>
            <w:tcW w:w="2988" w:type="dxa"/>
          </w:tcPr>
          <w:p w:rsidR="0001247F" w:rsidRPr="001B0B33" w:rsidRDefault="0001247F" w:rsidP="005224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0B3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</w:t>
            </w:r>
          </w:p>
        </w:tc>
        <w:tc>
          <w:tcPr>
            <w:tcW w:w="1620" w:type="dxa"/>
          </w:tcPr>
          <w:p w:rsidR="0001247F" w:rsidRPr="001B0B33" w:rsidRDefault="0001247F" w:rsidP="005224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</w:tcPr>
          <w:p w:rsidR="0001247F" w:rsidRPr="001B0B33" w:rsidRDefault="0001247F" w:rsidP="005224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</w:tcPr>
          <w:p w:rsidR="0001247F" w:rsidRPr="001B0B33" w:rsidRDefault="0001247F" w:rsidP="005224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</w:tcPr>
          <w:p w:rsidR="0001247F" w:rsidRPr="001B0B33" w:rsidRDefault="0001247F" w:rsidP="005224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3" w:type="dxa"/>
          </w:tcPr>
          <w:p w:rsidR="0001247F" w:rsidRPr="001B0B33" w:rsidRDefault="0001247F" w:rsidP="005224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1247F" w:rsidRPr="001B0B33" w:rsidTr="0052248C">
        <w:trPr>
          <w:trHeight w:val="97"/>
        </w:trPr>
        <w:tc>
          <w:tcPr>
            <w:tcW w:w="2988" w:type="dxa"/>
            <w:tcBorders>
              <w:bottom w:val="single" w:sz="4" w:space="0" w:color="auto"/>
            </w:tcBorders>
          </w:tcPr>
          <w:p w:rsidR="0001247F" w:rsidRPr="001B0B33" w:rsidRDefault="0001247F" w:rsidP="005224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0B3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01247F" w:rsidRPr="001B0B33" w:rsidRDefault="0001247F" w:rsidP="005224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01247F" w:rsidRPr="001B0B33" w:rsidRDefault="0001247F" w:rsidP="005224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01247F" w:rsidRPr="001B0B33" w:rsidRDefault="0001247F" w:rsidP="005224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01247F" w:rsidRPr="001B0B33" w:rsidRDefault="0001247F" w:rsidP="005224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3" w:type="dxa"/>
            <w:tcBorders>
              <w:bottom w:val="single" w:sz="4" w:space="0" w:color="auto"/>
            </w:tcBorders>
          </w:tcPr>
          <w:p w:rsidR="0001247F" w:rsidRPr="001B0B33" w:rsidRDefault="0001247F" w:rsidP="005224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1247F" w:rsidRPr="001B0B33" w:rsidTr="0052248C">
        <w:trPr>
          <w:trHeight w:val="201"/>
        </w:trPr>
        <w:tc>
          <w:tcPr>
            <w:tcW w:w="2988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01247F" w:rsidRPr="001B0B33" w:rsidRDefault="0001247F" w:rsidP="005224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0B3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Имя, фамилия </w:t>
            </w:r>
          </w:p>
          <w:p w:rsidR="0001247F" w:rsidRPr="001B0B33" w:rsidRDefault="0001247F" w:rsidP="005224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0B3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последнего спикера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01247F" w:rsidRPr="001B0B33" w:rsidRDefault="0001247F" w:rsidP="005224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0B3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Стиль /12-16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01247F" w:rsidRPr="001B0B33" w:rsidRDefault="0001247F" w:rsidP="005224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0B3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</w:t>
            </w:r>
          </w:p>
          <w:p w:rsidR="0001247F" w:rsidRPr="001B0B33" w:rsidRDefault="0001247F" w:rsidP="005224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0B3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/12-16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01247F" w:rsidRPr="001B0B33" w:rsidRDefault="0001247F" w:rsidP="005224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0B3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Стратегия /6-8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01247F" w:rsidRPr="001B0B33" w:rsidRDefault="0001247F" w:rsidP="005224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3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01247F" w:rsidRPr="001B0B33" w:rsidRDefault="0001247F" w:rsidP="005224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0B3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Сумма /30-40</w:t>
            </w:r>
          </w:p>
        </w:tc>
      </w:tr>
      <w:tr w:rsidR="0001247F" w:rsidRPr="001B0B33" w:rsidTr="0052248C">
        <w:trPr>
          <w:trHeight w:val="201"/>
        </w:trPr>
        <w:tc>
          <w:tcPr>
            <w:tcW w:w="298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1247F" w:rsidRPr="001B0B33" w:rsidRDefault="0001247F" w:rsidP="005224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47F" w:rsidRPr="001B0B33" w:rsidRDefault="0001247F" w:rsidP="005224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47F" w:rsidRPr="001B0B33" w:rsidRDefault="0001247F" w:rsidP="005224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47F" w:rsidRPr="001B0B33" w:rsidRDefault="0001247F" w:rsidP="005224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1247F" w:rsidRPr="001B0B33" w:rsidRDefault="0001247F" w:rsidP="005224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1247F" w:rsidRPr="001B0B33" w:rsidRDefault="0001247F" w:rsidP="005224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1247F" w:rsidRPr="001B0B33" w:rsidTr="0052248C">
        <w:trPr>
          <w:trHeight w:val="97"/>
        </w:trPr>
        <w:tc>
          <w:tcPr>
            <w:tcW w:w="10251" w:type="dxa"/>
            <w:gridSpan w:val="6"/>
          </w:tcPr>
          <w:p w:rsidR="0001247F" w:rsidRPr="001B0B33" w:rsidRDefault="0001247F" w:rsidP="005224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0B3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Основные комментарии по команде: </w:t>
            </w:r>
          </w:p>
          <w:p w:rsidR="0001247F" w:rsidRPr="001B0B33" w:rsidRDefault="0001247F" w:rsidP="005224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01247F" w:rsidRPr="001B0B33" w:rsidRDefault="0001247F" w:rsidP="0001247F">
      <w:pPr>
        <w:pStyle w:val="Default"/>
        <w:jc w:val="both"/>
        <w:rPr>
          <w:sz w:val="28"/>
          <w:szCs w:val="28"/>
        </w:rPr>
      </w:pPr>
    </w:p>
    <w:p w:rsidR="0001247F" w:rsidRPr="001B0B33" w:rsidRDefault="0001247F" w:rsidP="0001247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B0B3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КОМАНДА ОТРИЦАНИЯ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1620"/>
        <w:gridCol w:w="1620"/>
        <w:gridCol w:w="1440"/>
        <w:gridCol w:w="1260"/>
        <w:gridCol w:w="1260"/>
      </w:tblGrid>
      <w:tr w:rsidR="0001247F" w:rsidRPr="001B0B33" w:rsidTr="0052248C">
        <w:trPr>
          <w:trHeight w:val="199"/>
        </w:trPr>
        <w:tc>
          <w:tcPr>
            <w:tcW w:w="2988" w:type="dxa"/>
            <w:shd w:val="clear" w:color="auto" w:fill="C0C0C0"/>
            <w:vAlign w:val="center"/>
          </w:tcPr>
          <w:p w:rsidR="0001247F" w:rsidRPr="001B0B33" w:rsidRDefault="0001247F" w:rsidP="005224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0B3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Имя и фамилия спикера</w:t>
            </w:r>
          </w:p>
        </w:tc>
        <w:tc>
          <w:tcPr>
            <w:tcW w:w="1620" w:type="dxa"/>
            <w:shd w:val="clear" w:color="auto" w:fill="C0C0C0"/>
            <w:vAlign w:val="center"/>
          </w:tcPr>
          <w:p w:rsidR="0001247F" w:rsidRPr="001B0B33" w:rsidRDefault="0001247F" w:rsidP="005224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0B3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Стиль</w:t>
            </w:r>
          </w:p>
          <w:p w:rsidR="0001247F" w:rsidRPr="001B0B33" w:rsidRDefault="0001247F" w:rsidP="005224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0B3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/24-32</w:t>
            </w:r>
          </w:p>
        </w:tc>
        <w:tc>
          <w:tcPr>
            <w:tcW w:w="1620" w:type="dxa"/>
            <w:shd w:val="clear" w:color="auto" w:fill="C0C0C0"/>
            <w:vAlign w:val="center"/>
          </w:tcPr>
          <w:p w:rsidR="0001247F" w:rsidRPr="001B0B33" w:rsidRDefault="0001247F" w:rsidP="005224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0B3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</w:t>
            </w:r>
          </w:p>
          <w:p w:rsidR="0001247F" w:rsidRPr="001B0B33" w:rsidRDefault="0001247F" w:rsidP="005224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0B3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/24-32</w:t>
            </w:r>
          </w:p>
        </w:tc>
        <w:tc>
          <w:tcPr>
            <w:tcW w:w="1440" w:type="dxa"/>
            <w:shd w:val="clear" w:color="auto" w:fill="C0C0C0"/>
            <w:vAlign w:val="center"/>
          </w:tcPr>
          <w:p w:rsidR="0001247F" w:rsidRPr="001B0B33" w:rsidRDefault="0001247F" w:rsidP="005224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0B3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Стратегия</w:t>
            </w:r>
          </w:p>
          <w:p w:rsidR="0001247F" w:rsidRPr="001B0B33" w:rsidRDefault="0001247F" w:rsidP="005224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0B3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/12-16</w:t>
            </w:r>
          </w:p>
        </w:tc>
        <w:tc>
          <w:tcPr>
            <w:tcW w:w="1260" w:type="dxa"/>
            <w:shd w:val="clear" w:color="auto" w:fill="C0C0C0"/>
            <w:vAlign w:val="center"/>
          </w:tcPr>
          <w:p w:rsidR="0001247F" w:rsidRPr="001B0B33" w:rsidRDefault="0001247F" w:rsidP="005224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0B3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+/- </w:t>
            </w:r>
            <w:proofErr w:type="spellStart"/>
            <w:r w:rsidRPr="001B0B3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Инф.зап</w:t>
            </w:r>
            <w:proofErr w:type="spellEnd"/>
            <w:r w:rsidRPr="001B0B3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60" w:type="dxa"/>
            <w:shd w:val="clear" w:color="auto" w:fill="C0C0C0"/>
            <w:vAlign w:val="center"/>
          </w:tcPr>
          <w:p w:rsidR="0001247F" w:rsidRPr="001B0B33" w:rsidRDefault="0001247F" w:rsidP="005224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0B3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Сумма/60-80</w:t>
            </w:r>
          </w:p>
        </w:tc>
      </w:tr>
      <w:tr w:rsidR="0001247F" w:rsidRPr="001B0B33" w:rsidTr="0052248C">
        <w:trPr>
          <w:trHeight w:val="97"/>
        </w:trPr>
        <w:tc>
          <w:tcPr>
            <w:tcW w:w="2988" w:type="dxa"/>
          </w:tcPr>
          <w:p w:rsidR="0001247F" w:rsidRPr="001B0B33" w:rsidRDefault="0001247F" w:rsidP="005224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0B3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1. </w:t>
            </w:r>
          </w:p>
        </w:tc>
        <w:tc>
          <w:tcPr>
            <w:tcW w:w="1620" w:type="dxa"/>
          </w:tcPr>
          <w:p w:rsidR="0001247F" w:rsidRPr="001B0B33" w:rsidRDefault="0001247F" w:rsidP="005224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</w:tcPr>
          <w:p w:rsidR="0001247F" w:rsidRPr="001B0B33" w:rsidRDefault="0001247F" w:rsidP="005224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</w:tcPr>
          <w:p w:rsidR="0001247F" w:rsidRPr="001B0B33" w:rsidRDefault="0001247F" w:rsidP="005224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</w:tcPr>
          <w:p w:rsidR="0001247F" w:rsidRPr="001B0B33" w:rsidRDefault="0001247F" w:rsidP="005224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</w:tcPr>
          <w:p w:rsidR="0001247F" w:rsidRPr="001B0B33" w:rsidRDefault="0001247F" w:rsidP="005224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1247F" w:rsidRPr="001B0B33" w:rsidTr="0052248C">
        <w:trPr>
          <w:trHeight w:val="97"/>
        </w:trPr>
        <w:tc>
          <w:tcPr>
            <w:tcW w:w="2988" w:type="dxa"/>
          </w:tcPr>
          <w:p w:rsidR="0001247F" w:rsidRPr="001B0B33" w:rsidRDefault="0001247F" w:rsidP="005224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0B3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</w:t>
            </w:r>
          </w:p>
        </w:tc>
        <w:tc>
          <w:tcPr>
            <w:tcW w:w="1620" w:type="dxa"/>
          </w:tcPr>
          <w:p w:rsidR="0001247F" w:rsidRPr="001B0B33" w:rsidRDefault="0001247F" w:rsidP="005224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</w:tcPr>
          <w:p w:rsidR="0001247F" w:rsidRPr="001B0B33" w:rsidRDefault="0001247F" w:rsidP="005224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</w:tcPr>
          <w:p w:rsidR="0001247F" w:rsidRPr="001B0B33" w:rsidRDefault="0001247F" w:rsidP="005224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</w:tcPr>
          <w:p w:rsidR="0001247F" w:rsidRPr="001B0B33" w:rsidRDefault="0001247F" w:rsidP="005224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</w:tcPr>
          <w:p w:rsidR="0001247F" w:rsidRPr="001B0B33" w:rsidRDefault="0001247F" w:rsidP="005224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1247F" w:rsidRPr="001B0B33" w:rsidTr="0052248C">
        <w:trPr>
          <w:trHeight w:val="97"/>
        </w:trPr>
        <w:tc>
          <w:tcPr>
            <w:tcW w:w="2988" w:type="dxa"/>
            <w:tcBorders>
              <w:bottom w:val="single" w:sz="4" w:space="0" w:color="auto"/>
            </w:tcBorders>
          </w:tcPr>
          <w:p w:rsidR="0001247F" w:rsidRPr="001B0B33" w:rsidRDefault="0001247F" w:rsidP="005224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0B3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01247F" w:rsidRPr="001B0B33" w:rsidRDefault="0001247F" w:rsidP="005224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01247F" w:rsidRPr="001B0B33" w:rsidRDefault="0001247F" w:rsidP="005224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01247F" w:rsidRPr="001B0B33" w:rsidRDefault="0001247F" w:rsidP="005224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01247F" w:rsidRPr="001B0B33" w:rsidRDefault="0001247F" w:rsidP="005224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01247F" w:rsidRPr="001B0B33" w:rsidRDefault="0001247F" w:rsidP="005224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1247F" w:rsidRPr="001B0B33" w:rsidTr="0052248C">
        <w:trPr>
          <w:trHeight w:val="201"/>
        </w:trPr>
        <w:tc>
          <w:tcPr>
            <w:tcW w:w="2988" w:type="dxa"/>
            <w:tcBorders>
              <w:bottom w:val="single" w:sz="4" w:space="0" w:color="auto"/>
            </w:tcBorders>
            <w:shd w:val="clear" w:color="auto" w:fill="C0C0C0"/>
          </w:tcPr>
          <w:p w:rsidR="0001247F" w:rsidRPr="001B0B33" w:rsidRDefault="0001247F" w:rsidP="005224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0B3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Имя, фамилия последнего спикера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C0C0C0"/>
          </w:tcPr>
          <w:p w:rsidR="0001247F" w:rsidRPr="001B0B33" w:rsidRDefault="0001247F" w:rsidP="005224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0B3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Стиль</w:t>
            </w:r>
          </w:p>
          <w:p w:rsidR="0001247F" w:rsidRPr="001B0B33" w:rsidRDefault="0001247F" w:rsidP="005224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0B3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/12-16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C0C0C0"/>
          </w:tcPr>
          <w:p w:rsidR="0001247F" w:rsidRPr="001B0B33" w:rsidRDefault="0001247F" w:rsidP="005224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0B3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</w:t>
            </w:r>
          </w:p>
          <w:p w:rsidR="0001247F" w:rsidRPr="001B0B33" w:rsidRDefault="0001247F" w:rsidP="005224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0B3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/12-16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01247F" w:rsidRPr="001B0B33" w:rsidRDefault="0001247F" w:rsidP="005224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0B3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Стратегия</w:t>
            </w:r>
          </w:p>
          <w:p w:rsidR="0001247F" w:rsidRPr="001B0B33" w:rsidRDefault="0001247F" w:rsidP="005224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0B3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/6-8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C0C0C0"/>
          </w:tcPr>
          <w:p w:rsidR="0001247F" w:rsidRPr="001B0B33" w:rsidRDefault="0001247F" w:rsidP="005224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C0C0C0"/>
          </w:tcPr>
          <w:p w:rsidR="0001247F" w:rsidRPr="001B0B33" w:rsidRDefault="0001247F" w:rsidP="005224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0B3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Сумма/30-40</w:t>
            </w:r>
          </w:p>
        </w:tc>
      </w:tr>
      <w:tr w:rsidR="0001247F" w:rsidRPr="001B0B33" w:rsidTr="0052248C">
        <w:trPr>
          <w:trHeight w:val="201"/>
        </w:trPr>
        <w:tc>
          <w:tcPr>
            <w:tcW w:w="2988" w:type="dxa"/>
            <w:tcBorders>
              <w:right w:val="single" w:sz="4" w:space="0" w:color="auto"/>
            </w:tcBorders>
            <w:shd w:val="clear" w:color="auto" w:fill="auto"/>
          </w:tcPr>
          <w:p w:rsidR="0001247F" w:rsidRPr="001B0B33" w:rsidRDefault="0001247F" w:rsidP="005224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247F" w:rsidRPr="001B0B33" w:rsidRDefault="0001247F" w:rsidP="005224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247F" w:rsidRPr="001B0B33" w:rsidRDefault="0001247F" w:rsidP="005224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247F" w:rsidRPr="001B0B33" w:rsidRDefault="0001247F" w:rsidP="005224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01247F" w:rsidRPr="001B0B33" w:rsidRDefault="0001247F" w:rsidP="005224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</w:tcPr>
          <w:p w:rsidR="0001247F" w:rsidRPr="001B0B33" w:rsidRDefault="0001247F" w:rsidP="005224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1247F" w:rsidRPr="001B0B33" w:rsidTr="0052248C">
        <w:trPr>
          <w:trHeight w:val="97"/>
        </w:trPr>
        <w:tc>
          <w:tcPr>
            <w:tcW w:w="10188" w:type="dxa"/>
            <w:gridSpan w:val="6"/>
          </w:tcPr>
          <w:p w:rsidR="0001247F" w:rsidRPr="001B0B33" w:rsidRDefault="0001247F" w:rsidP="005224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0B3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Основные комментарии по команде: </w:t>
            </w:r>
          </w:p>
          <w:p w:rsidR="0001247F" w:rsidRPr="001B0B33" w:rsidRDefault="0001247F" w:rsidP="005224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01247F" w:rsidRPr="001B0B33" w:rsidRDefault="0001247F" w:rsidP="0001247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B0B3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Стиль: </w:t>
      </w:r>
      <w:r w:rsidRPr="001B0B3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адекватное использование языка, интонации, иллюстрирование аргументов </w:t>
      </w:r>
      <w:r w:rsidRPr="001B0B3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ym w:font="Symbol" w:char="F0AE"/>
      </w:r>
      <w:r w:rsidRPr="001B0B3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убедительность </w:t>
      </w:r>
    </w:p>
    <w:p w:rsidR="0001247F" w:rsidRPr="001B0B33" w:rsidRDefault="0001247F" w:rsidP="0001247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B0B3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Содержание: </w:t>
      </w:r>
      <w:r w:rsidRPr="001B0B3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логически последовательные </w:t>
      </w:r>
      <w:r w:rsidRPr="001B0B3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связанные аргументы</w:t>
      </w:r>
      <w:r w:rsidRPr="001B0B3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наличие их доказательств и поддержек, опровержение аргументов оппонентов, понимание основной идеи, заложенной в теме </w:t>
      </w:r>
    </w:p>
    <w:p w:rsidR="0001247F" w:rsidRPr="001B0B33" w:rsidRDefault="0001247F" w:rsidP="0001247F">
      <w:pPr>
        <w:pStyle w:val="Default"/>
        <w:jc w:val="both"/>
        <w:rPr>
          <w:sz w:val="28"/>
          <w:szCs w:val="28"/>
        </w:rPr>
      </w:pPr>
      <w:r w:rsidRPr="001B0B33">
        <w:rPr>
          <w:b/>
          <w:bCs/>
          <w:sz w:val="28"/>
          <w:szCs w:val="28"/>
        </w:rPr>
        <w:t xml:space="preserve">Стратегия: </w:t>
      </w:r>
      <w:r w:rsidRPr="001B0B33">
        <w:rPr>
          <w:sz w:val="28"/>
          <w:szCs w:val="28"/>
        </w:rPr>
        <w:t>структура речи спикера и кейса всей команды, время выступление, адекватное распределение времени на важные и незначительные аргументы, обращение к важным проблемам в дебатах</w:t>
      </w:r>
    </w:p>
    <w:p w:rsidR="0001247F" w:rsidRPr="001B0B33" w:rsidRDefault="0001247F" w:rsidP="0001247F">
      <w:pPr>
        <w:pStyle w:val="Default"/>
        <w:jc w:val="both"/>
        <w:rPr>
          <w:sz w:val="28"/>
          <w:szCs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148"/>
        <w:gridCol w:w="4680"/>
      </w:tblGrid>
      <w:tr w:rsidR="0001247F" w:rsidRPr="001B0B33" w:rsidTr="0052248C">
        <w:trPr>
          <w:trHeight w:val="97"/>
        </w:trPr>
        <w:tc>
          <w:tcPr>
            <w:tcW w:w="5148" w:type="dxa"/>
          </w:tcPr>
          <w:p w:rsidR="0001247F" w:rsidRPr="001B0B33" w:rsidRDefault="0001247F" w:rsidP="005224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0B3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Победила команда стороны: </w:t>
            </w:r>
          </w:p>
        </w:tc>
        <w:tc>
          <w:tcPr>
            <w:tcW w:w="4680" w:type="dxa"/>
          </w:tcPr>
          <w:p w:rsidR="0001247F" w:rsidRPr="001B0B33" w:rsidRDefault="0001247F" w:rsidP="005224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0B3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Название:</w:t>
            </w:r>
          </w:p>
        </w:tc>
      </w:tr>
      <w:tr w:rsidR="0001247F" w:rsidRPr="001B0B33" w:rsidTr="0052248C">
        <w:trPr>
          <w:trHeight w:val="97"/>
        </w:trPr>
        <w:tc>
          <w:tcPr>
            <w:tcW w:w="9828" w:type="dxa"/>
            <w:gridSpan w:val="2"/>
          </w:tcPr>
          <w:p w:rsidR="0001247F" w:rsidRPr="001B0B33" w:rsidRDefault="0001247F" w:rsidP="005224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0B3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Подпись судьи (разборчиво): </w:t>
            </w:r>
          </w:p>
        </w:tc>
      </w:tr>
    </w:tbl>
    <w:p w:rsidR="0001247F" w:rsidRPr="001B0B33" w:rsidRDefault="0001247F" w:rsidP="0001247F">
      <w:pPr>
        <w:pStyle w:val="Default"/>
        <w:jc w:val="both"/>
        <w:rPr>
          <w:sz w:val="28"/>
          <w:szCs w:val="28"/>
        </w:rPr>
      </w:pPr>
    </w:p>
    <w:p w:rsidR="00BB6391" w:rsidRPr="001B0B33" w:rsidRDefault="00BB63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BB6391" w:rsidRPr="001B0B33" w:rsidSect="003019AA">
      <w:headerReference w:type="default" r:id="rId16"/>
      <w:footerReference w:type="default" r:id="rId17"/>
      <w:pgSz w:w="11906" w:h="16838"/>
      <w:pgMar w:top="1560" w:right="849" w:bottom="2127" w:left="1418" w:header="624" w:footer="17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7E2" w:rsidRDefault="006547E2">
      <w:pPr>
        <w:spacing w:after="0" w:line="240" w:lineRule="auto"/>
      </w:pPr>
      <w:r>
        <w:separator/>
      </w:r>
    </w:p>
  </w:endnote>
  <w:endnote w:type="continuationSeparator" w:id="0">
    <w:p w:rsidR="006547E2" w:rsidRDefault="00654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3D6" w:rsidRDefault="00BA53D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7E2" w:rsidRDefault="006547E2">
      <w:pPr>
        <w:spacing w:after="0" w:line="240" w:lineRule="auto"/>
      </w:pPr>
      <w:r>
        <w:separator/>
      </w:r>
    </w:p>
  </w:footnote>
  <w:footnote w:type="continuationSeparator" w:id="0">
    <w:p w:rsidR="006547E2" w:rsidRDefault="006547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3D6" w:rsidRDefault="00BA53D6">
    <w:pPr>
      <w:pBdr>
        <w:top w:val="nil"/>
        <w:left w:val="nil"/>
        <w:bottom w:val="nil"/>
        <w:right w:val="nil"/>
        <w:between w:val="nil"/>
      </w:pBdr>
      <w:tabs>
        <w:tab w:val="right" w:pos="10631"/>
      </w:tabs>
      <w:spacing w:after="0" w:line="240" w:lineRule="auto"/>
      <w:rPr>
        <w:color w:val="000000"/>
      </w:rPr>
    </w:pPr>
  </w:p>
  <w:p w:rsidR="00BA53D6" w:rsidRDefault="00BA53D6">
    <w:pPr>
      <w:pBdr>
        <w:top w:val="nil"/>
        <w:left w:val="nil"/>
        <w:bottom w:val="nil"/>
        <w:right w:val="nil"/>
        <w:between w:val="nil"/>
      </w:pBdr>
      <w:tabs>
        <w:tab w:val="right" w:pos="10631"/>
      </w:tabs>
      <w:spacing w:after="0" w:line="240" w:lineRule="auto"/>
      <w:rPr>
        <w:color w:val="000000"/>
      </w:rPr>
    </w:pPr>
  </w:p>
  <w:p w:rsidR="00BA53D6" w:rsidRDefault="00BA53D6">
    <w:pPr>
      <w:pBdr>
        <w:top w:val="nil"/>
        <w:left w:val="nil"/>
        <w:bottom w:val="nil"/>
        <w:right w:val="nil"/>
        <w:between w:val="nil"/>
      </w:pBdr>
      <w:tabs>
        <w:tab w:val="right" w:pos="10631"/>
      </w:tabs>
      <w:spacing w:after="0" w:line="240" w:lineRule="auto"/>
      <w:rPr>
        <w:color w:val="000000"/>
      </w:rPr>
    </w:pPr>
  </w:p>
  <w:p w:rsidR="00BA53D6" w:rsidRDefault="00BA53D6">
    <w:pPr>
      <w:pBdr>
        <w:top w:val="nil"/>
        <w:left w:val="nil"/>
        <w:bottom w:val="nil"/>
        <w:right w:val="nil"/>
        <w:between w:val="nil"/>
      </w:pBdr>
      <w:tabs>
        <w:tab w:val="right" w:pos="10631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331E6"/>
    <w:multiLevelType w:val="hybridMultilevel"/>
    <w:tmpl w:val="00AC446E"/>
    <w:lvl w:ilvl="0" w:tplc="996AE5E4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E3BED"/>
    <w:multiLevelType w:val="multilevel"/>
    <w:tmpl w:val="4BD224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0C34A9C"/>
    <w:multiLevelType w:val="multilevel"/>
    <w:tmpl w:val="2DC442B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●.%2."/>
      <w:lvlJc w:val="left"/>
      <w:pPr>
        <w:ind w:left="855" w:hanging="495"/>
      </w:pPr>
    </w:lvl>
    <w:lvl w:ilvl="2">
      <w:start w:val="2"/>
      <w:numFmt w:val="decimal"/>
      <w:lvlText w:val="●.%2.%3."/>
      <w:lvlJc w:val="left"/>
      <w:pPr>
        <w:ind w:left="1080" w:hanging="720"/>
      </w:pPr>
    </w:lvl>
    <w:lvl w:ilvl="3">
      <w:start w:val="1"/>
      <w:numFmt w:val="decimal"/>
      <w:lvlText w:val="●.%2.%3.%4."/>
      <w:lvlJc w:val="left"/>
      <w:pPr>
        <w:ind w:left="1080" w:hanging="720"/>
      </w:pPr>
    </w:lvl>
    <w:lvl w:ilvl="4">
      <w:start w:val="1"/>
      <w:numFmt w:val="decimal"/>
      <w:lvlText w:val="●.%2.%3.%4.%5."/>
      <w:lvlJc w:val="left"/>
      <w:pPr>
        <w:ind w:left="1440" w:hanging="1080"/>
      </w:pPr>
    </w:lvl>
    <w:lvl w:ilvl="5">
      <w:start w:val="1"/>
      <w:numFmt w:val="decimal"/>
      <w:lvlText w:val="●.%2.%3.%4.%5.%6."/>
      <w:lvlJc w:val="left"/>
      <w:pPr>
        <w:ind w:left="1440" w:hanging="1080"/>
      </w:pPr>
    </w:lvl>
    <w:lvl w:ilvl="6">
      <w:start w:val="1"/>
      <w:numFmt w:val="decimal"/>
      <w:lvlText w:val="●.%2.%3.%4.%5.%6.%7."/>
      <w:lvlJc w:val="left"/>
      <w:pPr>
        <w:ind w:left="1440" w:hanging="1080"/>
      </w:pPr>
    </w:lvl>
    <w:lvl w:ilvl="7">
      <w:start w:val="1"/>
      <w:numFmt w:val="decimal"/>
      <w:lvlText w:val="●.%2.%3.%4.%5.%6.%7.%8."/>
      <w:lvlJc w:val="left"/>
      <w:pPr>
        <w:ind w:left="1800" w:hanging="1440"/>
      </w:pPr>
    </w:lvl>
    <w:lvl w:ilvl="8">
      <w:start w:val="1"/>
      <w:numFmt w:val="decimal"/>
      <w:lvlText w:val="●.%2.%3.%4.%5.%6.%7.%8.%9."/>
      <w:lvlJc w:val="left"/>
      <w:pPr>
        <w:ind w:left="1800" w:hanging="1440"/>
      </w:pPr>
    </w:lvl>
  </w:abstractNum>
  <w:abstractNum w:abstractNumId="3" w15:restartNumberingAfterBreak="0">
    <w:nsid w:val="111340D8"/>
    <w:multiLevelType w:val="multilevel"/>
    <w:tmpl w:val="B36CD6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1260E50"/>
    <w:multiLevelType w:val="multilevel"/>
    <w:tmpl w:val="A22AA8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9FA44A9"/>
    <w:multiLevelType w:val="multilevel"/>
    <w:tmpl w:val="9CA84B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E600FB0"/>
    <w:multiLevelType w:val="multilevel"/>
    <w:tmpl w:val="159204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FAD6115"/>
    <w:multiLevelType w:val="hybridMultilevel"/>
    <w:tmpl w:val="45842D26"/>
    <w:lvl w:ilvl="0" w:tplc="996AE5E4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071908"/>
    <w:multiLevelType w:val="multilevel"/>
    <w:tmpl w:val="FA6A5A04"/>
    <w:lvl w:ilvl="0">
      <w:start w:val="1"/>
      <w:numFmt w:val="bullet"/>
      <w:lvlText w:val="▪"/>
      <w:lvlJc w:val="left"/>
      <w:pPr>
        <w:ind w:left="178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0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2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4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6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8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0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2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49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2B8376BB"/>
    <w:multiLevelType w:val="hybridMultilevel"/>
    <w:tmpl w:val="C6CCF24C"/>
    <w:lvl w:ilvl="0" w:tplc="996AE5E4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3B6D4A"/>
    <w:multiLevelType w:val="multilevel"/>
    <w:tmpl w:val="FF343BDE"/>
    <w:lvl w:ilvl="0">
      <w:start w:val="1"/>
      <w:numFmt w:val="bullet"/>
      <w:lvlText w:val="●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30A96FB0"/>
    <w:multiLevelType w:val="hybridMultilevel"/>
    <w:tmpl w:val="D46242CA"/>
    <w:lvl w:ilvl="0" w:tplc="80EC3D08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BF127F"/>
    <w:multiLevelType w:val="multilevel"/>
    <w:tmpl w:val="6A2452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3EC67700"/>
    <w:multiLevelType w:val="hybridMultilevel"/>
    <w:tmpl w:val="F8A449F8"/>
    <w:lvl w:ilvl="0" w:tplc="996AE5E4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460DBF"/>
    <w:multiLevelType w:val="hybridMultilevel"/>
    <w:tmpl w:val="22E29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622ACF"/>
    <w:multiLevelType w:val="multilevel"/>
    <w:tmpl w:val="F6F6F496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412C7030"/>
    <w:multiLevelType w:val="multilevel"/>
    <w:tmpl w:val="82985F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44B461A7"/>
    <w:multiLevelType w:val="hybridMultilevel"/>
    <w:tmpl w:val="2EE215EC"/>
    <w:lvl w:ilvl="0" w:tplc="996AE5E4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FB0743"/>
    <w:multiLevelType w:val="hybridMultilevel"/>
    <w:tmpl w:val="89CCEF4A"/>
    <w:lvl w:ilvl="0" w:tplc="996AE5E4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795A62"/>
    <w:multiLevelType w:val="hybridMultilevel"/>
    <w:tmpl w:val="76A414C8"/>
    <w:lvl w:ilvl="0" w:tplc="996AE5E4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1B6598"/>
    <w:multiLevelType w:val="multilevel"/>
    <w:tmpl w:val="7B249A1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4905039F"/>
    <w:multiLevelType w:val="multilevel"/>
    <w:tmpl w:val="1D3857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4A5853FA"/>
    <w:multiLevelType w:val="multilevel"/>
    <w:tmpl w:val="C598016A"/>
    <w:lvl w:ilvl="0">
      <w:start w:val="1"/>
      <w:numFmt w:val="bullet"/>
      <w:lvlText w:val="●"/>
      <w:lvlJc w:val="left"/>
      <w:pPr>
        <w:ind w:left="178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0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2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4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6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8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0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2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49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4B703F82"/>
    <w:multiLevelType w:val="hybridMultilevel"/>
    <w:tmpl w:val="5A0E4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033660"/>
    <w:multiLevelType w:val="hybridMultilevel"/>
    <w:tmpl w:val="7AA0E446"/>
    <w:lvl w:ilvl="0" w:tplc="996AE5E4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C760A1"/>
    <w:multiLevelType w:val="hybridMultilevel"/>
    <w:tmpl w:val="8174D618"/>
    <w:lvl w:ilvl="0" w:tplc="996AE5E4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B02D57"/>
    <w:multiLevelType w:val="multilevel"/>
    <w:tmpl w:val="26D899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5A0661C4"/>
    <w:multiLevelType w:val="multilevel"/>
    <w:tmpl w:val="AF54A2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6AA7561F"/>
    <w:multiLevelType w:val="multilevel"/>
    <w:tmpl w:val="685ACE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6ACE3139"/>
    <w:multiLevelType w:val="hybridMultilevel"/>
    <w:tmpl w:val="0A4AF27E"/>
    <w:lvl w:ilvl="0" w:tplc="996AE5E4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903B29"/>
    <w:multiLevelType w:val="hybridMultilevel"/>
    <w:tmpl w:val="A92C8566"/>
    <w:lvl w:ilvl="0" w:tplc="996AE5E4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6028B0"/>
    <w:multiLevelType w:val="multilevel"/>
    <w:tmpl w:val="64D601BC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32" w15:restartNumberingAfterBreak="0">
    <w:nsid w:val="7EBA70CB"/>
    <w:multiLevelType w:val="hybridMultilevel"/>
    <w:tmpl w:val="CBF4DD4E"/>
    <w:lvl w:ilvl="0" w:tplc="996AE5E4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2"/>
  </w:num>
  <w:num w:numId="3">
    <w:abstractNumId w:val="16"/>
  </w:num>
  <w:num w:numId="4">
    <w:abstractNumId w:val="8"/>
  </w:num>
  <w:num w:numId="5">
    <w:abstractNumId w:val="31"/>
  </w:num>
  <w:num w:numId="6">
    <w:abstractNumId w:val="28"/>
  </w:num>
  <w:num w:numId="7">
    <w:abstractNumId w:val="3"/>
  </w:num>
  <w:num w:numId="8">
    <w:abstractNumId w:val="21"/>
  </w:num>
  <w:num w:numId="9">
    <w:abstractNumId w:val="1"/>
  </w:num>
  <w:num w:numId="10">
    <w:abstractNumId w:val="12"/>
  </w:num>
  <w:num w:numId="11">
    <w:abstractNumId w:val="4"/>
  </w:num>
  <w:num w:numId="12">
    <w:abstractNumId w:val="10"/>
  </w:num>
  <w:num w:numId="13">
    <w:abstractNumId w:val="2"/>
  </w:num>
  <w:num w:numId="14">
    <w:abstractNumId w:val="15"/>
  </w:num>
  <w:num w:numId="15">
    <w:abstractNumId w:val="26"/>
  </w:num>
  <w:num w:numId="16">
    <w:abstractNumId w:val="27"/>
  </w:num>
  <w:num w:numId="17">
    <w:abstractNumId w:val="6"/>
  </w:num>
  <w:num w:numId="18">
    <w:abstractNumId w:val="5"/>
  </w:num>
  <w:num w:numId="19">
    <w:abstractNumId w:val="25"/>
  </w:num>
  <w:num w:numId="20">
    <w:abstractNumId w:val="0"/>
  </w:num>
  <w:num w:numId="21">
    <w:abstractNumId w:val="19"/>
  </w:num>
  <w:num w:numId="22">
    <w:abstractNumId w:val="13"/>
  </w:num>
  <w:num w:numId="23">
    <w:abstractNumId w:val="32"/>
  </w:num>
  <w:num w:numId="24">
    <w:abstractNumId w:val="24"/>
  </w:num>
  <w:num w:numId="25">
    <w:abstractNumId w:val="7"/>
  </w:num>
  <w:num w:numId="26">
    <w:abstractNumId w:val="9"/>
  </w:num>
  <w:num w:numId="27">
    <w:abstractNumId w:val="29"/>
  </w:num>
  <w:num w:numId="28">
    <w:abstractNumId w:val="18"/>
  </w:num>
  <w:num w:numId="29">
    <w:abstractNumId w:val="17"/>
  </w:num>
  <w:num w:numId="30">
    <w:abstractNumId w:val="30"/>
  </w:num>
  <w:num w:numId="31">
    <w:abstractNumId w:val="23"/>
  </w:num>
  <w:num w:numId="32">
    <w:abstractNumId w:val="11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6391"/>
    <w:rsid w:val="00000E22"/>
    <w:rsid w:val="0001247F"/>
    <w:rsid w:val="000B2FF3"/>
    <w:rsid w:val="000B33CF"/>
    <w:rsid w:val="000D6163"/>
    <w:rsid w:val="000E1C1B"/>
    <w:rsid w:val="000E2C56"/>
    <w:rsid w:val="00115A2E"/>
    <w:rsid w:val="00137224"/>
    <w:rsid w:val="00176F1D"/>
    <w:rsid w:val="001771E7"/>
    <w:rsid w:val="001B0B33"/>
    <w:rsid w:val="001B1A30"/>
    <w:rsid w:val="001B4403"/>
    <w:rsid w:val="001D3B61"/>
    <w:rsid w:val="00214EB8"/>
    <w:rsid w:val="00252155"/>
    <w:rsid w:val="0025538A"/>
    <w:rsid w:val="00276165"/>
    <w:rsid w:val="002E0D2D"/>
    <w:rsid w:val="002E113E"/>
    <w:rsid w:val="003019AA"/>
    <w:rsid w:val="0031642D"/>
    <w:rsid w:val="003179C4"/>
    <w:rsid w:val="00356E45"/>
    <w:rsid w:val="00374619"/>
    <w:rsid w:val="00375A87"/>
    <w:rsid w:val="003F2154"/>
    <w:rsid w:val="004A1259"/>
    <w:rsid w:val="004D2330"/>
    <w:rsid w:val="005104EF"/>
    <w:rsid w:val="0052248C"/>
    <w:rsid w:val="005644B6"/>
    <w:rsid w:val="005C6CA5"/>
    <w:rsid w:val="005F0B4E"/>
    <w:rsid w:val="005F1E25"/>
    <w:rsid w:val="00612136"/>
    <w:rsid w:val="006372AB"/>
    <w:rsid w:val="00647976"/>
    <w:rsid w:val="006547E2"/>
    <w:rsid w:val="0069090C"/>
    <w:rsid w:val="006916AA"/>
    <w:rsid w:val="006968BE"/>
    <w:rsid w:val="006A4E53"/>
    <w:rsid w:val="006B6FDA"/>
    <w:rsid w:val="006C22D6"/>
    <w:rsid w:val="006D045D"/>
    <w:rsid w:val="006E4C76"/>
    <w:rsid w:val="006F1AC5"/>
    <w:rsid w:val="00712805"/>
    <w:rsid w:val="0072263C"/>
    <w:rsid w:val="007A7BEC"/>
    <w:rsid w:val="007B23E4"/>
    <w:rsid w:val="008104A6"/>
    <w:rsid w:val="00836054"/>
    <w:rsid w:val="008614F1"/>
    <w:rsid w:val="008640CD"/>
    <w:rsid w:val="00894FEA"/>
    <w:rsid w:val="008B6A53"/>
    <w:rsid w:val="008D7FF1"/>
    <w:rsid w:val="009413C3"/>
    <w:rsid w:val="009A1393"/>
    <w:rsid w:val="009B2BB0"/>
    <w:rsid w:val="009B4219"/>
    <w:rsid w:val="009C4E86"/>
    <w:rsid w:val="009E45DF"/>
    <w:rsid w:val="009F3ED4"/>
    <w:rsid w:val="00A0017E"/>
    <w:rsid w:val="00A245C7"/>
    <w:rsid w:val="00A253B4"/>
    <w:rsid w:val="00A30A2C"/>
    <w:rsid w:val="00A44D3A"/>
    <w:rsid w:val="00A56357"/>
    <w:rsid w:val="00A56A0E"/>
    <w:rsid w:val="00A80B89"/>
    <w:rsid w:val="00AA7357"/>
    <w:rsid w:val="00AE4E41"/>
    <w:rsid w:val="00AF7D23"/>
    <w:rsid w:val="00B01B7D"/>
    <w:rsid w:val="00B11906"/>
    <w:rsid w:val="00B24BA2"/>
    <w:rsid w:val="00B45B73"/>
    <w:rsid w:val="00BA53D6"/>
    <w:rsid w:val="00BB6391"/>
    <w:rsid w:val="00BC56FA"/>
    <w:rsid w:val="00BD07BB"/>
    <w:rsid w:val="00BD1244"/>
    <w:rsid w:val="00C07B87"/>
    <w:rsid w:val="00C53597"/>
    <w:rsid w:val="00CA041A"/>
    <w:rsid w:val="00CE3CBA"/>
    <w:rsid w:val="00D11937"/>
    <w:rsid w:val="00D3721F"/>
    <w:rsid w:val="00D407CC"/>
    <w:rsid w:val="00D54CEB"/>
    <w:rsid w:val="00D755E3"/>
    <w:rsid w:val="00DE516A"/>
    <w:rsid w:val="00E2320B"/>
    <w:rsid w:val="00E72936"/>
    <w:rsid w:val="00EC49E1"/>
    <w:rsid w:val="00ED4F38"/>
    <w:rsid w:val="00EE0355"/>
    <w:rsid w:val="00F31B03"/>
    <w:rsid w:val="00F40804"/>
    <w:rsid w:val="00F47D3D"/>
    <w:rsid w:val="00F509B8"/>
    <w:rsid w:val="00F630DC"/>
    <w:rsid w:val="00FA3E5E"/>
    <w:rsid w:val="00FC083F"/>
    <w:rsid w:val="00FD1BEB"/>
    <w:rsid w:val="00FD7B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  <w14:docId w14:val="791ADB8B"/>
  <w15:docId w15:val="{53179B30-4A38-4A90-AF93-2FAC2EEA8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3721F"/>
  </w:style>
  <w:style w:type="paragraph" w:styleId="1">
    <w:name w:val="heading 1"/>
    <w:basedOn w:val="a"/>
    <w:next w:val="a"/>
    <w:rsid w:val="00D3721F"/>
    <w:pPr>
      <w:keepNext/>
      <w:spacing w:before="240" w:after="120" w:line="360" w:lineRule="auto"/>
      <w:outlineLvl w:val="0"/>
    </w:pPr>
    <w:rPr>
      <w:rFonts w:ascii="Arial" w:eastAsia="Arial" w:hAnsi="Arial" w:cs="Arial"/>
      <w:b/>
      <w:smallCaps/>
      <w:color w:val="2C8DE6"/>
      <w:sz w:val="36"/>
      <w:szCs w:val="36"/>
    </w:rPr>
  </w:style>
  <w:style w:type="paragraph" w:styleId="2">
    <w:name w:val="heading 2"/>
    <w:basedOn w:val="a"/>
    <w:next w:val="a"/>
    <w:rsid w:val="00D3721F"/>
    <w:pPr>
      <w:keepNext/>
      <w:spacing w:before="240" w:after="120" w:line="360" w:lineRule="auto"/>
      <w:outlineLvl w:val="1"/>
    </w:pPr>
    <w:rPr>
      <w:rFonts w:ascii="Arial" w:eastAsia="Arial" w:hAnsi="Arial" w:cs="Arial"/>
      <w:b/>
      <w:sz w:val="28"/>
      <w:szCs w:val="28"/>
    </w:rPr>
  </w:style>
  <w:style w:type="paragraph" w:styleId="3">
    <w:name w:val="heading 3"/>
    <w:basedOn w:val="a"/>
    <w:next w:val="a"/>
    <w:rsid w:val="00D3721F"/>
    <w:pPr>
      <w:keepNext/>
      <w:spacing w:before="120" w:after="0" w:line="360" w:lineRule="auto"/>
      <w:outlineLvl w:val="2"/>
    </w:pPr>
    <w:rPr>
      <w:rFonts w:ascii="Arial" w:eastAsia="Arial" w:hAnsi="Arial" w:cs="Arial"/>
      <w:b/>
    </w:rPr>
  </w:style>
  <w:style w:type="paragraph" w:styleId="4">
    <w:name w:val="heading 4"/>
    <w:basedOn w:val="a"/>
    <w:next w:val="a"/>
    <w:rsid w:val="00D3721F"/>
    <w:pPr>
      <w:keepNext/>
      <w:widowControl w:val="0"/>
      <w:spacing w:after="0" w:line="360" w:lineRule="auto"/>
      <w:outlineLvl w:val="3"/>
    </w:pPr>
    <w:rPr>
      <w:rFonts w:ascii="Arial" w:eastAsia="Arial" w:hAnsi="Arial" w:cs="Arial"/>
      <w:b/>
      <w:sz w:val="28"/>
      <w:szCs w:val="28"/>
    </w:rPr>
  </w:style>
  <w:style w:type="paragraph" w:styleId="5">
    <w:name w:val="heading 5"/>
    <w:basedOn w:val="a"/>
    <w:next w:val="a"/>
    <w:rsid w:val="00D3721F"/>
    <w:pPr>
      <w:keepNext/>
      <w:widowControl w:val="0"/>
      <w:spacing w:after="0" w:line="360" w:lineRule="auto"/>
      <w:jc w:val="both"/>
      <w:outlineLvl w:val="4"/>
    </w:pPr>
    <w:rPr>
      <w:rFonts w:ascii="Arial" w:eastAsia="Arial" w:hAnsi="Arial" w:cs="Arial"/>
      <w:b/>
      <w:sz w:val="28"/>
      <w:szCs w:val="28"/>
    </w:rPr>
  </w:style>
  <w:style w:type="paragraph" w:styleId="6">
    <w:name w:val="heading 6"/>
    <w:basedOn w:val="a"/>
    <w:next w:val="a"/>
    <w:rsid w:val="00D3721F"/>
    <w:pPr>
      <w:keepNext/>
      <w:widowControl w:val="0"/>
      <w:spacing w:after="58" w:line="360" w:lineRule="auto"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D3721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D3721F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D3721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D372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44" w:type="dxa"/>
        <w:left w:w="115" w:type="dxa"/>
        <w:bottom w:w="144" w:type="dxa"/>
        <w:right w:w="115" w:type="dxa"/>
      </w:tblCellMar>
    </w:tblPr>
  </w:style>
  <w:style w:type="table" w:customStyle="1" w:styleId="a6">
    <w:basedOn w:val="TableNormal"/>
    <w:rsid w:val="00D372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44" w:type="dxa"/>
        <w:left w:w="115" w:type="dxa"/>
        <w:bottom w:w="144" w:type="dxa"/>
        <w:right w:w="115" w:type="dxa"/>
      </w:tblCellMar>
    </w:tblPr>
  </w:style>
  <w:style w:type="table" w:customStyle="1" w:styleId="a7">
    <w:basedOn w:val="TableNormal"/>
    <w:rsid w:val="00D372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44" w:type="dxa"/>
        <w:left w:w="115" w:type="dxa"/>
        <w:bottom w:w="144" w:type="dxa"/>
        <w:right w:w="115" w:type="dxa"/>
      </w:tblCellMar>
    </w:tblPr>
  </w:style>
  <w:style w:type="table" w:customStyle="1" w:styleId="a8">
    <w:basedOn w:val="TableNormal"/>
    <w:rsid w:val="00D372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44" w:type="dxa"/>
        <w:left w:w="115" w:type="dxa"/>
        <w:bottom w:w="144" w:type="dxa"/>
        <w:right w:w="115" w:type="dxa"/>
      </w:tblCellMar>
    </w:tblPr>
  </w:style>
  <w:style w:type="table" w:customStyle="1" w:styleId="a9">
    <w:basedOn w:val="TableNormal"/>
    <w:rsid w:val="00D372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44" w:type="dxa"/>
        <w:left w:w="115" w:type="dxa"/>
        <w:bottom w:w="144" w:type="dxa"/>
        <w:right w:w="115" w:type="dxa"/>
      </w:tblCellMar>
    </w:tblPr>
  </w:style>
  <w:style w:type="paragraph" w:styleId="aa">
    <w:name w:val="header"/>
    <w:basedOn w:val="a"/>
    <w:link w:val="ab"/>
    <w:uiPriority w:val="99"/>
    <w:unhideWhenUsed/>
    <w:rsid w:val="006E4C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E4C76"/>
  </w:style>
  <w:style w:type="paragraph" w:styleId="ac">
    <w:name w:val="footer"/>
    <w:basedOn w:val="a"/>
    <w:link w:val="ad"/>
    <w:uiPriority w:val="99"/>
    <w:unhideWhenUsed/>
    <w:rsid w:val="006E4C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E4C76"/>
  </w:style>
  <w:style w:type="paragraph" w:customStyle="1" w:styleId="10">
    <w:name w:val="Обычный1"/>
    <w:rsid w:val="00AF7D23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paragraph" w:customStyle="1" w:styleId="Default">
    <w:name w:val="Default"/>
    <w:rsid w:val="000124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e">
    <w:name w:val="Hyperlink"/>
    <w:basedOn w:val="a0"/>
    <w:rsid w:val="0001247F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012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1247F"/>
    <w:rPr>
      <w:rFonts w:ascii="Tahoma" w:hAnsi="Tahoma" w:cs="Tahoma"/>
      <w:sz w:val="16"/>
      <w:szCs w:val="16"/>
    </w:rPr>
  </w:style>
  <w:style w:type="character" w:styleId="af1">
    <w:name w:val="Strong"/>
    <w:basedOn w:val="a0"/>
    <w:uiPriority w:val="22"/>
    <w:qFormat/>
    <w:rsid w:val="00A245C7"/>
    <w:rPr>
      <w:b/>
      <w:bCs/>
    </w:rPr>
  </w:style>
  <w:style w:type="paragraph" w:styleId="af2">
    <w:name w:val="Normal (Web)"/>
    <w:basedOn w:val="a"/>
    <w:uiPriority w:val="99"/>
    <w:unhideWhenUsed/>
    <w:rsid w:val="00A24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 Paragraph"/>
    <w:basedOn w:val="a"/>
    <w:uiPriority w:val="34"/>
    <w:qFormat/>
    <w:rsid w:val="00F47D3D"/>
    <w:pPr>
      <w:ind w:left="720"/>
      <w:contextualSpacing/>
    </w:pPr>
  </w:style>
  <w:style w:type="paragraph" w:styleId="af4">
    <w:name w:val="endnote text"/>
    <w:basedOn w:val="a"/>
    <w:link w:val="af5"/>
    <w:uiPriority w:val="99"/>
    <w:semiHidden/>
    <w:unhideWhenUsed/>
    <w:rsid w:val="009F3ED4"/>
    <w:pPr>
      <w:spacing w:after="0"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9F3ED4"/>
    <w:rPr>
      <w:sz w:val="20"/>
      <w:szCs w:val="20"/>
    </w:rPr>
  </w:style>
  <w:style w:type="character" w:styleId="af6">
    <w:name w:val="endnote reference"/>
    <w:basedOn w:val="a0"/>
    <w:uiPriority w:val="99"/>
    <w:semiHidden/>
    <w:unhideWhenUsed/>
    <w:rsid w:val="009F3ED4"/>
    <w:rPr>
      <w:vertAlign w:val="superscript"/>
    </w:rPr>
  </w:style>
  <w:style w:type="paragraph" w:styleId="af7">
    <w:name w:val="footnote text"/>
    <w:basedOn w:val="a"/>
    <w:link w:val="af8"/>
    <w:uiPriority w:val="99"/>
    <w:semiHidden/>
    <w:unhideWhenUsed/>
    <w:rsid w:val="009F3ED4"/>
    <w:pPr>
      <w:spacing w:after="0" w:line="240" w:lineRule="auto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9F3ED4"/>
    <w:rPr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9F3E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0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7D7FFC8-C146-41EA-A480-46577148A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16</Pages>
  <Words>2442</Words>
  <Characters>13921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16331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</dc:creator>
  <cp:lastModifiedBy>79142263895</cp:lastModifiedBy>
  <cp:revision>11</cp:revision>
  <cp:lastPrinted>2020-11-10T21:18:00Z</cp:lastPrinted>
  <dcterms:created xsi:type="dcterms:W3CDTF">2020-11-10T14:30:00Z</dcterms:created>
  <dcterms:modified xsi:type="dcterms:W3CDTF">2020-11-10T21:20:00Z</dcterms:modified>
</cp:coreProperties>
</file>