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sdt>
      <w:sdtPr>
        <w:rPr>
          <w:rFonts w:ascii="Times New Roman" w:hAnsi="Times New Roman" w:cs="Times New Roman"/>
        </w:rPr>
        <w:id w:val="326794676"/>
        <w:docPartObj>
          <w:docPartGallery w:val="Cover Pages"/>
          <w:docPartUnique/>
        </w:docPartObj>
      </w:sdtPr>
      <w:sdtEndPr>
        <w:rPr>
          <w:rFonts w:eastAsia="Arial Unicode MS"/>
          <w:sz w:val="72"/>
          <w:szCs w:val="72"/>
        </w:rPr>
      </w:sdtEndPr>
      <w:sdtContent>
        <w:p w14:paraId="6B34381D" w14:textId="2DBB2EE2" w:rsidR="00334165" w:rsidRPr="009955F8" w:rsidRDefault="00334165" w:rsidP="00274DD4">
          <w:pPr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14:paraId="4D59AB44" w14:textId="77777777" w:rsidR="009F50EF" w:rsidRDefault="009F50EF" w:rsidP="00D2075B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56"/>
              <w:szCs w:val="56"/>
            </w:rPr>
          </w:pPr>
        </w:p>
        <w:p w14:paraId="5CBDFA8B" w14:textId="77777777" w:rsidR="009F50EF" w:rsidRDefault="009F50EF" w:rsidP="00D2075B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56"/>
              <w:szCs w:val="56"/>
            </w:rPr>
          </w:pPr>
        </w:p>
        <w:p w14:paraId="7F41953D" w14:textId="77777777" w:rsidR="009F50EF" w:rsidRDefault="009F50EF" w:rsidP="00D2075B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56"/>
              <w:szCs w:val="56"/>
            </w:rPr>
          </w:pPr>
        </w:p>
        <w:p w14:paraId="7615167E" w14:textId="35B9CCC1" w:rsidR="00000A46" w:rsidRPr="00445929" w:rsidRDefault="00000A46" w:rsidP="00000A46">
          <w:pPr>
            <w:spacing w:after="0" w:line="240" w:lineRule="auto"/>
            <w:jc w:val="center"/>
            <w:rPr>
              <w:rFonts w:ascii="Times New Roman" w:hAnsi="Times New Roman" w:cs="Times New Roman"/>
              <w:b/>
              <w:sz w:val="36"/>
              <w:szCs w:val="28"/>
            </w:rPr>
          </w:pPr>
          <w:r w:rsidRPr="00445929">
            <w:rPr>
              <w:rFonts w:ascii="Times New Roman" w:hAnsi="Times New Roman" w:cs="Times New Roman"/>
              <w:b/>
              <w:sz w:val="36"/>
              <w:szCs w:val="28"/>
            </w:rPr>
            <w:t>I Р</w:t>
          </w:r>
          <w:r w:rsidR="00C571D9">
            <w:rPr>
              <w:rFonts w:ascii="Times New Roman" w:hAnsi="Times New Roman" w:cs="Times New Roman"/>
              <w:b/>
              <w:sz w:val="36"/>
              <w:szCs w:val="28"/>
            </w:rPr>
            <w:t>еспубликанский</w:t>
          </w:r>
          <w:r w:rsidRPr="00445929">
            <w:rPr>
              <w:rFonts w:ascii="Times New Roman" w:hAnsi="Times New Roman" w:cs="Times New Roman"/>
              <w:b/>
              <w:sz w:val="36"/>
              <w:szCs w:val="28"/>
            </w:rPr>
            <w:t xml:space="preserve"> детский чемпионат «</w:t>
          </w:r>
          <w:r w:rsidRPr="00445929">
            <w:rPr>
              <w:rFonts w:ascii="Times New Roman" w:hAnsi="Times New Roman" w:cs="Times New Roman"/>
              <w:b/>
              <w:sz w:val="36"/>
              <w:szCs w:val="28"/>
              <w:lang w:val="en-US"/>
            </w:rPr>
            <w:t>Kid</w:t>
          </w:r>
          <w:proofErr w:type="spellStart"/>
          <w:r w:rsidRPr="00445929">
            <w:rPr>
              <w:rFonts w:ascii="Times New Roman" w:hAnsi="Times New Roman" w:cs="Times New Roman"/>
              <w:b/>
              <w:sz w:val="36"/>
              <w:szCs w:val="28"/>
            </w:rPr>
            <w:t>Skills</w:t>
          </w:r>
          <w:proofErr w:type="spellEnd"/>
          <w:r w:rsidRPr="00445929">
            <w:rPr>
              <w:rFonts w:ascii="Times New Roman" w:hAnsi="Times New Roman" w:cs="Times New Roman"/>
              <w:b/>
              <w:sz w:val="36"/>
              <w:szCs w:val="28"/>
            </w:rPr>
            <w:t xml:space="preserve">» </w:t>
          </w:r>
        </w:p>
        <w:p w14:paraId="65C835B8" w14:textId="224D6087" w:rsidR="00832EBB" w:rsidRPr="00694A4D" w:rsidRDefault="00694A4D" w:rsidP="00D2075B">
          <w:pPr>
            <w:spacing w:after="0" w:line="240" w:lineRule="auto"/>
            <w:jc w:val="center"/>
            <w:rPr>
              <w:rFonts w:ascii="Times New Roman" w:eastAsia="Arial Unicode MS" w:hAnsi="Times New Roman" w:cs="Times New Roman"/>
              <w:sz w:val="72"/>
              <w:szCs w:val="72"/>
            </w:rPr>
          </w:pPr>
          <w:r>
            <w:rPr>
              <w:rFonts w:ascii="Times New Roman" w:eastAsia="Arial Unicode MS" w:hAnsi="Times New Roman" w:cs="Times New Roman"/>
              <w:sz w:val="56"/>
              <w:szCs w:val="56"/>
            </w:rPr>
            <w:t>«</w:t>
          </w:r>
          <w:r w:rsidR="008C1D98" w:rsidRPr="00694A4D">
            <w:rPr>
              <w:rFonts w:ascii="Times New Roman" w:eastAsia="Arial Unicode MS" w:hAnsi="Times New Roman" w:cs="Times New Roman"/>
              <w:sz w:val="56"/>
              <w:szCs w:val="56"/>
            </w:rPr>
            <w:t>Технологии моды</w:t>
          </w:r>
          <w:r>
            <w:rPr>
              <w:rFonts w:ascii="Times New Roman" w:eastAsia="Arial Unicode MS" w:hAnsi="Times New Roman" w:cs="Times New Roman"/>
              <w:sz w:val="56"/>
              <w:szCs w:val="56"/>
            </w:rPr>
            <w:t>»</w:t>
          </w:r>
        </w:p>
        <w:p w14:paraId="4CC1D0C0" w14:textId="5B1BFD7B" w:rsidR="00832EBB" w:rsidRPr="009955F8" w:rsidRDefault="0089321D">
          <w:pPr>
            <w:rPr>
              <w:rFonts w:ascii="Times New Roman" w:eastAsia="Arial Unicode MS" w:hAnsi="Times New Roman" w:cs="Times New Roman"/>
              <w:sz w:val="72"/>
              <w:szCs w:val="72"/>
            </w:rPr>
          </w:pPr>
          <w:r>
            <w:rPr>
              <w:noProof/>
              <w:lang w:eastAsia="ru-RU"/>
            </w:rPr>
            <w:drawing>
              <wp:anchor distT="0" distB="0" distL="114300" distR="114300" simplePos="0" relativeHeight="251708416" behindDoc="1" locked="0" layoutInCell="1" allowOverlap="1" wp14:anchorId="3FFCA6F3" wp14:editId="5917E78A">
                <wp:simplePos x="0" y="0"/>
                <wp:positionH relativeFrom="page">
                  <wp:align>left</wp:align>
                </wp:positionH>
                <wp:positionV relativeFrom="paragraph">
                  <wp:posOffset>813435</wp:posOffset>
                </wp:positionV>
                <wp:extent cx="4608830" cy="4241800"/>
                <wp:effectExtent l="0" t="0" r="1270" b="6350"/>
                <wp:wrapNone/>
                <wp:docPr id="4" name="Рисунок 4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Рисунок 1"/>
                        <pic:cNvPicPr/>
                      </pic:nvPicPr>
                      <pic:blipFill>
                        <a:blip r:embed="rId8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608830" cy="42418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</w:p>
        <w:p w14:paraId="427227B9" w14:textId="528F361E" w:rsidR="00FB1F17" w:rsidRPr="009955F8" w:rsidRDefault="00FB1F17">
          <w:pPr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  <w:p w14:paraId="306AB31C" w14:textId="2B35F8C9" w:rsidR="00334165" w:rsidRPr="009955F8" w:rsidRDefault="00C571D9" w:rsidP="00832EBB">
          <w:pPr>
            <w:jc w:val="center"/>
            <w:rPr>
              <w:rFonts w:ascii="Times New Roman" w:eastAsia="Arial Unicode MS" w:hAnsi="Times New Roman" w:cs="Times New Roman"/>
              <w:sz w:val="72"/>
              <w:szCs w:val="72"/>
            </w:rPr>
          </w:pPr>
        </w:p>
      </w:sdtContent>
    </w:sdt>
    <w:p w14:paraId="0865F6EB" w14:textId="77777777" w:rsidR="006C6D6D" w:rsidRDefault="006C6D6D">
      <w:pPr>
        <w:rPr>
          <w:rFonts w:ascii="Times New Roman" w:eastAsia="Segoe UI" w:hAnsi="Times New Roman" w:cs="Times New Roman"/>
          <w:sz w:val="19"/>
          <w:szCs w:val="19"/>
          <w:lang w:bidi="en-US"/>
        </w:rPr>
      </w:pPr>
    </w:p>
    <w:p w14:paraId="4ABE3C42" w14:textId="77777777" w:rsidR="009F50EF" w:rsidRDefault="009F50EF">
      <w:pPr>
        <w:rPr>
          <w:rFonts w:ascii="Times New Roman" w:eastAsia="Segoe UI" w:hAnsi="Times New Roman" w:cs="Times New Roman"/>
          <w:sz w:val="19"/>
          <w:szCs w:val="19"/>
          <w:lang w:bidi="en-US"/>
        </w:rPr>
      </w:pPr>
    </w:p>
    <w:p w14:paraId="7F1A943A" w14:textId="77777777" w:rsidR="009F50EF" w:rsidRDefault="009F50EF">
      <w:pPr>
        <w:rPr>
          <w:rFonts w:ascii="Times New Roman" w:eastAsia="Segoe UI" w:hAnsi="Times New Roman" w:cs="Times New Roman"/>
          <w:sz w:val="19"/>
          <w:szCs w:val="19"/>
          <w:lang w:bidi="en-US"/>
        </w:rPr>
      </w:pPr>
    </w:p>
    <w:p w14:paraId="39B5769F" w14:textId="77777777" w:rsidR="009F50EF" w:rsidRDefault="009F50EF">
      <w:pPr>
        <w:rPr>
          <w:rFonts w:ascii="Times New Roman" w:eastAsia="Segoe UI" w:hAnsi="Times New Roman" w:cs="Times New Roman"/>
          <w:sz w:val="19"/>
          <w:szCs w:val="19"/>
          <w:lang w:bidi="en-US"/>
        </w:rPr>
      </w:pPr>
    </w:p>
    <w:p w14:paraId="01948DDA" w14:textId="77777777" w:rsidR="009F50EF" w:rsidRDefault="009F50EF">
      <w:pPr>
        <w:rPr>
          <w:rFonts w:ascii="Times New Roman" w:eastAsia="Segoe UI" w:hAnsi="Times New Roman" w:cs="Times New Roman"/>
          <w:sz w:val="19"/>
          <w:szCs w:val="19"/>
          <w:lang w:bidi="en-US"/>
        </w:rPr>
      </w:pPr>
    </w:p>
    <w:p w14:paraId="3B12A0BD" w14:textId="77777777" w:rsidR="009F50EF" w:rsidRDefault="009F50EF">
      <w:pPr>
        <w:rPr>
          <w:rFonts w:ascii="Times New Roman" w:eastAsia="Segoe UI" w:hAnsi="Times New Roman" w:cs="Times New Roman"/>
          <w:sz w:val="19"/>
          <w:szCs w:val="19"/>
          <w:lang w:bidi="en-US"/>
        </w:rPr>
      </w:pPr>
    </w:p>
    <w:p w14:paraId="54AD4382" w14:textId="77777777" w:rsidR="009F50EF" w:rsidRDefault="009F50EF">
      <w:pPr>
        <w:rPr>
          <w:rFonts w:ascii="Times New Roman" w:eastAsia="Segoe UI" w:hAnsi="Times New Roman" w:cs="Times New Roman"/>
          <w:sz w:val="19"/>
          <w:szCs w:val="19"/>
          <w:lang w:bidi="en-US"/>
        </w:rPr>
      </w:pPr>
    </w:p>
    <w:p w14:paraId="1603B728" w14:textId="77777777" w:rsidR="009F50EF" w:rsidRDefault="009F50EF">
      <w:pPr>
        <w:rPr>
          <w:rFonts w:ascii="Times New Roman" w:eastAsia="Segoe UI" w:hAnsi="Times New Roman" w:cs="Times New Roman"/>
          <w:sz w:val="19"/>
          <w:szCs w:val="19"/>
          <w:lang w:bidi="en-US"/>
        </w:rPr>
      </w:pPr>
    </w:p>
    <w:p w14:paraId="279646B6" w14:textId="77777777" w:rsidR="006C6D6D" w:rsidRPr="009955F8" w:rsidRDefault="006C6D6D" w:rsidP="006C6D6D">
      <w:pPr>
        <w:pStyle w:val="143"/>
        <w:shd w:val="clear" w:color="auto" w:fill="auto"/>
        <w:spacing w:line="190" w:lineRule="exact"/>
        <w:ind w:firstLine="0"/>
        <w:rPr>
          <w:rFonts w:ascii="Times New Roman" w:eastAsia="Times New Roman" w:hAnsi="Times New Roman" w:cs="Times New Roman"/>
          <w:szCs w:val="24"/>
        </w:rPr>
      </w:pPr>
    </w:p>
    <w:p w14:paraId="31B2067F" w14:textId="77777777" w:rsidR="00274DD4" w:rsidRDefault="00274DD4">
      <w:pPr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br w:type="page"/>
      </w:r>
    </w:p>
    <w:p w14:paraId="4B236B0A" w14:textId="56AC7930" w:rsidR="00DE39D8" w:rsidRPr="0029547E" w:rsidRDefault="00DE39D8" w:rsidP="0029547E">
      <w:pPr>
        <w:pStyle w:val="bullet"/>
        <w:numPr>
          <w:ilvl w:val="0"/>
          <w:numId w:val="0"/>
        </w:numPr>
        <w:ind w:firstLine="709"/>
        <w:jc w:val="both"/>
        <w:rPr>
          <w:rFonts w:ascii="Times New Roman" w:hAnsi="Times New Roman"/>
          <w:b/>
          <w:sz w:val="28"/>
          <w:szCs w:val="28"/>
          <w:lang w:val="ru-RU"/>
        </w:rPr>
      </w:pPr>
      <w:r w:rsidRPr="0029547E">
        <w:rPr>
          <w:rFonts w:ascii="Times New Roman" w:hAnsi="Times New Roman"/>
          <w:b/>
          <w:sz w:val="28"/>
          <w:szCs w:val="28"/>
          <w:lang w:val="ru-RU"/>
        </w:rPr>
        <w:lastRenderedPageBreak/>
        <w:t>Техническое описание включает в себя следующие разделы:</w:t>
      </w:r>
    </w:p>
    <w:p w14:paraId="7373CA95" w14:textId="554EF076" w:rsidR="009F72C3" w:rsidRPr="009F72C3" w:rsidRDefault="0029547E">
      <w:pPr>
        <w:pStyle w:val="11"/>
        <w:rPr>
          <w:rFonts w:ascii="Times New Roman" w:eastAsiaTheme="minorEastAsia" w:hAnsi="Times New Roman"/>
          <w:bCs w:val="0"/>
          <w:noProof/>
          <w:sz w:val="22"/>
          <w:szCs w:val="24"/>
          <w:lang w:val="ru-RU" w:eastAsia="ru-RU"/>
        </w:rPr>
      </w:pPr>
      <w:r w:rsidRPr="009F72C3">
        <w:rPr>
          <w:rFonts w:ascii="Times New Roman" w:hAnsi="Times New Roman"/>
          <w:bCs w:val="0"/>
          <w:szCs w:val="24"/>
          <w:lang w:val="ru-RU" w:eastAsia="ru-RU"/>
        </w:rPr>
        <w:fldChar w:fldCharType="begin"/>
      </w:r>
      <w:r w:rsidRPr="009F72C3">
        <w:rPr>
          <w:rFonts w:ascii="Times New Roman" w:hAnsi="Times New Roman"/>
          <w:bCs w:val="0"/>
          <w:szCs w:val="24"/>
          <w:lang w:val="ru-RU" w:eastAsia="ru-RU"/>
        </w:rPr>
        <w:instrText xml:space="preserve"> TOC \o "1-2" \h \z \u </w:instrText>
      </w:r>
      <w:r w:rsidRPr="009F72C3">
        <w:rPr>
          <w:rFonts w:ascii="Times New Roman" w:hAnsi="Times New Roman"/>
          <w:bCs w:val="0"/>
          <w:szCs w:val="24"/>
          <w:lang w:val="ru-RU" w:eastAsia="ru-RU"/>
        </w:rPr>
        <w:fldChar w:fldCharType="separate"/>
      </w:r>
      <w:hyperlink w:anchor="_Toc40774630" w:history="1">
        <w:r w:rsidR="009F72C3" w:rsidRPr="009F72C3">
          <w:rPr>
            <w:rStyle w:val="ae"/>
            <w:rFonts w:ascii="Times New Roman" w:hAnsi="Times New Roman"/>
            <w:noProof/>
            <w:sz w:val="22"/>
            <w:szCs w:val="24"/>
          </w:rPr>
          <w:t>1. ВВЕДЕНИЕ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ab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begin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instrText xml:space="preserve"> PAGEREF _Toc40774630 \h </w:instrTex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separate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>2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end"/>
        </w:r>
      </w:hyperlink>
    </w:p>
    <w:p w14:paraId="3C2FAFD1" w14:textId="7C09FF26" w:rsidR="009F72C3" w:rsidRPr="009F72C3" w:rsidRDefault="00C571D9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31" w:history="1">
        <w:r w:rsidR="009F72C3" w:rsidRPr="009F72C3">
          <w:rPr>
            <w:rStyle w:val="ae"/>
            <w:noProof/>
            <w:szCs w:val="24"/>
          </w:rPr>
          <w:t xml:space="preserve">1.1. </w:t>
        </w:r>
        <w:r w:rsidR="009F72C3" w:rsidRPr="009F72C3">
          <w:rPr>
            <w:rStyle w:val="ae"/>
            <w:caps/>
            <w:noProof/>
            <w:szCs w:val="24"/>
          </w:rPr>
          <w:t>Название и описание профессиональной компетенции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_Toc40774631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2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0C78AEE2" w14:textId="5098D6C8" w:rsidR="009F72C3" w:rsidRPr="009F72C3" w:rsidRDefault="00C571D9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32" w:history="1">
        <w:r w:rsidR="009F72C3" w:rsidRPr="009F72C3">
          <w:rPr>
            <w:rStyle w:val="ae"/>
            <w:caps/>
            <w:noProof/>
            <w:szCs w:val="24"/>
          </w:rPr>
          <w:t>1.2. АССОЦИИРОВАННЫЕ ДОКУМЕНТЫ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_Toc40774632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3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0CD9D24C" w14:textId="5473C990" w:rsidR="009F72C3" w:rsidRPr="009F72C3" w:rsidRDefault="00C571D9">
      <w:pPr>
        <w:pStyle w:val="11"/>
        <w:rPr>
          <w:rFonts w:ascii="Times New Roman" w:eastAsiaTheme="minorEastAsia" w:hAnsi="Times New Roman"/>
          <w:bCs w:val="0"/>
          <w:noProof/>
          <w:sz w:val="22"/>
          <w:szCs w:val="24"/>
          <w:lang w:val="ru-RU" w:eastAsia="ru-RU"/>
        </w:rPr>
      </w:pPr>
      <w:hyperlink w:anchor="_Toc40774633" w:history="1">
        <w:r w:rsidR="009F72C3" w:rsidRPr="009F72C3">
          <w:rPr>
            <w:rStyle w:val="ae"/>
            <w:rFonts w:ascii="Times New Roman" w:hAnsi="Times New Roman"/>
            <w:noProof/>
            <w:sz w:val="22"/>
            <w:szCs w:val="24"/>
          </w:rPr>
          <w:t>2. СПЕЦИФИКАЦИЯ СТАНДАРТА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ab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begin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instrText xml:space="preserve"> PAGEREF _Toc40774633 \h </w:instrTex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separate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>4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end"/>
        </w:r>
      </w:hyperlink>
    </w:p>
    <w:p w14:paraId="1B6557F2" w14:textId="3D94553C" w:rsidR="009F72C3" w:rsidRPr="009F72C3" w:rsidRDefault="00C571D9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34" w:history="1">
        <w:r w:rsidR="009F72C3" w:rsidRPr="009F72C3">
          <w:rPr>
            <w:rStyle w:val="ae"/>
            <w:noProof/>
            <w:szCs w:val="24"/>
          </w:rPr>
          <w:t>2.1. ОБЩИЕ СВЕДЕНИЯ О СПЕЦИФИКАЦИИ СТАНДАРТОВ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_Toc40774634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4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19EBAA72" w14:textId="69F1F2B6" w:rsidR="009F72C3" w:rsidRPr="009F72C3" w:rsidRDefault="00C571D9">
      <w:pPr>
        <w:pStyle w:val="11"/>
        <w:rPr>
          <w:rFonts w:ascii="Times New Roman" w:eastAsiaTheme="minorEastAsia" w:hAnsi="Times New Roman"/>
          <w:bCs w:val="0"/>
          <w:noProof/>
          <w:sz w:val="22"/>
          <w:szCs w:val="24"/>
          <w:lang w:val="ru-RU" w:eastAsia="ru-RU"/>
        </w:rPr>
      </w:pPr>
      <w:hyperlink w:anchor="_Toc40774635" w:history="1">
        <w:r w:rsidR="009F72C3" w:rsidRPr="009F72C3">
          <w:rPr>
            <w:rStyle w:val="ae"/>
            <w:rFonts w:ascii="Times New Roman" w:hAnsi="Times New Roman"/>
            <w:noProof/>
            <w:sz w:val="22"/>
            <w:szCs w:val="24"/>
          </w:rPr>
          <w:t>3. ОЦЕНОЧНАЯ СТРАТЕГИЯ И ТЕХНИЧЕСКИЕ ОСОБЕННОСТИ ОЦЕНКИ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ab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begin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instrText xml:space="preserve"> PAGEREF _Toc40774635 \h </w:instrTex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separate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>11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end"/>
        </w:r>
      </w:hyperlink>
    </w:p>
    <w:p w14:paraId="00F68E7E" w14:textId="0B087FBF" w:rsidR="009F72C3" w:rsidRPr="009F72C3" w:rsidRDefault="00C571D9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36" w:history="1">
        <w:r w:rsidR="009F72C3" w:rsidRPr="009F72C3">
          <w:rPr>
            <w:rStyle w:val="ae"/>
            <w:noProof/>
            <w:szCs w:val="24"/>
          </w:rPr>
          <w:t>3.1. ОСНОВНЫЕ ТРЕБОВАНИЯ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_Toc40774636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11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0DC5184C" w14:textId="5A54296F" w:rsidR="009F72C3" w:rsidRPr="009F72C3" w:rsidRDefault="00C571D9">
      <w:pPr>
        <w:pStyle w:val="11"/>
        <w:rPr>
          <w:rFonts w:ascii="Times New Roman" w:eastAsiaTheme="minorEastAsia" w:hAnsi="Times New Roman"/>
          <w:bCs w:val="0"/>
          <w:noProof/>
          <w:sz w:val="22"/>
          <w:szCs w:val="24"/>
          <w:lang w:val="ru-RU" w:eastAsia="ru-RU"/>
        </w:rPr>
      </w:pPr>
      <w:hyperlink w:anchor="_Toc40774637" w:history="1">
        <w:r w:rsidR="009F72C3" w:rsidRPr="009F72C3">
          <w:rPr>
            <w:rStyle w:val="ae"/>
            <w:rFonts w:ascii="Times New Roman" w:hAnsi="Times New Roman"/>
            <w:noProof/>
            <w:sz w:val="22"/>
            <w:szCs w:val="24"/>
          </w:rPr>
          <w:t>4. СХЕМА ВЫСТАВЛЕНИЯ ОЦЕН</w:t>
        </w:r>
        <w:r w:rsidR="009F72C3" w:rsidRPr="009F72C3">
          <w:rPr>
            <w:rStyle w:val="ae"/>
            <w:rFonts w:ascii="Times New Roman" w:hAnsi="Times New Roman"/>
            <w:noProof/>
            <w:sz w:val="22"/>
            <w:szCs w:val="24"/>
            <w:lang w:val="ru-RU"/>
          </w:rPr>
          <w:t>КИ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ab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begin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instrText xml:space="preserve"> PAGEREF _Toc40774637 \h </w:instrTex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separate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>12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end"/>
        </w:r>
      </w:hyperlink>
    </w:p>
    <w:p w14:paraId="5D41C8A4" w14:textId="20F3B688" w:rsidR="009F72C3" w:rsidRPr="009F72C3" w:rsidRDefault="00C571D9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38" w:history="1">
        <w:r w:rsidR="009F72C3" w:rsidRPr="009F72C3">
          <w:rPr>
            <w:rStyle w:val="ae"/>
            <w:noProof/>
            <w:szCs w:val="24"/>
          </w:rPr>
          <w:t>4.1. ОБЩИЕ УКАЗАНИЯ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_Toc40774638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12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3FBB274A" w14:textId="0EC8D42A" w:rsidR="009F72C3" w:rsidRPr="009F72C3" w:rsidRDefault="00C571D9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39" w:history="1">
        <w:r w:rsidR="009F72C3" w:rsidRPr="009F72C3">
          <w:rPr>
            <w:rStyle w:val="ae"/>
            <w:noProof/>
            <w:szCs w:val="24"/>
          </w:rPr>
          <w:t>4.2. КРИТЕРИИ ОЦЕНКИ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_Toc40774639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12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09DF0CAA" w14:textId="2D061DBC" w:rsidR="009F72C3" w:rsidRPr="009F72C3" w:rsidRDefault="00C571D9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40" w:history="1">
        <w:r w:rsidR="009F72C3" w:rsidRPr="009F72C3">
          <w:rPr>
            <w:rStyle w:val="ae"/>
            <w:noProof/>
            <w:szCs w:val="24"/>
          </w:rPr>
          <w:t>4.3. СУБКРИТЕРИИ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_Toc40774640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13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4CF593DF" w14:textId="19655AB4" w:rsidR="009F72C3" w:rsidRPr="009F72C3" w:rsidRDefault="00C571D9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41" w:history="1">
        <w:r w:rsidR="009F72C3" w:rsidRPr="009F72C3">
          <w:rPr>
            <w:rStyle w:val="ae"/>
            <w:noProof/>
            <w:szCs w:val="24"/>
          </w:rPr>
          <w:t>4.4. АСПЕКТЫ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_Toc40774641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13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0436C21C" w14:textId="2B3521A3" w:rsidR="009F72C3" w:rsidRPr="009F72C3" w:rsidRDefault="00C571D9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42" w:history="1">
        <w:r w:rsidR="009F72C3" w:rsidRPr="009F72C3">
          <w:rPr>
            <w:rStyle w:val="ae"/>
            <w:noProof/>
            <w:szCs w:val="24"/>
          </w:rPr>
          <w:t>4.5. МНЕНИЕ СУДЕЙ (СУДЕЙСКАЯ ОЦЕНКА)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_Toc40774642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13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43C15575" w14:textId="607F0500" w:rsidR="009F72C3" w:rsidRPr="009F72C3" w:rsidRDefault="00C571D9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43" w:history="1">
        <w:r w:rsidR="009F72C3" w:rsidRPr="009F72C3">
          <w:rPr>
            <w:rStyle w:val="ae"/>
            <w:noProof/>
            <w:szCs w:val="24"/>
          </w:rPr>
          <w:t>4.6. ИЗМЕРИМАЯ ОЦЕНКА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_Toc40774643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14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6AF84690" w14:textId="1979828E" w:rsidR="009F72C3" w:rsidRPr="009F72C3" w:rsidRDefault="00C571D9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44" w:history="1">
        <w:r w:rsidR="009F72C3" w:rsidRPr="009F72C3">
          <w:rPr>
            <w:rStyle w:val="ae"/>
            <w:noProof/>
            <w:szCs w:val="24"/>
          </w:rPr>
          <w:t>4.7. ИСПОЛЬЗОВАНИЕ ИЗМЕРИМЫХ И СУДЕЙСКИХ ОЦЕНОК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_Toc40774644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14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51B7F314" w14:textId="75DBB445" w:rsidR="009F72C3" w:rsidRPr="009F72C3" w:rsidRDefault="00C571D9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45" w:history="1">
        <w:r w:rsidR="009F72C3" w:rsidRPr="009F72C3">
          <w:rPr>
            <w:rStyle w:val="ae"/>
            <w:noProof/>
            <w:szCs w:val="24"/>
          </w:rPr>
          <w:t>4.8. РЕГЛАМЕНТ ОЦЕНКИ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_Toc40774645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15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10FFA4E9" w14:textId="47128415" w:rsidR="009F72C3" w:rsidRPr="009F72C3" w:rsidRDefault="00C571D9">
      <w:pPr>
        <w:pStyle w:val="11"/>
        <w:rPr>
          <w:rFonts w:ascii="Times New Roman" w:eastAsiaTheme="minorEastAsia" w:hAnsi="Times New Roman"/>
          <w:bCs w:val="0"/>
          <w:noProof/>
          <w:sz w:val="22"/>
          <w:szCs w:val="24"/>
          <w:lang w:val="ru-RU" w:eastAsia="ru-RU"/>
        </w:rPr>
      </w:pPr>
      <w:hyperlink w:anchor="_Toc40774647" w:history="1">
        <w:r w:rsidR="009F72C3" w:rsidRPr="009F72C3">
          <w:rPr>
            <w:rStyle w:val="ae"/>
            <w:rFonts w:ascii="Times New Roman" w:hAnsi="Times New Roman"/>
            <w:noProof/>
            <w:sz w:val="22"/>
            <w:szCs w:val="24"/>
          </w:rPr>
          <w:t>5. КОНКУРСНОЕ ЗАДАНИЕ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ab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begin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instrText xml:space="preserve"> PAGEREF _Toc40774647 \h </w:instrTex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separate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>15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end"/>
        </w:r>
      </w:hyperlink>
    </w:p>
    <w:p w14:paraId="3A66484D" w14:textId="688687CB" w:rsidR="009F72C3" w:rsidRPr="009F72C3" w:rsidRDefault="00C571D9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48" w:history="1">
        <w:r w:rsidR="009F72C3" w:rsidRPr="009F72C3">
          <w:rPr>
            <w:rStyle w:val="ae"/>
            <w:noProof/>
            <w:szCs w:val="24"/>
          </w:rPr>
          <w:t>5.1. СТРУКТУРА КОНКУРСНОГО ЗАДАНИЯ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_Toc40774648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15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00F07AA8" w14:textId="574EEFDD" w:rsidR="009F72C3" w:rsidRPr="009F72C3" w:rsidRDefault="00C571D9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49" w:history="1">
        <w:r w:rsidR="009F72C3" w:rsidRPr="009F72C3">
          <w:rPr>
            <w:rStyle w:val="ae"/>
            <w:noProof/>
            <w:szCs w:val="24"/>
          </w:rPr>
          <w:t>5.2. ТРЕБОВАНИЯ К РАЗРАБОТКЕ КОНКУРСНОГО ЗАДАНИЯ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_Toc40774649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18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249E39DA" w14:textId="535D23FB" w:rsidR="009F72C3" w:rsidRPr="009F72C3" w:rsidRDefault="00C571D9">
      <w:pPr>
        <w:pStyle w:val="11"/>
        <w:rPr>
          <w:rFonts w:ascii="Times New Roman" w:eastAsiaTheme="minorEastAsia" w:hAnsi="Times New Roman"/>
          <w:bCs w:val="0"/>
          <w:noProof/>
          <w:sz w:val="22"/>
          <w:szCs w:val="24"/>
          <w:lang w:val="ru-RU" w:eastAsia="ru-RU"/>
        </w:rPr>
      </w:pPr>
      <w:hyperlink w:anchor="_Toc40774650" w:history="1">
        <w:r w:rsidR="009F72C3" w:rsidRPr="009F72C3">
          <w:rPr>
            <w:rStyle w:val="ae"/>
            <w:rFonts w:ascii="Times New Roman" w:hAnsi="Times New Roman"/>
            <w:noProof/>
            <w:sz w:val="22"/>
            <w:szCs w:val="24"/>
          </w:rPr>
          <w:t>6. УПРАВЛЕНИЕ КОМПЕТЕНЦИЕЙ И ОБЩЕНИЕ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ab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begin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instrText xml:space="preserve"> PAGEREF _Toc40774650 \h </w:instrTex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separate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>20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end"/>
        </w:r>
      </w:hyperlink>
    </w:p>
    <w:p w14:paraId="651E2A39" w14:textId="4D166D23" w:rsidR="009F72C3" w:rsidRPr="009F72C3" w:rsidRDefault="00C571D9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51" w:history="1">
        <w:r w:rsidR="009F72C3" w:rsidRPr="009F72C3">
          <w:rPr>
            <w:rStyle w:val="ae"/>
            <w:noProof/>
            <w:szCs w:val="24"/>
          </w:rPr>
          <w:t>6.1. ИНФОРМАЦИЯ ДЛЯ УЧАСТНИКОВ ЧЕМПИОНАТА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_Toc40774651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20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5146C3BB" w14:textId="21A11203" w:rsidR="009F72C3" w:rsidRPr="009F72C3" w:rsidRDefault="00C571D9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52" w:history="1">
        <w:r w:rsidR="009F72C3" w:rsidRPr="009F72C3">
          <w:rPr>
            <w:rStyle w:val="ae"/>
            <w:noProof/>
            <w:szCs w:val="24"/>
          </w:rPr>
          <w:t>6.2. АРХИВ КОНКУРСНЫХ ЗАДАНИЙ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_Toc40774652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20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22CFB833" w14:textId="343C1717" w:rsidR="009F72C3" w:rsidRPr="009F72C3" w:rsidRDefault="00C571D9">
      <w:pPr>
        <w:pStyle w:val="11"/>
        <w:rPr>
          <w:rFonts w:ascii="Times New Roman" w:eastAsiaTheme="minorEastAsia" w:hAnsi="Times New Roman"/>
          <w:bCs w:val="0"/>
          <w:noProof/>
          <w:sz w:val="22"/>
          <w:szCs w:val="24"/>
          <w:lang w:val="ru-RU" w:eastAsia="ru-RU"/>
        </w:rPr>
      </w:pPr>
      <w:hyperlink w:anchor="_Toc40774653" w:history="1">
        <w:r w:rsidR="009F72C3" w:rsidRPr="009F72C3">
          <w:rPr>
            <w:rStyle w:val="ae"/>
            <w:rFonts w:ascii="Times New Roman" w:hAnsi="Times New Roman"/>
            <w:noProof/>
            <w:sz w:val="22"/>
            <w:szCs w:val="24"/>
          </w:rPr>
          <w:t>7. ТРЕБОВАНИЯ охраны труда и ТЕХНИКИ БЕЗОПАСНОСТИ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ab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begin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instrText xml:space="preserve"> PAGEREF _Toc40774653 \h </w:instrTex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separate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>20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end"/>
        </w:r>
      </w:hyperlink>
    </w:p>
    <w:p w14:paraId="76E27151" w14:textId="612216DA" w:rsidR="009F72C3" w:rsidRPr="009F72C3" w:rsidRDefault="00C571D9" w:rsidP="009F72C3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54" w:history="1">
        <w:r w:rsidR="009F72C3" w:rsidRPr="009F72C3">
          <w:rPr>
            <w:rStyle w:val="ae"/>
            <w:noProof/>
            <w:szCs w:val="24"/>
          </w:rPr>
          <w:t>7.1 ТРЕБОВАНИЯ ОХРАНЫ ТРУДА И ТЕХНИКИ БЕЗОПАСНОСТИ НА ЧЕМПИОНАТЕ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_Toc40774654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20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68222C6E" w14:textId="480DCE76" w:rsidR="009F72C3" w:rsidRPr="009F72C3" w:rsidRDefault="00C571D9">
      <w:pPr>
        <w:pStyle w:val="11"/>
        <w:rPr>
          <w:rFonts w:ascii="Times New Roman" w:eastAsiaTheme="minorEastAsia" w:hAnsi="Times New Roman"/>
          <w:bCs w:val="0"/>
          <w:noProof/>
          <w:sz w:val="22"/>
          <w:szCs w:val="24"/>
          <w:lang w:val="ru-RU" w:eastAsia="ru-RU"/>
        </w:rPr>
      </w:pPr>
      <w:hyperlink w:anchor="_Toc40774657" w:history="1">
        <w:r w:rsidR="009F72C3" w:rsidRPr="009F72C3">
          <w:rPr>
            <w:rStyle w:val="ae"/>
            <w:rFonts w:ascii="Times New Roman" w:hAnsi="Times New Roman"/>
            <w:noProof/>
            <w:sz w:val="22"/>
            <w:szCs w:val="24"/>
          </w:rPr>
          <w:t>8. МАТЕРИАЛЫ И ОБОРУДОВАНИЕ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ab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begin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instrText xml:space="preserve"> PAGEREF _Toc40774657 \h </w:instrTex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separate"/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t>21</w:t>
        </w:r>
        <w:r w:rsidR="009F72C3" w:rsidRPr="009F72C3">
          <w:rPr>
            <w:rFonts w:ascii="Times New Roman" w:hAnsi="Times New Roman"/>
            <w:noProof/>
            <w:webHidden/>
            <w:sz w:val="22"/>
            <w:szCs w:val="24"/>
          </w:rPr>
          <w:fldChar w:fldCharType="end"/>
        </w:r>
      </w:hyperlink>
    </w:p>
    <w:p w14:paraId="020F697B" w14:textId="5F6D0B90" w:rsidR="009F72C3" w:rsidRPr="009F72C3" w:rsidRDefault="00C571D9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58" w:history="1">
        <w:r w:rsidR="009F72C3" w:rsidRPr="009F72C3">
          <w:rPr>
            <w:rStyle w:val="ae"/>
            <w:noProof/>
            <w:szCs w:val="24"/>
          </w:rPr>
          <w:t>8.1. ИНФРАСТРУКТУРНЫЙ ЛИСТ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_Toc40774658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21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244E4E48" w14:textId="204F9FA5" w:rsidR="009F72C3" w:rsidRPr="009F72C3" w:rsidRDefault="00C571D9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59" w:history="1">
        <w:r w:rsidR="009F72C3" w:rsidRPr="009F72C3">
          <w:rPr>
            <w:rStyle w:val="ae"/>
            <w:noProof/>
            <w:szCs w:val="24"/>
          </w:rPr>
          <w:t>8.2. МАТЕРИАЛЫ, ОБОРУДОВАНИЕ И ИНСТРУМЕНТЫ В ИНСТРУМЕНТАЛЬНОМ ЯЩИКЕ (ТУЛБОКС, TOOLBOX)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_Toc40774659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22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6B1DD548" w14:textId="75ADA2FA" w:rsidR="009F72C3" w:rsidRPr="009F72C3" w:rsidRDefault="00C571D9">
      <w:pPr>
        <w:pStyle w:val="25"/>
        <w:tabs>
          <w:tab w:val="right" w:leader="dot" w:pos="9629"/>
        </w:tabs>
        <w:rPr>
          <w:rFonts w:eastAsiaTheme="minorEastAsia"/>
          <w:noProof/>
          <w:szCs w:val="24"/>
        </w:rPr>
      </w:pPr>
      <w:hyperlink w:anchor="_Toc40774660" w:history="1">
        <w:r w:rsidR="009F72C3" w:rsidRPr="009F72C3">
          <w:rPr>
            <w:rStyle w:val="ae"/>
            <w:noProof/>
            <w:szCs w:val="24"/>
          </w:rPr>
          <w:t>8.3. МАТЕРИАЛЫ И ОБОРУДОВАНИЕ, ЗАПРЕЩЕННЫЕ НА ПЛОЩАДКЕ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_Toc40774660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22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02DBE30A" w14:textId="798FBA40" w:rsidR="009F72C3" w:rsidRPr="009F72C3" w:rsidRDefault="00C571D9">
      <w:pPr>
        <w:pStyle w:val="25"/>
        <w:tabs>
          <w:tab w:val="right" w:leader="dot" w:pos="9629"/>
        </w:tabs>
        <w:rPr>
          <w:rFonts w:eastAsiaTheme="minorEastAsia"/>
          <w:noProof/>
          <w:sz w:val="24"/>
          <w:szCs w:val="24"/>
        </w:rPr>
      </w:pPr>
      <w:hyperlink w:anchor="_Toc40774662" w:history="1">
        <w:r w:rsidR="009F72C3" w:rsidRPr="009F72C3">
          <w:rPr>
            <w:rStyle w:val="ae"/>
            <w:noProof/>
            <w:szCs w:val="24"/>
          </w:rPr>
          <w:t>8.4. ПРЕДЛАГАЕМАЯ СХЕМА КОНКУРСНОЙ ПЛОЩАДКИ</w:t>
        </w:r>
        <w:r w:rsidR="009F72C3" w:rsidRPr="009F72C3">
          <w:rPr>
            <w:noProof/>
            <w:webHidden/>
            <w:szCs w:val="24"/>
          </w:rPr>
          <w:tab/>
        </w:r>
        <w:r w:rsidR="009F72C3" w:rsidRPr="009F72C3">
          <w:rPr>
            <w:noProof/>
            <w:webHidden/>
            <w:szCs w:val="24"/>
          </w:rPr>
          <w:fldChar w:fldCharType="begin"/>
        </w:r>
        <w:r w:rsidR="009F72C3" w:rsidRPr="009F72C3">
          <w:rPr>
            <w:noProof/>
            <w:webHidden/>
            <w:szCs w:val="24"/>
          </w:rPr>
          <w:instrText xml:space="preserve"> PAGEREF _Toc40774662 \h </w:instrText>
        </w:r>
        <w:r w:rsidR="009F72C3" w:rsidRPr="009F72C3">
          <w:rPr>
            <w:noProof/>
            <w:webHidden/>
            <w:szCs w:val="24"/>
          </w:rPr>
        </w:r>
        <w:r w:rsidR="009F72C3" w:rsidRPr="009F72C3">
          <w:rPr>
            <w:noProof/>
            <w:webHidden/>
            <w:szCs w:val="24"/>
          </w:rPr>
          <w:fldChar w:fldCharType="separate"/>
        </w:r>
        <w:r w:rsidR="009F72C3" w:rsidRPr="009F72C3">
          <w:rPr>
            <w:noProof/>
            <w:webHidden/>
            <w:szCs w:val="24"/>
          </w:rPr>
          <w:t>23</w:t>
        </w:r>
        <w:r w:rsidR="009F72C3" w:rsidRPr="009F72C3">
          <w:rPr>
            <w:noProof/>
            <w:webHidden/>
            <w:szCs w:val="24"/>
          </w:rPr>
          <w:fldChar w:fldCharType="end"/>
        </w:r>
      </w:hyperlink>
    </w:p>
    <w:p w14:paraId="1E817C9C" w14:textId="02D2FE56" w:rsidR="00AA2B8A" w:rsidRPr="009F72C3" w:rsidRDefault="0029547E" w:rsidP="00AF3105">
      <w:pPr>
        <w:pStyle w:val="25"/>
        <w:tabs>
          <w:tab w:val="right" w:leader="dot" w:pos="9629"/>
        </w:tabs>
        <w:rPr>
          <w:bCs/>
          <w:sz w:val="24"/>
          <w:szCs w:val="24"/>
        </w:rPr>
      </w:pPr>
      <w:r w:rsidRPr="009F72C3">
        <w:rPr>
          <w:bCs/>
          <w:sz w:val="24"/>
          <w:szCs w:val="24"/>
        </w:rPr>
        <w:fldChar w:fldCharType="end"/>
      </w:r>
    </w:p>
    <w:p w14:paraId="6896320E" w14:textId="77777777" w:rsidR="00DE39D8" w:rsidRPr="009955F8" w:rsidRDefault="00DE39D8" w:rsidP="00DE39D8">
      <w:pPr>
        <w:pStyle w:val="-1"/>
        <w:rPr>
          <w:rFonts w:ascii="Times New Roman" w:hAnsi="Times New Roman"/>
          <w:sz w:val="34"/>
          <w:szCs w:val="34"/>
        </w:rPr>
      </w:pPr>
      <w:bookmarkStart w:id="0" w:name="_Toc40774630"/>
      <w:r w:rsidRPr="009955F8">
        <w:rPr>
          <w:rFonts w:ascii="Times New Roman" w:hAnsi="Times New Roman"/>
          <w:sz w:val="34"/>
          <w:szCs w:val="34"/>
        </w:rPr>
        <w:lastRenderedPageBreak/>
        <w:t>1. ВВЕДЕНИЕ</w:t>
      </w:r>
      <w:bookmarkEnd w:id="0"/>
    </w:p>
    <w:p w14:paraId="650B2491" w14:textId="77777777" w:rsidR="00DE39D8" w:rsidRPr="009955F8" w:rsidRDefault="00AA2B8A" w:rsidP="00ED18F9">
      <w:pPr>
        <w:pStyle w:val="-2"/>
        <w:ind w:firstLine="709"/>
        <w:rPr>
          <w:rFonts w:ascii="Times New Roman" w:hAnsi="Times New Roman"/>
        </w:rPr>
      </w:pPr>
      <w:bookmarkStart w:id="1" w:name="_Toc40774631"/>
      <w:r>
        <w:rPr>
          <w:rFonts w:ascii="Times New Roman" w:hAnsi="Times New Roman"/>
        </w:rPr>
        <w:t xml:space="preserve">1.1. </w:t>
      </w:r>
      <w:r w:rsidR="00DE39D8" w:rsidRPr="009955F8">
        <w:rPr>
          <w:rFonts w:ascii="Times New Roman" w:hAnsi="Times New Roman"/>
          <w:caps/>
        </w:rPr>
        <w:t>Название и описание профессиональной компетенции</w:t>
      </w:r>
      <w:bookmarkEnd w:id="1"/>
    </w:p>
    <w:p w14:paraId="7786B493" w14:textId="77777777" w:rsidR="00DE39D8" w:rsidRPr="009955F8" w:rsidRDefault="00DE39D8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55F8">
        <w:rPr>
          <w:rFonts w:ascii="Times New Roman" w:hAnsi="Times New Roman" w:cs="Times New Roman"/>
          <w:sz w:val="28"/>
          <w:szCs w:val="28"/>
        </w:rPr>
        <w:t>1.1.1</w:t>
      </w:r>
      <w:r w:rsidRPr="009955F8">
        <w:rPr>
          <w:rFonts w:ascii="Times New Roman" w:hAnsi="Times New Roman" w:cs="Times New Roman"/>
          <w:sz w:val="28"/>
          <w:szCs w:val="28"/>
        </w:rPr>
        <w:tab/>
        <w:t>Название компетенции</w:t>
      </w:r>
      <w:r w:rsidR="00AF3105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AF3105">
        <w:rPr>
          <w:rFonts w:ascii="Times New Roman" w:hAnsi="Times New Roman" w:cs="Times New Roman"/>
          <w:sz w:val="28"/>
          <w:szCs w:val="28"/>
          <w:lang w:val="en-US"/>
        </w:rPr>
        <w:t>KidSkills</w:t>
      </w:r>
      <w:proofErr w:type="spellEnd"/>
      <w:r w:rsidRPr="009955F8">
        <w:rPr>
          <w:rFonts w:ascii="Times New Roman" w:hAnsi="Times New Roman" w:cs="Times New Roman"/>
          <w:sz w:val="28"/>
          <w:szCs w:val="28"/>
        </w:rPr>
        <w:t xml:space="preserve">: </w:t>
      </w:r>
    </w:p>
    <w:p w14:paraId="4C37DCBB" w14:textId="1D796DA4" w:rsidR="008C1D98" w:rsidRPr="00AE4DF0" w:rsidRDefault="008C1D98" w:rsidP="008C1D98">
      <w:pPr>
        <w:spacing w:after="0" w:line="360" w:lineRule="auto"/>
        <w:ind w:firstLine="709"/>
        <w:rPr>
          <w:rFonts w:ascii="Times New Roman" w:hAnsi="Times New Roman"/>
          <w:sz w:val="28"/>
        </w:rPr>
      </w:pPr>
      <w:r w:rsidRPr="00356771">
        <w:rPr>
          <w:rFonts w:ascii="Times New Roman" w:hAnsi="Times New Roman"/>
          <w:sz w:val="28"/>
          <w:szCs w:val="28"/>
        </w:rPr>
        <w:t>Название профессиональной компетенции: «Технологии моды»</w:t>
      </w:r>
      <w:r>
        <w:rPr>
          <w:rFonts w:ascii="Times New Roman" w:hAnsi="Times New Roman"/>
          <w:sz w:val="28"/>
          <w:szCs w:val="28"/>
        </w:rPr>
        <w:t xml:space="preserve"> (</w:t>
      </w:r>
      <w:proofErr w:type="spellStart"/>
      <w:r w:rsidRPr="00AE4DF0">
        <w:rPr>
          <w:rFonts w:ascii="Times New Roman" w:hAnsi="Times New Roman"/>
          <w:sz w:val="28"/>
        </w:rPr>
        <w:t>Fashion</w:t>
      </w:r>
      <w:proofErr w:type="spellEnd"/>
      <w:r w:rsidRPr="00AE4DF0">
        <w:rPr>
          <w:rFonts w:ascii="Times New Roman" w:hAnsi="Times New Roman"/>
          <w:sz w:val="28"/>
        </w:rPr>
        <w:t xml:space="preserve"> </w:t>
      </w:r>
      <w:proofErr w:type="spellStart"/>
      <w:r w:rsidRPr="00AE4DF0">
        <w:rPr>
          <w:rFonts w:ascii="Times New Roman" w:hAnsi="Times New Roman"/>
          <w:sz w:val="28"/>
        </w:rPr>
        <w:t>Technology</w:t>
      </w:r>
      <w:proofErr w:type="spellEnd"/>
      <w:r>
        <w:rPr>
          <w:rFonts w:ascii="Times New Roman" w:hAnsi="Times New Roman"/>
          <w:sz w:val="28"/>
        </w:rPr>
        <w:t>)</w:t>
      </w:r>
    </w:p>
    <w:p w14:paraId="161BDBE3" w14:textId="77777777" w:rsidR="008C1D98" w:rsidRDefault="008C1D98" w:rsidP="00C40F15">
      <w:pPr>
        <w:numPr>
          <w:ilvl w:val="2"/>
          <w:numId w:val="11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29052A">
        <w:rPr>
          <w:rFonts w:ascii="Times New Roman" w:hAnsi="Times New Roman"/>
          <w:sz w:val="28"/>
          <w:szCs w:val="28"/>
        </w:rPr>
        <w:t xml:space="preserve">Описание </w:t>
      </w:r>
      <w:bookmarkStart w:id="2" w:name="_Hlk515623385"/>
      <w:r>
        <w:rPr>
          <w:rFonts w:ascii="Times New Roman" w:hAnsi="Times New Roman"/>
          <w:sz w:val="28"/>
          <w:szCs w:val="28"/>
        </w:rPr>
        <w:t>профессиональной компетенции</w:t>
      </w:r>
    </w:p>
    <w:p w14:paraId="45CF40CC" w14:textId="70DFDE88" w:rsidR="008C1D98" w:rsidRPr="00CF008D" w:rsidRDefault="008C1D98" w:rsidP="008C1D9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Специалист </w:t>
      </w:r>
      <w:r w:rsidRPr="0029052A">
        <w:rPr>
          <w:rFonts w:ascii="Times New Roman" w:hAnsi="Times New Roman"/>
          <w:sz w:val="28"/>
          <w:szCs w:val="28"/>
        </w:rPr>
        <w:t>компетенци</w:t>
      </w:r>
      <w:r>
        <w:rPr>
          <w:rFonts w:ascii="Times New Roman" w:hAnsi="Times New Roman"/>
          <w:sz w:val="28"/>
          <w:szCs w:val="28"/>
        </w:rPr>
        <w:t>и</w:t>
      </w:r>
      <w:r w:rsidRPr="002C201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«Технологии моды» </w:t>
      </w:r>
      <w:r w:rsidRPr="00CF008D">
        <w:rPr>
          <w:rFonts w:ascii="Times New Roman" w:hAnsi="Times New Roman"/>
          <w:sz w:val="28"/>
          <w:szCs w:val="28"/>
        </w:rPr>
        <w:t xml:space="preserve">осуществляет виды деятельности, связанные с созданием </w:t>
      </w:r>
      <w:r>
        <w:rPr>
          <w:rFonts w:ascii="Times New Roman" w:hAnsi="Times New Roman"/>
          <w:sz w:val="28"/>
          <w:szCs w:val="28"/>
        </w:rPr>
        <w:t>изделий и аксессуаров из текстильных материалов</w:t>
      </w:r>
      <w:r w:rsidRPr="00CF008D">
        <w:rPr>
          <w:rFonts w:ascii="Times New Roman" w:hAnsi="Times New Roman"/>
          <w:sz w:val="28"/>
          <w:szCs w:val="28"/>
        </w:rPr>
        <w:t xml:space="preserve">. Его техническая квалификация включает в себя навыки и умения по проектированию; разработке дизайна, </w:t>
      </w:r>
      <w:r>
        <w:rPr>
          <w:rFonts w:ascii="Times New Roman" w:hAnsi="Times New Roman"/>
          <w:sz w:val="28"/>
          <w:szCs w:val="28"/>
        </w:rPr>
        <w:t xml:space="preserve">составлению </w:t>
      </w:r>
      <w:r w:rsidRPr="00CF008D">
        <w:rPr>
          <w:rFonts w:ascii="Times New Roman" w:hAnsi="Times New Roman"/>
          <w:sz w:val="28"/>
          <w:szCs w:val="28"/>
        </w:rPr>
        <w:t>технической документации на изготовление</w:t>
      </w:r>
      <w:r>
        <w:rPr>
          <w:rFonts w:ascii="Times New Roman" w:hAnsi="Times New Roman"/>
          <w:sz w:val="28"/>
          <w:szCs w:val="28"/>
        </w:rPr>
        <w:t xml:space="preserve"> изделия</w:t>
      </w:r>
      <w:r w:rsidRPr="00CF008D">
        <w:rPr>
          <w:rFonts w:ascii="Times New Roman" w:hAnsi="Times New Roman"/>
          <w:sz w:val="28"/>
          <w:szCs w:val="28"/>
        </w:rPr>
        <w:t>; конструированию лекал и шаблонов; раскрою, изготовлению и отделке одежды</w:t>
      </w:r>
      <w:r>
        <w:rPr>
          <w:rFonts w:ascii="Times New Roman" w:hAnsi="Times New Roman"/>
          <w:sz w:val="28"/>
          <w:szCs w:val="28"/>
        </w:rPr>
        <w:t xml:space="preserve"> и аксессуаров</w:t>
      </w:r>
      <w:r w:rsidRPr="00CF008D">
        <w:rPr>
          <w:rFonts w:ascii="Times New Roman" w:hAnsi="Times New Roman"/>
          <w:sz w:val="28"/>
          <w:szCs w:val="28"/>
        </w:rPr>
        <w:t xml:space="preserve">. </w:t>
      </w:r>
    </w:p>
    <w:bookmarkEnd w:id="2"/>
    <w:p w14:paraId="3AF5A7D4" w14:textId="70E0A1A4" w:rsidR="008C1D98" w:rsidRDefault="008C1D98" w:rsidP="008C1D9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 работе над заданием специалист должен уметь бережно относиться к предоставленным материалам, уметь выбирать технологические способы и приемы обработки с применением инструментов, приспособлений и современного оборудования. </w:t>
      </w:r>
    </w:p>
    <w:p w14:paraId="7D34420F" w14:textId="436DE664" w:rsidR="008C1D98" w:rsidRDefault="008C1D98" w:rsidP="008C1D9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bookmarkStart w:id="3" w:name="_Hlk515623780"/>
      <w:r>
        <w:rPr>
          <w:rFonts w:ascii="Times New Roman" w:hAnsi="Times New Roman"/>
          <w:sz w:val="28"/>
          <w:szCs w:val="28"/>
        </w:rPr>
        <w:t>Дизайн швейных изделий и аксессуаров требует творческого мышления,</w:t>
      </w:r>
      <w:r w:rsidRPr="0029052A">
        <w:rPr>
          <w:rFonts w:ascii="Times New Roman" w:hAnsi="Times New Roman"/>
          <w:sz w:val="28"/>
          <w:szCs w:val="28"/>
        </w:rPr>
        <w:t xml:space="preserve"> знани</w:t>
      </w:r>
      <w:r>
        <w:rPr>
          <w:rFonts w:ascii="Times New Roman" w:hAnsi="Times New Roman"/>
          <w:sz w:val="28"/>
          <w:szCs w:val="28"/>
        </w:rPr>
        <w:t xml:space="preserve">й </w:t>
      </w:r>
      <w:r w:rsidRPr="0029052A">
        <w:rPr>
          <w:rFonts w:ascii="Times New Roman" w:hAnsi="Times New Roman"/>
          <w:sz w:val="28"/>
          <w:szCs w:val="28"/>
        </w:rPr>
        <w:t>последних тенденций моды</w:t>
      </w:r>
      <w:r>
        <w:rPr>
          <w:rFonts w:ascii="Times New Roman" w:hAnsi="Times New Roman"/>
          <w:sz w:val="28"/>
          <w:szCs w:val="28"/>
        </w:rPr>
        <w:t xml:space="preserve"> </w:t>
      </w:r>
      <w:r w:rsidRPr="0029052A">
        <w:rPr>
          <w:rFonts w:ascii="Times New Roman" w:hAnsi="Times New Roman"/>
          <w:sz w:val="28"/>
          <w:szCs w:val="28"/>
        </w:rPr>
        <w:t>и оборудования.</w:t>
      </w:r>
      <w:r w:rsidRPr="001418D7">
        <w:rPr>
          <w:rFonts w:ascii="Times New Roman" w:hAnsi="Times New Roman"/>
          <w:sz w:val="28"/>
          <w:szCs w:val="28"/>
        </w:rPr>
        <w:t xml:space="preserve"> </w:t>
      </w:r>
    </w:p>
    <w:p w14:paraId="58D735AE" w14:textId="77777777" w:rsidR="008C1D98" w:rsidRDefault="008C1D98" w:rsidP="008C1D98">
      <w:pPr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29052A">
        <w:rPr>
          <w:rFonts w:ascii="Times New Roman" w:hAnsi="Times New Roman"/>
          <w:sz w:val="28"/>
          <w:szCs w:val="28"/>
        </w:rPr>
        <w:t>За</w:t>
      </w:r>
      <w:r>
        <w:rPr>
          <w:rFonts w:ascii="Times New Roman" w:hAnsi="Times New Roman"/>
          <w:sz w:val="28"/>
          <w:szCs w:val="28"/>
        </w:rPr>
        <w:t xml:space="preserve">дания </w:t>
      </w:r>
      <w:r w:rsidRPr="0029052A">
        <w:rPr>
          <w:rFonts w:ascii="Times New Roman" w:hAnsi="Times New Roman"/>
          <w:sz w:val="28"/>
          <w:szCs w:val="28"/>
        </w:rPr>
        <w:t xml:space="preserve">должны быть </w:t>
      </w:r>
      <w:r>
        <w:rPr>
          <w:rFonts w:ascii="Times New Roman" w:hAnsi="Times New Roman"/>
          <w:sz w:val="28"/>
          <w:szCs w:val="28"/>
        </w:rPr>
        <w:t>выполнены четко, точно, в соответствии с конкурсными заданиями</w:t>
      </w:r>
      <w:r w:rsidRPr="0029052A">
        <w:rPr>
          <w:rFonts w:ascii="Times New Roman" w:hAnsi="Times New Roman"/>
          <w:sz w:val="28"/>
          <w:szCs w:val="28"/>
        </w:rPr>
        <w:t xml:space="preserve">. </w:t>
      </w:r>
      <w:bookmarkEnd w:id="3"/>
    </w:p>
    <w:p w14:paraId="0742F6B3" w14:textId="7E60FACD" w:rsidR="00DE39D8" w:rsidRPr="009955F8" w:rsidRDefault="00DE39D8" w:rsidP="00ED18F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2EFEDAC4" w14:textId="77777777" w:rsidR="00DE39D8" w:rsidRPr="009955F8" w:rsidRDefault="00C21993" w:rsidP="00ED18F9">
      <w:pPr>
        <w:pStyle w:val="-2"/>
        <w:ind w:firstLine="709"/>
        <w:rPr>
          <w:rFonts w:ascii="Times New Roman" w:hAnsi="Times New Roman"/>
          <w:caps/>
        </w:rPr>
      </w:pPr>
      <w:bookmarkStart w:id="4" w:name="_Toc40774632"/>
      <w:r>
        <w:rPr>
          <w:rFonts w:ascii="Times New Roman" w:hAnsi="Times New Roman"/>
          <w:caps/>
        </w:rPr>
        <w:t>1.2</w:t>
      </w:r>
      <w:r w:rsidR="00AA2B8A">
        <w:rPr>
          <w:rFonts w:ascii="Times New Roman" w:hAnsi="Times New Roman"/>
          <w:caps/>
        </w:rPr>
        <w:t xml:space="preserve">. </w:t>
      </w:r>
      <w:r w:rsidR="00E857D6" w:rsidRPr="009955F8">
        <w:rPr>
          <w:rFonts w:ascii="Times New Roman" w:hAnsi="Times New Roman"/>
          <w:caps/>
        </w:rPr>
        <w:t>АССОЦИИРОВАННЫЕ ДОКУМЕНТЫ</w:t>
      </w:r>
      <w:bookmarkEnd w:id="4"/>
    </w:p>
    <w:p w14:paraId="021B4B5A" w14:textId="77777777" w:rsidR="00DE39D8" w:rsidRPr="009955F8" w:rsidRDefault="00DE39D8" w:rsidP="00ED18F9">
      <w:pPr>
        <w:pStyle w:val="afc"/>
        <w:ind w:firstLine="709"/>
        <w:rPr>
          <w:sz w:val="28"/>
          <w:szCs w:val="28"/>
        </w:rPr>
      </w:pPr>
      <w:r w:rsidRPr="009955F8">
        <w:rPr>
          <w:sz w:val="28"/>
          <w:szCs w:val="28"/>
        </w:rPr>
        <w:t>Поскольку данное Техническое описание содержит лишь информацию, относящуюся к соответствующей профессиональной компетенции, его необходимо использовать совместно со следующими документами:</w:t>
      </w:r>
    </w:p>
    <w:p w14:paraId="6C266D5F" w14:textId="05600EFF" w:rsidR="00DE39D8" w:rsidRPr="009955F8" w:rsidRDefault="00274DD4" w:rsidP="00C40F15">
      <w:pPr>
        <w:numPr>
          <w:ilvl w:val="0"/>
          <w:numId w:val="5"/>
        </w:numPr>
        <w:spacing w:after="0" w:line="360" w:lineRule="auto"/>
        <w:ind w:left="714"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Положение </w:t>
      </w:r>
      <w:r w:rsidR="00DE39D8" w:rsidRPr="009955F8">
        <w:rPr>
          <w:rFonts w:ascii="Times New Roman" w:hAnsi="Times New Roman" w:cs="Times New Roman"/>
          <w:sz w:val="28"/>
          <w:szCs w:val="28"/>
        </w:rPr>
        <w:t>проведения чемпионата;</w:t>
      </w:r>
    </w:p>
    <w:p w14:paraId="193EBFC4" w14:textId="77777777" w:rsidR="00E857D6" w:rsidRPr="009955F8" w:rsidRDefault="00C21993" w:rsidP="00C40F15">
      <w:pPr>
        <w:numPr>
          <w:ilvl w:val="0"/>
          <w:numId w:val="5"/>
        </w:num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П</w:t>
      </w:r>
      <w:r w:rsidR="00E857D6" w:rsidRPr="009955F8">
        <w:rPr>
          <w:rFonts w:ascii="Times New Roman" w:hAnsi="Times New Roman" w:cs="Times New Roman"/>
          <w:sz w:val="28"/>
          <w:szCs w:val="28"/>
        </w:rPr>
        <w:t>ол</w:t>
      </w:r>
      <w:r w:rsidR="00AF3105">
        <w:rPr>
          <w:rFonts w:ascii="Times New Roman" w:hAnsi="Times New Roman" w:cs="Times New Roman"/>
          <w:sz w:val="28"/>
          <w:szCs w:val="28"/>
        </w:rPr>
        <w:t>и</w:t>
      </w:r>
      <w:r w:rsidR="00E857D6" w:rsidRPr="009955F8">
        <w:rPr>
          <w:rFonts w:ascii="Times New Roman" w:hAnsi="Times New Roman" w:cs="Times New Roman"/>
          <w:sz w:val="28"/>
          <w:szCs w:val="28"/>
        </w:rPr>
        <w:t>тика и нормативные положения</w:t>
      </w:r>
      <w:r>
        <w:rPr>
          <w:rFonts w:ascii="Times New Roman" w:hAnsi="Times New Roman" w:cs="Times New Roman"/>
          <w:sz w:val="28"/>
          <w:szCs w:val="28"/>
          <w:lang w:val="en-US"/>
        </w:rPr>
        <w:t>;</w:t>
      </w:r>
    </w:p>
    <w:p w14:paraId="174F7C20" w14:textId="77777777" w:rsidR="00DE39D8" w:rsidRPr="009955F8" w:rsidRDefault="00DE39D8" w:rsidP="00C40F15">
      <w:pPr>
        <w:numPr>
          <w:ilvl w:val="0"/>
          <w:numId w:val="5"/>
        </w:numPr>
        <w:spacing w:after="0" w:line="360" w:lineRule="auto"/>
        <w:ind w:left="714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9955F8">
        <w:rPr>
          <w:rFonts w:ascii="Times New Roman" w:hAnsi="Times New Roman" w:cs="Times New Roman"/>
          <w:sz w:val="28"/>
          <w:szCs w:val="28"/>
        </w:rPr>
        <w:lastRenderedPageBreak/>
        <w:t xml:space="preserve">Инструкция по охране труда и технике безопасности </w:t>
      </w:r>
      <w:r w:rsidR="004254FE" w:rsidRPr="009955F8">
        <w:rPr>
          <w:rFonts w:ascii="Times New Roman" w:hAnsi="Times New Roman" w:cs="Times New Roman"/>
          <w:sz w:val="28"/>
          <w:szCs w:val="28"/>
        </w:rPr>
        <w:t>по компетенции</w:t>
      </w:r>
      <w:r w:rsidR="00C21993">
        <w:rPr>
          <w:rFonts w:ascii="Times New Roman" w:hAnsi="Times New Roman" w:cs="Times New Roman"/>
          <w:sz w:val="28"/>
          <w:szCs w:val="28"/>
        </w:rPr>
        <w:t>.</w:t>
      </w:r>
    </w:p>
    <w:p w14:paraId="5F599AC2" w14:textId="13D66E96" w:rsidR="00DE39D8" w:rsidRPr="009955F8" w:rsidRDefault="00DE39D8" w:rsidP="00DE39D8">
      <w:pPr>
        <w:pStyle w:val="-1"/>
        <w:rPr>
          <w:rFonts w:ascii="Times New Roman" w:hAnsi="Times New Roman"/>
          <w:sz w:val="34"/>
          <w:szCs w:val="34"/>
        </w:rPr>
      </w:pPr>
      <w:r w:rsidRPr="009955F8">
        <w:rPr>
          <w:rFonts w:ascii="Times New Roman" w:hAnsi="Times New Roman"/>
        </w:rPr>
        <w:br w:type="page"/>
      </w:r>
      <w:bookmarkStart w:id="5" w:name="_Toc40774633"/>
      <w:r w:rsidRPr="009955F8">
        <w:rPr>
          <w:rFonts w:ascii="Times New Roman" w:hAnsi="Times New Roman"/>
          <w:sz w:val="34"/>
          <w:szCs w:val="34"/>
        </w:rPr>
        <w:lastRenderedPageBreak/>
        <w:t>2. СПЕЦИФИКАЦИЯ СТАНДАРТА</w:t>
      </w:r>
      <w:bookmarkEnd w:id="5"/>
      <w:r w:rsidRPr="009955F8">
        <w:rPr>
          <w:rFonts w:ascii="Times New Roman" w:hAnsi="Times New Roman"/>
          <w:sz w:val="34"/>
          <w:szCs w:val="34"/>
        </w:rPr>
        <w:t xml:space="preserve"> </w:t>
      </w:r>
    </w:p>
    <w:p w14:paraId="0B92FB17" w14:textId="0799F8D6" w:rsidR="00DE39D8" w:rsidRPr="009955F8" w:rsidRDefault="00DE39D8" w:rsidP="00ED18F9">
      <w:pPr>
        <w:pStyle w:val="-2"/>
        <w:ind w:firstLine="709"/>
        <w:rPr>
          <w:rFonts w:ascii="Times New Roman" w:hAnsi="Times New Roman"/>
        </w:rPr>
      </w:pPr>
      <w:bookmarkStart w:id="6" w:name="_Toc40774634"/>
      <w:r w:rsidRPr="009955F8">
        <w:rPr>
          <w:rFonts w:ascii="Times New Roman" w:hAnsi="Times New Roman"/>
        </w:rPr>
        <w:t xml:space="preserve">2.1. </w:t>
      </w:r>
      <w:r w:rsidR="005C6A23" w:rsidRPr="009955F8">
        <w:rPr>
          <w:rFonts w:ascii="Times New Roman" w:hAnsi="Times New Roman"/>
        </w:rPr>
        <w:t>ОБЩИЕ СВЕДЕНИЯ О СПЕЦИФИКАЦИИ СТАНДАРТОВ</w:t>
      </w:r>
      <w:bookmarkEnd w:id="6"/>
      <w:r w:rsidR="005C6A23" w:rsidRPr="009955F8">
        <w:rPr>
          <w:rFonts w:ascii="Times New Roman" w:hAnsi="Times New Roman"/>
        </w:rPr>
        <w:t xml:space="preserve"> </w:t>
      </w:r>
    </w:p>
    <w:p w14:paraId="1C592B35" w14:textId="77777777" w:rsidR="00866169" w:rsidRPr="009955F8" w:rsidRDefault="00866169" w:rsidP="00985D56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Стандарты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определя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ют</w:t>
      </w: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знание, понимание и конкретные компетенции, которые лежат в основе лучших международных практик технического и профессионального уровня выполнения работы. Она должна отражать коллективное общее понимание того, что соответствующая рабочая специальность или профессия представляет для промышленности и бизнеса.</w:t>
      </w:r>
    </w:p>
    <w:p w14:paraId="23DB3EDD" w14:textId="77777777" w:rsidR="00866169" w:rsidRDefault="00866169" w:rsidP="00866169">
      <w:pPr>
        <w:spacing w:after="0" w:line="36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955F8">
        <w:rPr>
          <w:rFonts w:ascii="Times New Roman" w:hAnsi="Times New Roman" w:cs="Times New Roman"/>
          <w:color w:val="000000" w:themeColor="text1"/>
          <w:sz w:val="28"/>
          <w:szCs w:val="28"/>
        </w:rPr>
        <w:t>Целью соревнования по компетенции являет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ся демонстрация лучших практик.</w:t>
      </w:r>
    </w:p>
    <w:tbl>
      <w:tblPr>
        <w:tblStyle w:val="af"/>
        <w:tblW w:w="0" w:type="auto"/>
        <w:tblBorders>
          <w:top w:val="single" w:sz="12" w:space="0" w:color="5B9BD5" w:themeColor="accent1"/>
          <w:left w:val="single" w:sz="12" w:space="0" w:color="5B9BD5" w:themeColor="accent1"/>
          <w:bottom w:val="single" w:sz="12" w:space="0" w:color="5B9BD5" w:themeColor="accent1"/>
          <w:right w:val="single" w:sz="12" w:space="0" w:color="5B9BD5" w:themeColor="accent1"/>
          <w:insideH w:val="single" w:sz="12" w:space="0" w:color="5B9BD5" w:themeColor="accent1"/>
          <w:insideV w:val="single" w:sz="12" w:space="0" w:color="5B9BD5" w:themeColor="accent1"/>
        </w:tblBorders>
        <w:tblLook w:val="04A0" w:firstRow="1" w:lastRow="0" w:firstColumn="1" w:lastColumn="0" w:noHBand="0" w:noVBand="1"/>
      </w:tblPr>
      <w:tblGrid>
        <w:gridCol w:w="509"/>
        <w:gridCol w:w="7643"/>
        <w:gridCol w:w="1457"/>
      </w:tblGrid>
      <w:tr w:rsidR="00DE39D8" w:rsidRPr="009955F8" w14:paraId="0D5CEDF8" w14:textId="77777777" w:rsidTr="00C72EF9">
        <w:tc>
          <w:tcPr>
            <w:tcW w:w="8152" w:type="dxa"/>
            <w:gridSpan w:val="2"/>
            <w:shd w:val="clear" w:color="auto" w:fill="5B9BD5" w:themeFill="accent1"/>
          </w:tcPr>
          <w:p w14:paraId="0AFBE1E4" w14:textId="7B57E9EE" w:rsidR="00DE39D8" w:rsidRPr="00ED18F9" w:rsidRDefault="00DE39D8" w:rsidP="00F96457">
            <w:pPr>
              <w:rPr>
                <w:b/>
                <w:bCs/>
                <w:color w:val="FFFFFF" w:themeColor="background1"/>
                <w:sz w:val="28"/>
                <w:szCs w:val="28"/>
                <w:highlight w:val="green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t>Раздел</w:t>
            </w:r>
          </w:p>
        </w:tc>
        <w:tc>
          <w:tcPr>
            <w:tcW w:w="1457" w:type="dxa"/>
            <w:shd w:val="clear" w:color="auto" w:fill="5B9BD5" w:themeFill="accent1"/>
          </w:tcPr>
          <w:p w14:paraId="7C15AF62" w14:textId="77777777" w:rsidR="00DE39D8" w:rsidRPr="00ED18F9" w:rsidRDefault="00DE39D8" w:rsidP="00F96457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t>Важность</w:t>
            </w:r>
          </w:p>
          <w:p w14:paraId="66F62E59" w14:textId="77777777" w:rsidR="00DE39D8" w:rsidRPr="00ED18F9" w:rsidRDefault="00DE39D8" w:rsidP="00F96457">
            <w:pPr>
              <w:rPr>
                <w:b/>
                <w:bCs/>
                <w:color w:val="FFFFFF" w:themeColor="background1"/>
                <w:sz w:val="28"/>
                <w:szCs w:val="28"/>
                <w:highlight w:val="green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t>(%)</w:t>
            </w:r>
          </w:p>
        </w:tc>
      </w:tr>
      <w:tr w:rsidR="00DE39D8" w:rsidRPr="009955F8" w14:paraId="169F6B00" w14:textId="77777777" w:rsidTr="00C72EF9">
        <w:tc>
          <w:tcPr>
            <w:tcW w:w="509" w:type="dxa"/>
            <w:shd w:val="clear" w:color="auto" w:fill="323E4F" w:themeFill="text2" w:themeFillShade="BF"/>
          </w:tcPr>
          <w:p w14:paraId="4121EA35" w14:textId="77777777" w:rsidR="00DE39D8" w:rsidRPr="00ED18F9" w:rsidRDefault="00DE39D8" w:rsidP="00F96457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t>1</w:t>
            </w:r>
          </w:p>
        </w:tc>
        <w:tc>
          <w:tcPr>
            <w:tcW w:w="7643" w:type="dxa"/>
            <w:shd w:val="clear" w:color="auto" w:fill="323E4F" w:themeFill="text2" w:themeFillShade="BF"/>
          </w:tcPr>
          <w:p w14:paraId="4D22C60D" w14:textId="4A2CC8D6" w:rsidR="00DE39D8" w:rsidRPr="00B922F4" w:rsidRDefault="00B922F4" w:rsidP="00B922F4">
            <w:pPr>
              <w:pStyle w:val="Default"/>
              <w:rPr>
                <w:sz w:val="28"/>
                <w:szCs w:val="28"/>
              </w:rPr>
            </w:pPr>
            <w:r w:rsidRPr="00B922F4">
              <w:rPr>
                <w:b/>
                <w:bCs/>
                <w:color w:val="FFFFFF" w:themeColor="background1"/>
                <w:sz w:val="28"/>
                <w:szCs w:val="28"/>
              </w:rPr>
              <w:t xml:space="preserve">Организация работы и управление ею </w:t>
            </w:r>
          </w:p>
        </w:tc>
        <w:tc>
          <w:tcPr>
            <w:tcW w:w="1457" w:type="dxa"/>
            <w:shd w:val="clear" w:color="auto" w:fill="323E4F" w:themeFill="text2" w:themeFillShade="BF"/>
          </w:tcPr>
          <w:p w14:paraId="4A14AF8C" w14:textId="3A68699C" w:rsidR="00DE39D8" w:rsidRPr="00ED18F9" w:rsidRDefault="00B922F4" w:rsidP="00934974">
            <w:pPr>
              <w:jc w:val="center"/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5</w:t>
            </w:r>
          </w:p>
        </w:tc>
      </w:tr>
      <w:tr w:rsidR="00DE39D8" w:rsidRPr="009955F8" w14:paraId="57D95BF2" w14:textId="77777777" w:rsidTr="00C72EF9">
        <w:tc>
          <w:tcPr>
            <w:tcW w:w="509" w:type="dxa"/>
          </w:tcPr>
          <w:p w14:paraId="7CD88A01" w14:textId="77777777" w:rsidR="00DE39D8" w:rsidRPr="00ED18F9" w:rsidRDefault="00DE39D8" w:rsidP="00F96457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43" w:type="dxa"/>
          </w:tcPr>
          <w:p w14:paraId="1A33529C" w14:textId="77777777" w:rsidR="00DE39D8" w:rsidRPr="00B922F4" w:rsidRDefault="00DE39D8" w:rsidP="00C40F15">
            <w:pPr>
              <w:pStyle w:val="aff1"/>
              <w:numPr>
                <w:ilvl w:val="0"/>
                <w:numId w:val="12"/>
              </w:numPr>
              <w:spacing w:after="0"/>
              <w:jc w:val="both"/>
              <w:rPr>
                <w:rFonts w:ascii="Times New Roman" w:eastAsia="Times New Roman" w:hAnsi="Times New Roman"/>
                <w:bCs/>
                <w:sz w:val="28"/>
                <w:szCs w:val="28"/>
              </w:rPr>
            </w:pPr>
            <w:r w:rsidRPr="00B922F4">
              <w:rPr>
                <w:rFonts w:ascii="Times New Roman" w:eastAsia="Times New Roman" w:hAnsi="Times New Roman"/>
                <w:bCs/>
                <w:sz w:val="28"/>
                <w:szCs w:val="28"/>
              </w:rPr>
              <w:t>Специалист должен знать и понимать:</w:t>
            </w:r>
          </w:p>
          <w:p w14:paraId="3EE74789" w14:textId="77777777" w:rsidR="00B922F4" w:rsidRPr="00B922F4" w:rsidRDefault="00B922F4" w:rsidP="00C40F15">
            <w:pPr>
              <w:pStyle w:val="Default"/>
              <w:numPr>
                <w:ilvl w:val="0"/>
                <w:numId w:val="12"/>
              </w:numPr>
              <w:spacing w:line="276" w:lineRule="auto"/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Материалы или ткани, их характеристики, свойства, способы применения. </w:t>
            </w:r>
          </w:p>
          <w:p w14:paraId="32B0CBF3" w14:textId="77777777" w:rsidR="00B922F4" w:rsidRPr="00B922F4" w:rsidRDefault="00B922F4" w:rsidP="00C40F15">
            <w:pPr>
              <w:pStyle w:val="Default"/>
              <w:numPr>
                <w:ilvl w:val="0"/>
                <w:numId w:val="12"/>
              </w:numPr>
              <w:spacing w:line="276" w:lineRule="auto"/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Профессиональную речь и терминологию. </w:t>
            </w:r>
          </w:p>
          <w:p w14:paraId="3DF3652E" w14:textId="77777777" w:rsidR="00B922F4" w:rsidRPr="00B922F4" w:rsidRDefault="00B922F4" w:rsidP="00C40F15">
            <w:pPr>
              <w:pStyle w:val="Default"/>
              <w:numPr>
                <w:ilvl w:val="0"/>
                <w:numId w:val="12"/>
              </w:numPr>
              <w:spacing w:line="276" w:lineRule="auto"/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Важность непрерывного профессионального совершенствования. </w:t>
            </w:r>
          </w:p>
          <w:p w14:paraId="769D2F73" w14:textId="77777777" w:rsidR="00B922F4" w:rsidRPr="00B922F4" w:rsidRDefault="00B922F4" w:rsidP="00C40F15">
            <w:pPr>
              <w:pStyle w:val="Default"/>
              <w:numPr>
                <w:ilvl w:val="0"/>
                <w:numId w:val="12"/>
              </w:numPr>
              <w:spacing w:line="276" w:lineRule="auto"/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Правила техники безопасности, нормы здравоохранения и передовые методы производства. </w:t>
            </w:r>
          </w:p>
          <w:p w14:paraId="4B494A12" w14:textId="77777777" w:rsidR="00B922F4" w:rsidRPr="00B922F4" w:rsidRDefault="00B922F4" w:rsidP="00C40F15">
            <w:pPr>
              <w:pStyle w:val="Default"/>
              <w:numPr>
                <w:ilvl w:val="0"/>
                <w:numId w:val="12"/>
              </w:numPr>
              <w:spacing w:line="276" w:lineRule="auto"/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Важность содержания рабочего места в чистоте и порядке. </w:t>
            </w:r>
          </w:p>
          <w:p w14:paraId="4E5FEB5B" w14:textId="77777777" w:rsidR="00B922F4" w:rsidRPr="00B922F4" w:rsidRDefault="00B922F4" w:rsidP="00C40F15">
            <w:pPr>
              <w:pStyle w:val="Default"/>
              <w:numPr>
                <w:ilvl w:val="0"/>
                <w:numId w:val="12"/>
              </w:numPr>
              <w:spacing w:line="276" w:lineRule="auto"/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Важность эффективного планирования и организации работы, соблюдения сроков. </w:t>
            </w:r>
          </w:p>
          <w:p w14:paraId="39660FD2" w14:textId="77777777" w:rsidR="00B922F4" w:rsidRPr="00B922F4" w:rsidRDefault="00B922F4" w:rsidP="00C40F15">
            <w:pPr>
              <w:pStyle w:val="Default"/>
              <w:numPr>
                <w:ilvl w:val="0"/>
                <w:numId w:val="12"/>
              </w:numPr>
              <w:spacing w:line="276" w:lineRule="auto"/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Важность аккуратного и бережного отношения при работе с тканями. </w:t>
            </w:r>
          </w:p>
          <w:p w14:paraId="3E914998" w14:textId="38A1FCA5" w:rsidR="00B922F4" w:rsidRPr="00B922F4" w:rsidRDefault="00B922F4" w:rsidP="00C40F15">
            <w:pPr>
              <w:pStyle w:val="Default"/>
              <w:numPr>
                <w:ilvl w:val="0"/>
                <w:numId w:val="12"/>
              </w:numPr>
              <w:spacing w:line="276" w:lineRule="auto"/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Специализированные инструменты и оборудование, используемые в модной индустрии, способы их применения и правила ухода за ними. </w:t>
            </w:r>
          </w:p>
          <w:p w14:paraId="2D9A537F" w14:textId="3940DF26" w:rsidR="00DE39D8" w:rsidRPr="00B922F4" w:rsidRDefault="00B922F4" w:rsidP="00C40F15">
            <w:pPr>
              <w:pStyle w:val="Default"/>
              <w:numPr>
                <w:ilvl w:val="0"/>
                <w:numId w:val="12"/>
              </w:numPr>
              <w:spacing w:line="276" w:lineRule="auto"/>
              <w:jc w:val="both"/>
            </w:pPr>
            <w:r w:rsidRPr="00B922F4">
              <w:rPr>
                <w:sz w:val="28"/>
                <w:szCs w:val="28"/>
              </w:rPr>
              <w:t xml:space="preserve">Этические вопросы, экологические вопросы и вопросы устойчивого развития в контексте приобретения, производства и сбыта модных изделий. </w:t>
            </w:r>
          </w:p>
        </w:tc>
        <w:tc>
          <w:tcPr>
            <w:tcW w:w="1457" w:type="dxa"/>
          </w:tcPr>
          <w:p w14:paraId="1481EFCE" w14:textId="77777777" w:rsidR="00DE39D8" w:rsidRPr="00ED18F9" w:rsidRDefault="00DE39D8" w:rsidP="00F96457">
            <w:pPr>
              <w:rPr>
                <w:b/>
                <w:bCs/>
                <w:sz w:val="28"/>
                <w:szCs w:val="28"/>
              </w:rPr>
            </w:pPr>
          </w:p>
        </w:tc>
      </w:tr>
      <w:tr w:rsidR="00DE39D8" w:rsidRPr="009955F8" w14:paraId="7661BD94" w14:textId="77777777" w:rsidTr="00C72EF9">
        <w:tc>
          <w:tcPr>
            <w:tcW w:w="509" w:type="dxa"/>
          </w:tcPr>
          <w:p w14:paraId="48A92FE6" w14:textId="77777777" w:rsidR="00DE39D8" w:rsidRPr="00ED18F9" w:rsidRDefault="00DE39D8" w:rsidP="00F96457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43" w:type="dxa"/>
          </w:tcPr>
          <w:p w14:paraId="1D9F745B" w14:textId="77777777" w:rsidR="00DE39D8" w:rsidRPr="00B922F4" w:rsidRDefault="00DE39D8" w:rsidP="00B922F4">
            <w:pPr>
              <w:jc w:val="both"/>
              <w:rPr>
                <w:bCs/>
                <w:sz w:val="28"/>
                <w:szCs w:val="28"/>
              </w:rPr>
            </w:pPr>
            <w:r w:rsidRPr="00B922F4">
              <w:rPr>
                <w:bCs/>
                <w:sz w:val="28"/>
                <w:szCs w:val="28"/>
              </w:rPr>
              <w:t>Специалист должен уметь:</w:t>
            </w:r>
          </w:p>
          <w:p w14:paraId="1C5C72D9" w14:textId="77777777" w:rsidR="00B922F4" w:rsidRPr="00B922F4" w:rsidRDefault="00B922F4" w:rsidP="00C40F15">
            <w:pPr>
              <w:pStyle w:val="Default"/>
              <w:numPr>
                <w:ilvl w:val="0"/>
                <w:numId w:val="14"/>
              </w:numPr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Стремиться к улучшению своих знаний и повышению квалификации. </w:t>
            </w:r>
          </w:p>
          <w:p w14:paraId="450B318F" w14:textId="4FC8EB87" w:rsidR="00B922F4" w:rsidRPr="00B922F4" w:rsidRDefault="00B922F4" w:rsidP="00C40F15">
            <w:pPr>
              <w:pStyle w:val="Default"/>
              <w:numPr>
                <w:ilvl w:val="0"/>
                <w:numId w:val="13"/>
              </w:numPr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lastRenderedPageBreak/>
              <w:t xml:space="preserve">Учитывать свойства различных тканей, включая их достоинства и недостатки. </w:t>
            </w:r>
          </w:p>
          <w:p w14:paraId="428CAB03" w14:textId="77777777" w:rsidR="00B922F4" w:rsidRPr="00B922F4" w:rsidRDefault="00B922F4" w:rsidP="00C40F15">
            <w:pPr>
              <w:pStyle w:val="Default"/>
              <w:numPr>
                <w:ilvl w:val="0"/>
                <w:numId w:val="13"/>
              </w:numPr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Полностью соблюдать и способствовать соблюдению правил техники безопасности и норм здравоохранения на рабочем месте для обеспечения безопасной для жизни и здоровья рабочей среды </w:t>
            </w:r>
          </w:p>
          <w:p w14:paraId="29897BBE" w14:textId="4CC6A61C" w:rsidR="00B922F4" w:rsidRPr="00B922F4" w:rsidRDefault="00B922F4" w:rsidP="00C40F15">
            <w:pPr>
              <w:pStyle w:val="Default"/>
              <w:numPr>
                <w:ilvl w:val="0"/>
                <w:numId w:val="13"/>
              </w:numPr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Соблюдать правила техники безопасности и придерживаться инструкций производителя при использовании какого-либо оборудования. </w:t>
            </w:r>
          </w:p>
          <w:p w14:paraId="1A5CDFD9" w14:textId="0CE9A2D3" w:rsidR="00B922F4" w:rsidRPr="00B922F4" w:rsidRDefault="00B922F4" w:rsidP="00C40F15">
            <w:pPr>
              <w:pStyle w:val="Default"/>
              <w:numPr>
                <w:ilvl w:val="0"/>
                <w:numId w:val="13"/>
              </w:numPr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Использовать специализированные инструменты и оборудование модной индустрии и осуществлять уход за ними. </w:t>
            </w:r>
          </w:p>
          <w:p w14:paraId="780447AB" w14:textId="73682C86" w:rsidR="00B922F4" w:rsidRPr="00B922F4" w:rsidRDefault="00B922F4" w:rsidP="00C40F15">
            <w:pPr>
              <w:pStyle w:val="Default"/>
              <w:numPr>
                <w:ilvl w:val="0"/>
                <w:numId w:val="13"/>
              </w:numPr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Выбирать подходящие инструменты и оборудование для каждого задания или проекта. </w:t>
            </w:r>
          </w:p>
          <w:p w14:paraId="573E6208" w14:textId="5BA1FAC6" w:rsidR="00B922F4" w:rsidRPr="00B922F4" w:rsidRDefault="00B922F4" w:rsidP="00C40F15">
            <w:pPr>
              <w:pStyle w:val="Default"/>
              <w:numPr>
                <w:ilvl w:val="0"/>
                <w:numId w:val="13"/>
              </w:numPr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Планировать работу и расставлять приоритеты для обеспечения максимальной ее эффективности и соблюдения сроков. </w:t>
            </w:r>
          </w:p>
          <w:p w14:paraId="0F43B0F0" w14:textId="0DC1602C" w:rsidR="00B922F4" w:rsidRPr="00B922F4" w:rsidRDefault="00B922F4" w:rsidP="00C40F15">
            <w:pPr>
              <w:pStyle w:val="Default"/>
              <w:numPr>
                <w:ilvl w:val="0"/>
                <w:numId w:val="13"/>
              </w:numPr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Поддерживать чистоту и необходимые для безопасной работы условия на рабочем месте для защиты материалов и готовых изделий. </w:t>
            </w:r>
          </w:p>
          <w:p w14:paraId="2A76D4C4" w14:textId="6E1939F5" w:rsidR="00DE39D8" w:rsidRPr="00B66D67" w:rsidRDefault="00B922F4" w:rsidP="00C40F15">
            <w:pPr>
              <w:pStyle w:val="Default"/>
              <w:numPr>
                <w:ilvl w:val="0"/>
                <w:numId w:val="13"/>
              </w:numPr>
              <w:jc w:val="both"/>
              <w:rPr>
                <w:sz w:val="28"/>
                <w:szCs w:val="28"/>
              </w:rPr>
            </w:pPr>
            <w:r w:rsidRPr="00B922F4">
              <w:rPr>
                <w:sz w:val="28"/>
                <w:szCs w:val="28"/>
              </w:rPr>
              <w:t xml:space="preserve">Поддерживать чистоту всех рабочих мест для обеспечения эффективности работы и защиты инструментов. </w:t>
            </w:r>
            <w:r w:rsidRPr="00BB1BBF">
              <w:rPr>
                <w:sz w:val="28"/>
                <w:szCs w:val="28"/>
              </w:rPr>
              <w:t xml:space="preserve"> </w:t>
            </w:r>
          </w:p>
        </w:tc>
        <w:tc>
          <w:tcPr>
            <w:tcW w:w="1457" w:type="dxa"/>
          </w:tcPr>
          <w:p w14:paraId="2BCD19C1" w14:textId="77777777" w:rsidR="00DE39D8" w:rsidRPr="00ED18F9" w:rsidRDefault="00DE39D8" w:rsidP="00F96457">
            <w:pPr>
              <w:rPr>
                <w:b/>
                <w:bCs/>
                <w:sz w:val="28"/>
                <w:szCs w:val="28"/>
              </w:rPr>
            </w:pPr>
          </w:p>
        </w:tc>
      </w:tr>
      <w:tr w:rsidR="00DE39D8" w:rsidRPr="009955F8" w14:paraId="1413470A" w14:textId="77777777" w:rsidTr="00C72EF9">
        <w:tc>
          <w:tcPr>
            <w:tcW w:w="509" w:type="dxa"/>
            <w:shd w:val="clear" w:color="auto" w:fill="323E4F" w:themeFill="text2" w:themeFillShade="BF"/>
          </w:tcPr>
          <w:p w14:paraId="1EB2C703" w14:textId="77777777" w:rsidR="00DE39D8" w:rsidRPr="00ED18F9" w:rsidRDefault="00DE39D8" w:rsidP="00F96457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lastRenderedPageBreak/>
              <w:t>2</w:t>
            </w:r>
          </w:p>
        </w:tc>
        <w:tc>
          <w:tcPr>
            <w:tcW w:w="7643" w:type="dxa"/>
            <w:shd w:val="clear" w:color="auto" w:fill="323E4F" w:themeFill="text2" w:themeFillShade="BF"/>
          </w:tcPr>
          <w:p w14:paraId="4B897576" w14:textId="6BBB63DA" w:rsidR="00DE39D8" w:rsidRPr="00BB1BBF" w:rsidRDefault="00BB1BBF" w:rsidP="00BB1BBF">
            <w:pPr>
              <w:pStyle w:val="Default"/>
              <w:rPr>
                <w:color w:val="FFFFFF" w:themeColor="background1"/>
                <w:sz w:val="28"/>
                <w:szCs w:val="28"/>
              </w:rPr>
            </w:pPr>
            <w:r w:rsidRPr="00BB1BBF">
              <w:rPr>
                <w:b/>
                <w:bCs/>
                <w:color w:val="FFFFFF" w:themeColor="background1"/>
                <w:sz w:val="28"/>
                <w:szCs w:val="28"/>
              </w:rPr>
              <w:t xml:space="preserve">Коммуникации и навыки межличностного общения </w:t>
            </w:r>
          </w:p>
        </w:tc>
        <w:tc>
          <w:tcPr>
            <w:tcW w:w="1457" w:type="dxa"/>
            <w:shd w:val="clear" w:color="auto" w:fill="323E4F" w:themeFill="text2" w:themeFillShade="BF"/>
          </w:tcPr>
          <w:p w14:paraId="736C129F" w14:textId="0AF2538D" w:rsidR="00DE39D8" w:rsidRPr="00ED18F9" w:rsidRDefault="00BB1BBF" w:rsidP="00934974">
            <w:pPr>
              <w:jc w:val="center"/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5</w:t>
            </w:r>
          </w:p>
        </w:tc>
      </w:tr>
      <w:tr w:rsidR="005C6A23" w:rsidRPr="009955F8" w14:paraId="465E295A" w14:textId="77777777" w:rsidTr="00C72EF9">
        <w:tc>
          <w:tcPr>
            <w:tcW w:w="509" w:type="dxa"/>
          </w:tcPr>
          <w:p w14:paraId="4299060D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43" w:type="dxa"/>
          </w:tcPr>
          <w:p w14:paraId="0389FC24" w14:textId="77777777" w:rsidR="005C6A23" w:rsidRPr="00ED18F9" w:rsidRDefault="005C6A23" w:rsidP="005C6A23">
            <w:pPr>
              <w:rPr>
                <w:bCs/>
                <w:sz w:val="28"/>
                <w:szCs w:val="28"/>
              </w:rPr>
            </w:pPr>
            <w:r w:rsidRPr="00ED18F9">
              <w:rPr>
                <w:bCs/>
                <w:sz w:val="28"/>
                <w:szCs w:val="28"/>
              </w:rPr>
              <w:t>Специалист должен знать и понимать:</w:t>
            </w:r>
          </w:p>
          <w:p w14:paraId="494F77B9" w14:textId="198A7E61" w:rsidR="00BB1BBF" w:rsidRDefault="00BB1BBF" w:rsidP="00C40F15">
            <w:pPr>
              <w:pStyle w:val="Default"/>
              <w:numPr>
                <w:ilvl w:val="0"/>
                <w:numId w:val="16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Важность тактичности, осмотрительности, дипломатичности и конфиденциальности при общении. </w:t>
            </w:r>
          </w:p>
          <w:p w14:paraId="00790412" w14:textId="0ED57B80" w:rsidR="00BB1BBF" w:rsidRDefault="00BB1BBF" w:rsidP="00C40F15">
            <w:pPr>
              <w:pStyle w:val="Default"/>
              <w:numPr>
                <w:ilvl w:val="0"/>
                <w:numId w:val="16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Принципы эффективного взаимодействия с другими специалистами отрасли, включая членов команды. </w:t>
            </w:r>
          </w:p>
          <w:p w14:paraId="3D9234AC" w14:textId="56617830" w:rsidR="00BB1BBF" w:rsidRPr="00B66D67" w:rsidRDefault="00BB1BBF" w:rsidP="00C40F15">
            <w:pPr>
              <w:pStyle w:val="Default"/>
              <w:numPr>
                <w:ilvl w:val="0"/>
                <w:numId w:val="1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Принципы эффективного общения</w:t>
            </w:r>
            <w:r w:rsidR="00B66D67">
              <w:rPr>
                <w:sz w:val="28"/>
                <w:szCs w:val="28"/>
              </w:rPr>
              <w:t xml:space="preserve"> при выполнении работы в команде</w:t>
            </w:r>
          </w:p>
        </w:tc>
        <w:tc>
          <w:tcPr>
            <w:tcW w:w="1457" w:type="dxa"/>
          </w:tcPr>
          <w:p w14:paraId="2CFB7903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5C6A23" w:rsidRPr="009955F8" w14:paraId="1EEE7927" w14:textId="77777777" w:rsidTr="00C72EF9">
        <w:tc>
          <w:tcPr>
            <w:tcW w:w="509" w:type="dxa"/>
          </w:tcPr>
          <w:p w14:paraId="2565438E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43" w:type="dxa"/>
          </w:tcPr>
          <w:p w14:paraId="3BE63EF3" w14:textId="5B0CE90A" w:rsidR="00BB1BBF" w:rsidRPr="00B66D67" w:rsidRDefault="005C6A23" w:rsidP="00B66D67">
            <w:pPr>
              <w:jc w:val="both"/>
              <w:rPr>
                <w:bCs/>
                <w:sz w:val="28"/>
                <w:szCs w:val="28"/>
              </w:rPr>
            </w:pPr>
            <w:r w:rsidRPr="00B66D67">
              <w:rPr>
                <w:bCs/>
                <w:sz w:val="28"/>
                <w:szCs w:val="28"/>
              </w:rPr>
              <w:t>Специалист должен уметь:</w:t>
            </w:r>
          </w:p>
          <w:p w14:paraId="0B09BE6E" w14:textId="37A2DD80" w:rsidR="00BB1BBF" w:rsidRDefault="0064350E" w:rsidP="00C40F15">
            <w:pPr>
              <w:pStyle w:val="Default"/>
              <w:numPr>
                <w:ilvl w:val="0"/>
                <w:numId w:val="1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Понимать пожелания заказчика, принимать критику и пожелания по выполняемым работам</w:t>
            </w:r>
            <w:r w:rsidR="00BB1BBF">
              <w:rPr>
                <w:sz w:val="28"/>
                <w:szCs w:val="28"/>
              </w:rPr>
              <w:t xml:space="preserve">. </w:t>
            </w:r>
          </w:p>
          <w:p w14:paraId="6A35DD7C" w14:textId="2CFF4D7A" w:rsidR="00BB1BBF" w:rsidRDefault="0064350E" w:rsidP="00C40F15">
            <w:pPr>
              <w:pStyle w:val="Default"/>
              <w:numPr>
                <w:ilvl w:val="0"/>
                <w:numId w:val="1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Обсуждать выполняемую работу и приходить к общему мнению с заказчиками и коллегами</w:t>
            </w:r>
            <w:r w:rsidR="00BB1BBF">
              <w:rPr>
                <w:sz w:val="28"/>
                <w:szCs w:val="28"/>
              </w:rPr>
              <w:t xml:space="preserve">. </w:t>
            </w:r>
          </w:p>
          <w:p w14:paraId="25ED5560" w14:textId="3D5D2C0F" w:rsidR="00BB1BBF" w:rsidRDefault="00BB1BBF" w:rsidP="00C40F15">
            <w:pPr>
              <w:pStyle w:val="Default"/>
              <w:numPr>
                <w:ilvl w:val="0"/>
                <w:numId w:val="1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Обращаться за профессиональной консультацией и рекомендациями к другим специалистам в отрасли, чтобы обеспечить обоснованные р</w:t>
            </w:r>
            <w:r w:rsidR="00BA17B2">
              <w:rPr>
                <w:sz w:val="28"/>
                <w:szCs w:val="28"/>
              </w:rPr>
              <w:t>ешения о требованиях к изделиям.</w:t>
            </w:r>
          </w:p>
          <w:p w14:paraId="1CF10D15" w14:textId="79EA659F" w:rsidR="00BB1BBF" w:rsidRDefault="00BB1BBF" w:rsidP="00C40F15">
            <w:pPr>
              <w:pStyle w:val="Default"/>
              <w:numPr>
                <w:ilvl w:val="0"/>
                <w:numId w:val="1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 тактичной форме давать профессиональные рекомендации относительно цветов и тканей, </w:t>
            </w:r>
            <w:r>
              <w:rPr>
                <w:sz w:val="28"/>
                <w:szCs w:val="28"/>
              </w:rPr>
              <w:lastRenderedPageBreak/>
              <w:t xml:space="preserve">соответствующих потребностям </w:t>
            </w:r>
            <w:r w:rsidR="00B66D67">
              <w:rPr>
                <w:sz w:val="28"/>
                <w:szCs w:val="28"/>
              </w:rPr>
              <w:t>при выполнении заданий</w:t>
            </w:r>
            <w:r>
              <w:rPr>
                <w:sz w:val="28"/>
                <w:szCs w:val="28"/>
              </w:rPr>
              <w:t xml:space="preserve">. </w:t>
            </w:r>
          </w:p>
          <w:p w14:paraId="35C80D07" w14:textId="01E88247" w:rsidR="005C6A23" w:rsidRPr="00ED18F9" w:rsidRDefault="00BB1BBF" w:rsidP="00C40F15">
            <w:pPr>
              <w:pStyle w:val="Default"/>
              <w:numPr>
                <w:ilvl w:val="0"/>
                <w:numId w:val="15"/>
              </w:numPr>
              <w:jc w:val="both"/>
              <w:rPr>
                <w:bCs/>
                <w:sz w:val="28"/>
                <w:szCs w:val="28"/>
              </w:rPr>
            </w:pPr>
            <w:r>
              <w:rPr>
                <w:sz w:val="28"/>
                <w:szCs w:val="28"/>
              </w:rPr>
              <w:t>Представлять идеи</w:t>
            </w:r>
            <w:r w:rsidR="00D87761">
              <w:rPr>
                <w:sz w:val="28"/>
                <w:szCs w:val="28"/>
              </w:rPr>
              <w:t xml:space="preserve"> и </w:t>
            </w:r>
            <w:r>
              <w:rPr>
                <w:sz w:val="28"/>
                <w:szCs w:val="28"/>
              </w:rPr>
              <w:t xml:space="preserve">дизайнерские решения, </w:t>
            </w:r>
            <w:r w:rsidR="00D87761">
              <w:rPr>
                <w:sz w:val="28"/>
                <w:szCs w:val="28"/>
              </w:rPr>
              <w:t>защищать проект</w:t>
            </w:r>
            <w:r w:rsidR="00BA17B2">
              <w:rPr>
                <w:sz w:val="28"/>
                <w:szCs w:val="28"/>
              </w:rPr>
              <w:t>.</w:t>
            </w:r>
          </w:p>
        </w:tc>
        <w:tc>
          <w:tcPr>
            <w:tcW w:w="1457" w:type="dxa"/>
          </w:tcPr>
          <w:p w14:paraId="56A8A5D3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DE39D8" w:rsidRPr="009955F8" w14:paraId="7579F4AF" w14:textId="77777777" w:rsidTr="00C72EF9">
        <w:tc>
          <w:tcPr>
            <w:tcW w:w="509" w:type="dxa"/>
            <w:shd w:val="clear" w:color="auto" w:fill="323E4F" w:themeFill="text2" w:themeFillShade="BF"/>
          </w:tcPr>
          <w:p w14:paraId="3DAA9D6B" w14:textId="77777777" w:rsidR="00DE39D8" w:rsidRPr="00ED18F9" w:rsidRDefault="00DE39D8" w:rsidP="00F96457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lastRenderedPageBreak/>
              <w:t>3</w:t>
            </w:r>
          </w:p>
        </w:tc>
        <w:tc>
          <w:tcPr>
            <w:tcW w:w="7643" w:type="dxa"/>
            <w:shd w:val="clear" w:color="auto" w:fill="323E4F" w:themeFill="text2" w:themeFillShade="BF"/>
          </w:tcPr>
          <w:p w14:paraId="5565D9F3" w14:textId="0D9A98D3" w:rsidR="00DE39D8" w:rsidRPr="00B66D67" w:rsidRDefault="00B66D67" w:rsidP="00B66D67">
            <w:pPr>
              <w:pStyle w:val="Default"/>
              <w:rPr>
                <w:color w:val="FFFFFF" w:themeColor="background1"/>
                <w:sz w:val="28"/>
                <w:szCs w:val="28"/>
              </w:rPr>
            </w:pPr>
            <w:r w:rsidRPr="00B66D67">
              <w:rPr>
                <w:b/>
                <w:bCs/>
                <w:color w:val="FFFFFF" w:themeColor="background1"/>
                <w:sz w:val="28"/>
                <w:szCs w:val="28"/>
              </w:rPr>
              <w:t xml:space="preserve">Решение проблем, инновации и творчество </w:t>
            </w:r>
          </w:p>
        </w:tc>
        <w:tc>
          <w:tcPr>
            <w:tcW w:w="1457" w:type="dxa"/>
            <w:shd w:val="clear" w:color="auto" w:fill="323E4F" w:themeFill="text2" w:themeFillShade="BF"/>
          </w:tcPr>
          <w:p w14:paraId="3F673571" w14:textId="7B738679" w:rsidR="00DE39D8" w:rsidRPr="00ED18F9" w:rsidRDefault="00B66D67" w:rsidP="00934974">
            <w:pPr>
              <w:jc w:val="center"/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5</w:t>
            </w:r>
          </w:p>
        </w:tc>
      </w:tr>
      <w:tr w:rsidR="005C6A23" w:rsidRPr="009955F8" w14:paraId="6A1272C6" w14:textId="77777777" w:rsidTr="00C72EF9">
        <w:tc>
          <w:tcPr>
            <w:tcW w:w="509" w:type="dxa"/>
          </w:tcPr>
          <w:p w14:paraId="62ACC619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43" w:type="dxa"/>
          </w:tcPr>
          <w:p w14:paraId="193895E9" w14:textId="77777777" w:rsidR="005C6A23" w:rsidRPr="00ED18F9" w:rsidRDefault="005C6A23" w:rsidP="005C6A23">
            <w:pPr>
              <w:rPr>
                <w:bCs/>
                <w:sz w:val="28"/>
                <w:szCs w:val="28"/>
              </w:rPr>
            </w:pPr>
            <w:r w:rsidRPr="00ED18F9">
              <w:rPr>
                <w:bCs/>
                <w:sz w:val="28"/>
                <w:szCs w:val="28"/>
              </w:rPr>
              <w:t>Специалист должен знать и понимать:</w:t>
            </w:r>
          </w:p>
          <w:p w14:paraId="66F98689" w14:textId="77777777" w:rsidR="00B66D67" w:rsidRPr="00B66D67" w:rsidRDefault="00B66D67" w:rsidP="00C40F15">
            <w:pPr>
              <w:pStyle w:val="Default"/>
              <w:numPr>
                <w:ilvl w:val="0"/>
                <w:numId w:val="17"/>
              </w:numPr>
              <w:jc w:val="both"/>
              <w:rPr>
                <w:sz w:val="28"/>
                <w:szCs w:val="28"/>
              </w:rPr>
            </w:pPr>
            <w:r w:rsidRPr="00B66D67">
              <w:rPr>
                <w:sz w:val="28"/>
                <w:szCs w:val="28"/>
              </w:rPr>
              <w:t xml:space="preserve">Важность, как индивидуальности стиля, так и соответствия всем модным тенденциям. </w:t>
            </w:r>
          </w:p>
          <w:p w14:paraId="7C1FE4AD" w14:textId="325D42AE" w:rsidR="00B66D67" w:rsidRPr="00B66D67" w:rsidRDefault="00B66D67" w:rsidP="00C40F15">
            <w:pPr>
              <w:pStyle w:val="Default"/>
              <w:numPr>
                <w:ilvl w:val="0"/>
                <w:numId w:val="17"/>
              </w:numPr>
              <w:jc w:val="both"/>
              <w:rPr>
                <w:sz w:val="28"/>
                <w:szCs w:val="28"/>
              </w:rPr>
            </w:pPr>
            <w:r w:rsidRPr="00B66D67">
              <w:rPr>
                <w:sz w:val="28"/>
                <w:szCs w:val="28"/>
              </w:rPr>
              <w:t xml:space="preserve">Творчество, его значимость и важность для индустрии моды. </w:t>
            </w:r>
          </w:p>
          <w:p w14:paraId="6E94CBB0" w14:textId="7522318F" w:rsidR="00B66D67" w:rsidRPr="00B66D67" w:rsidRDefault="00B66D67" w:rsidP="00C40F15">
            <w:pPr>
              <w:pStyle w:val="Default"/>
              <w:numPr>
                <w:ilvl w:val="0"/>
                <w:numId w:val="17"/>
              </w:numPr>
              <w:jc w:val="both"/>
              <w:rPr>
                <w:sz w:val="28"/>
                <w:szCs w:val="28"/>
              </w:rPr>
            </w:pPr>
            <w:r w:rsidRPr="00B66D67">
              <w:rPr>
                <w:sz w:val="28"/>
                <w:szCs w:val="28"/>
              </w:rPr>
              <w:t xml:space="preserve">Все технические аспекты производственного процесса. </w:t>
            </w:r>
          </w:p>
          <w:p w14:paraId="26A2E30B" w14:textId="77777777" w:rsidR="005C6A23" w:rsidRDefault="00B66D67" w:rsidP="00C40F15">
            <w:pPr>
              <w:pStyle w:val="Default"/>
              <w:numPr>
                <w:ilvl w:val="0"/>
                <w:numId w:val="17"/>
              </w:numPr>
              <w:jc w:val="both"/>
              <w:rPr>
                <w:sz w:val="28"/>
                <w:szCs w:val="28"/>
              </w:rPr>
            </w:pPr>
            <w:r w:rsidRPr="00B66D67">
              <w:rPr>
                <w:sz w:val="28"/>
                <w:szCs w:val="28"/>
              </w:rPr>
              <w:t xml:space="preserve">Свойства и характеристики тканей. </w:t>
            </w:r>
          </w:p>
          <w:p w14:paraId="55D2E6C3" w14:textId="35B13E6D" w:rsidR="0064350E" w:rsidRPr="00D87761" w:rsidRDefault="0064350E" w:rsidP="00C40F15">
            <w:pPr>
              <w:pStyle w:val="Default"/>
              <w:numPr>
                <w:ilvl w:val="0"/>
                <w:numId w:val="17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Способы исправления ошибок и ремонта швейных изделий.</w:t>
            </w:r>
          </w:p>
        </w:tc>
        <w:tc>
          <w:tcPr>
            <w:tcW w:w="1457" w:type="dxa"/>
          </w:tcPr>
          <w:p w14:paraId="16EBAB2C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5C6A23" w:rsidRPr="009955F8" w14:paraId="6AD289A9" w14:textId="77777777" w:rsidTr="00C72EF9">
        <w:tc>
          <w:tcPr>
            <w:tcW w:w="509" w:type="dxa"/>
          </w:tcPr>
          <w:p w14:paraId="60CA142F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43" w:type="dxa"/>
          </w:tcPr>
          <w:p w14:paraId="43752B63" w14:textId="77777777" w:rsidR="005C6A23" w:rsidRPr="00D87761" w:rsidRDefault="005C6A23" w:rsidP="00D87761">
            <w:pPr>
              <w:jc w:val="both"/>
              <w:rPr>
                <w:bCs/>
                <w:sz w:val="28"/>
                <w:szCs w:val="28"/>
              </w:rPr>
            </w:pPr>
            <w:r w:rsidRPr="00D87761">
              <w:rPr>
                <w:bCs/>
                <w:sz w:val="28"/>
                <w:szCs w:val="28"/>
              </w:rPr>
              <w:t>Специалист должен уметь:</w:t>
            </w:r>
          </w:p>
          <w:p w14:paraId="1B1C3059" w14:textId="77777777" w:rsidR="00B66D67" w:rsidRDefault="00B66D67" w:rsidP="00C40F15">
            <w:pPr>
              <w:pStyle w:val="Default"/>
              <w:numPr>
                <w:ilvl w:val="0"/>
                <w:numId w:val="17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Проявлять новаторское и творческое мышление в дизайне. </w:t>
            </w:r>
          </w:p>
          <w:p w14:paraId="2377856C" w14:textId="67C253B3" w:rsidR="00B66D67" w:rsidRDefault="00B66D67" w:rsidP="00C40F15">
            <w:pPr>
              <w:pStyle w:val="Default"/>
              <w:numPr>
                <w:ilvl w:val="0"/>
                <w:numId w:val="17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Творчески мыслить для создания инновационных решений. </w:t>
            </w:r>
          </w:p>
          <w:p w14:paraId="3B4657D3" w14:textId="055580D4" w:rsidR="00B66D67" w:rsidRDefault="00B66D67" w:rsidP="00C40F15">
            <w:pPr>
              <w:pStyle w:val="Default"/>
              <w:numPr>
                <w:ilvl w:val="0"/>
                <w:numId w:val="17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Использовать творческий подход для преодоления трудностей на этапе разработки и (или) производства. </w:t>
            </w:r>
          </w:p>
          <w:p w14:paraId="14A42075" w14:textId="5EE723D9" w:rsidR="00B66D67" w:rsidRDefault="00B66D67" w:rsidP="00C40F15">
            <w:pPr>
              <w:pStyle w:val="Default"/>
              <w:numPr>
                <w:ilvl w:val="0"/>
                <w:numId w:val="17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Вносить изменения в </w:t>
            </w:r>
            <w:r w:rsidR="00D87761">
              <w:rPr>
                <w:sz w:val="28"/>
                <w:szCs w:val="28"/>
              </w:rPr>
              <w:t>швейные изделия и аксессуары</w:t>
            </w:r>
            <w:r>
              <w:rPr>
                <w:sz w:val="28"/>
                <w:szCs w:val="28"/>
              </w:rPr>
              <w:t xml:space="preserve"> с целью достижения усовершенствования</w:t>
            </w:r>
            <w:r w:rsidR="00D87761">
              <w:rPr>
                <w:sz w:val="28"/>
                <w:szCs w:val="28"/>
              </w:rPr>
              <w:t xml:space="preserve"> их</w:t>
            </w:r>
            <w:r>
              <w:rPr>
                <w:sz w:val="28"/>
                <w:szCs w:val="28"/>
              </w:rPr>
              <w:t xml:space="preserve"> и обеспечения максимального соответствия требованиям. </w:t>
            </w:r>
          </w:p>
          <w:p w14:paraId="777DE412" w14:textId="071BAD94" w:rsidR="00B66D67" w:rsidRDefault="00B66D67" w:rsidP="00C40F15">
            <w:pPr>
              <w:pStyle w:val="Default"/>
              <w:numPr>
                <w:ilvl w:val="0"/>
                <w:numId w:val="17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Прогнозировать проблемы на этапе разработки и конструирования с учетом особенностей ткани, </w:t>
            </w:r>
            <w:r w:rsidR="00D87761">
              <w:rPr>
                <w:sz w:val="28"/>
                <w:szCs w:val="28"/>
              </w:rPr>
              <w:t>конструкции изделия</w:t>
            </w:r>
            <w:r>
              <w:rPr>
                <w:sz w:val="28"/>
                <w:szCs w:val="28"/>
              </w:rPr>
              <w:t xml:space="preserve">, стремиться использовать оптимальные техники кроя и конструирования. </w:t>
            </w:r>
          </w:p>
          <w:p w14:paraId="33A36FE4" w14:textId="68B6CE53" w:rsidR="00B66D67" w:rsidRDefault="00B66D67" w:rsidP="00C40F15">
            <w:pPr>
              <w:pStyle w:val="Default"/>
              <w:numPr>
                <w:ilvl w:val="0"/>
                <w:numId w:val="17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Решать производственные проблемы на этапе конструирования и раскроя в зависимости от наличия (количества) материалов, а также с учетом технологий разработки и (или) изготовления. </w:t>
            </w:r>
          </w:p>
          <w:p w14:paraId="59471C48" w14:textId="77777777" w:rsidR="005C6A23" w:rsidRDefault="00B66D67" w:rsidP="00C40F15">
            <w:pPr>
              <w:pStyle w:val="Default"/>
              <w:numPr>
                <w:ilvl w:val="0"/>
                <w:numId w:val="17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Критически оценивать качество </w:t>
            </w:r>
            <w:r w:rsidR="00D87761">
              <w:rPr>
                <w:sz w:val="28"/>
                <w:szCs w:val="28"/>
              </w:rPr>
              <w:t>изделий из текстильных материалов</w:t>
            </w:r>
            <w:r>
              <w:rPr>
                <w:sz w:val="28"/>
                <w:szCs w:val="28"/>
              </w:rPr>
              <w:t xml:space="preserve"> и отделки, самостоятельно искать способы устранения любых недостатков, как в процессе производства, так и после его завершения. </w:t>
            </w:r>
          </w:p>
          <w:p w14:paraId="4D222EDD" w14:textId="431A6256" w:rsidR="0064350E" w:rsidRPr="00D87761" w:rsidRDefault="0064350E" w:rsidP="00C40F15">
            <w:pPr>
              <w:pStyle w:val="Default"/>
              <w:numPr>
                <w:ilvl w:val="0"/>
                <w:numId w:val="17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Производить ремонт и переделку изделий из текстильных материалов.</w:t>
            </w:r>
          </w:p>
        </w:tc>
        <w:tc>
          <w:tcPr>
            <w:tcW w:w="1457" w:type="dxa"/>
          </w:tcPr>
          <w:p w14:paraId="336CAA6B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5C6A23" w:rsidRPr="009955F8" w14:paraId="2DC8B6F8" w14:textId="77777777" w:rsidTr="00C72EF9">
        <w:tc>
          <w:tcPr>
            <w:tcW w:w="509" w:type="dxa"/>
            <w:shd w:val="clear" w:color="auto" w:fill="323E4F" w:themeFill="text2" w:themeFillShade="BF"/>
          </w:tcPr>
          <w:p w14:paraId="29F7FA7A" w14:textId="1E28D855" w:rsidR="005C6A23" w:rsidRPr="00ED18F9" w:rsidRDefault="00B66D67" w:rsidP="005C6A23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4</w:t>
            </w:r>
          </w:p>
        </w:tc>
        <w:tc>
          <w:tcPr>
            <w:tcW w:w="7643" w:type="dxa"/>
            <w:shd w:val="clear" w:color="auto" w:fill="323E4F" w:themeFill="text2" w:themeFillShade="BF"/>
          </w:tcPr>
          <w:p w14:paraId="2950EB52" w14:textId="7580301E" w:rsidR="005C6A23" w:rsidRPr="00C72EF9" w:rsidRDefault="00C72EF9" w:rsidP="00C72EF9">
            <w:pPr>
              <w:pStyle w:val="Default"/>
              <w:rPr>
                <w:sz w:val="28"/>
                <w:szCs w:val="28"/>
              </w:rPr>
            </w:pPr>
            <w:r w:rsidRPr="00C72EF9">
              <w:rPr>
                <w:b/>
                <w:bCs/>
                <w:color w:val="FFFFFF" w:themeColor="background1"/>
                <w:sz w:val="28"/>
                <w:szCs w:val="28"/>
              </w:rPr>
              <w:t xml:space="preserve">Дизайн моды </w:t>
            </w:r>
          </w:p>
        </w:tc>
        <w:tc>
          <w:tcPr>
            <w:tcW w:w="1457" w:type="dxa"/>
            <w:shd w:val="clear" w:color="auto" w:fill="323E4F" w:themeFill="text2" w:themeFillShade="BF"/>
          </w:tcPr>
          <w:p w14:paraId="206069D4" w14:textId="279611BC" w:rsidR="005C6A23" w:rsidRPr="00ED18F9" w:rsidRDefault="00C72EF9" w:rsidP="00934974">
            <w:pPr>
              <w:jc w:val="center"/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10</w:t>
            </w:r>
          </w:p>
        </w:tc>
      </w:tr>
      <w:tr w:rsidR="005C6A23" w:rsidRPr="009955F8" w14:paraId="21D0A499" w14:textId="77777777" w:rsidTr="00C72EF9">
        <w:tc>
          <w:tcPr>
            <w:tcW w:w="509" w:type="dxa"/>
          </w:tcPr>
          <w:p w14:paraId="0820107A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43" w:type="dxa"/>
          </w:tcPr>
          <w:p w14:paraId="5124DDA1" w14:textId="77777777" w:rsidR="005C6A23" w:rsidRPr="00D87761" w:rsidRDefault="005C6A23" w:rsidP="00D87761">
            <w:pPr>
              <w:rPr>
                <w:bCs/>
                <w:sz w:val="28"/>
                <w:szCs w:val="28"/>
              </w:rPr>
            </w:pPr>
            <w:r w:rsidRPr="00D87761">
              <w:rPr>
                <w:bCs/>
                <w:sz w:val="28"/>
                <w:szCs w:val="28"/>
              </w:rPr>
              <w:t>Специалист должен знать и понимать:</w:t>
            </w:r>
          </w:p>
          <w:p w14:paraId="2DB33C78" w14:textId="77777777" w:rsidR="00C72EF9" w:rsidRPr="00D87761" w:rsidRDefault="00C72EF9" w:rsidP="00C40F15">
            <w:pPr>
              <w:pStyle w:val="Default"/>
              <w:numPr>
                <w:ilvl w:val="0"/>
                <w:numId w:val="18"/>
              </w:numPr>
              <w:jc w:val="both"/>
              <w:rPr>
                <w:sz w:val="28"/>
                <w:szCs w:val="28"/>
              </w:rPr>
            </w:pPr>
            <w:r w:rsidRPr="00D87761">
              <w:rPr>
                <w:sz w:val="28"/>
                <w:szCs w:val="28"/>
              </w:rPr>
              <w:t xml:space="preserve">Элементы и принципы дизайна. </w:t>
            </w:r>
          </w:p>
          <w:p w14:paraId="502381E3" w14:textId="55D589D6" w:rsidR="00C72EF9" w:rsidRPr="00D87761" w:rsidRDefault="00C72EF9" w:rsidP="00C40F15">
            <w:pPr>
              <w:pStyle w:val="Default"/>
              <w:numPr>
                <w:ilvl w:val="0"/>
                <w:numId w:val="18"/>
              </w:numPr>
              <w:jc w:val="both"/>
              <w:rPr>
                <w:sz w:val="28"/>
                <w:szCs w:val="28"/>
              </w:rPr>
            </w:pPr>
            <w:r w:rsidRPr="00D87761">
              <w:rPr>
                <w:sz w:val="28"/>
                <w:szCs w:val="28"/>
              </w:rPr>
              <w:lastRenderedPageBreak/>
              <w:t xml:space="preserve">Ассортимент тканей и материалов, отвечающих модному дизайну, их свойства, способы применения, требования по уходу. </w:t>
            </w:r>
          </w:p>
          <w:p w14:paraId="7D3AC770" w14:textId="27112450" w:rsidR="00C72EF9" w:rsidRPr="00D87761" w:rsidRDefault="00C72EF9" w:rsidP="00C40F15">
            <w:pPr>
              <w:pStyle w:val="Default"/>
              <w:numPr>
                <w:ilvl w:val="0"/>
                <w:numId w:val="18"/>
              </w:numPr>
              <w:jc w:val="both"/>
              <w:rPr>
                <w:sz w:val="28"/>
                <w:szCs w:val="28"/>
              </w:rPr>
            </w:pPr>
            <w:r w:rsidRPr="00D87761">
              <w:rPr>
                <w:sz w:val="28"/>
                <w:szCs w:val="28"/>
              </w:rPr>
              <w:t xml:space="preserve">Текущие модные тенденции и темы в применении к материалам, тканям, цвету и стилю. </w:t>
            </w:r>
          </w:p>
          <w:p w14:paraId="53021C0E" w14:textId="3D908E19" w:rsidR="00C72EF9" w:rsidRPr="00D87761" w:rsidRDefault="00C72EF9" w:rsidP="00C40F15">
            <w:pPr>
              <w:pStyle w:val="Default"/>
              <w:numPr>
                <w:ilvl w:val="0"/>
                <w:numId w:val="18"/>
              </w:numPr>
              <w:jc w:val="both"/>
              <w:rPr>
                <w:sz w:val="28"/>
                <w:szCs w:val="28"/>
              </w:rPr>
            </w:pPr>
            <w:r w:rsidRPr="00D87761">
              <w:rPr>
                <w:sz w:val="28"/>
                <w:szCs w:val="28"/>
              </w:rPr>
              <w:t xml:space="preserve">Влияние культуры и традиций на модный дизайн. </w:t>
            </w:r>
          </w:p>
          <w:p w14:paraId="32C448E0" w14:textId="1E288987" w:rsidR="005C6A23" w:rsidRPr="00D87761" w:rsidRDefault="00C72EF9" w:rsidP="00C40F15">
            <w:pPr>
              <w:pStyle w:val="Default"/>
              <w:numPr>
                <w:ilvl w:val="0"/>
                <w:numId w:val="18"/>
              </w:numPr>
              <w:jc w:val="both"/>
              <w:rPr>
                <w:sz w:val="28"/>
                <w:szCs w:val="28"/>
              </w:rPr>
            </w:pPr>
            <w:r w:rsidRPr="00D87761">
              <w:rPr>
                <w:sz w:val="28"/>
                <w:szCs w:val="28"/>
              </w:rPr>
              <w:t xml:space="preserve">Ассортимент и тип материалов, которые могут использоваться для дизайна </w:t>
            </w:r>
            <w:r w:rsidR="00A65098">
              <w:rPr>
                <w:sz w:val="28"/>
                <w:szCs w:val="28"/>
              </w:rPr>
              <w:t>швейных изделий</w:t>
            </w:r>
            <w:r w:rsidRPr="00D87761">
              <w:rPr>
                <w:sz w:val="28"/>
                <w:szCs w:val="28"/>
              </w:rPr>
              <w:t xml:space="preserve"> (как снаружи, так и изнутри изделия). </w:t>
            </w:r>
          </w:p>
          <w:p w14:paraId="3D39EB7B" w14:textId="77777777" w:rsidR="00C72EF9" w:rsidRPr="00D87761" w:rsidRDefault="00C72EF9" w:rsidP="00C40F15">
            <w:pPr>
              <w:pStyle w:val="Default"/>
              <w:numPr>
                <w:ilvl w:val="0"/>
                <w:numId w:val="18"/>
              </w:numPr>
              <w:jc w:val="both"/>
              <w:rPr>
                <w:sz w:val="28"/>
                <w:szCs w:val="28"/>
              </w:rPr>
            </w:pPr>
            <w:r w:rsidRPr="00D87761">
              <w:rPr>
                <w:sz w:val="28"/>
                <w:szCs w:val="28"/>
              </w:rPr>
              <w:t xml:space="preserve">Принципы сочетания цветов, стилей, материалов/тканей, аксессуаров и мотивов. </w:t>
            </w:r>
          </w:p>
          <w:p w14:paraId="15846B54" w14:textId="77777777" w:rsidR="00C72EF9" w:rsidRDefault="00C72EF9" w:rsidP="00C40F15">
            <w:pPr>
              <w:pStyle w:val="Default"/>
              <w:numPr>
                <w:ilvl w:val="0"/>
                <w:numId w:val="18"/>
              </w:numPr>
              <w:jc w:val="both"/>
              <w:rPr>
                <w:sz w:val="28"/>
                <w:szCs w:val="28"/>
              </w:rPr>
            </w:pPr>
            <w:r w:rsidRPr="00D87761">
              <w:rPr>
                <w:sz w:val="28"/>
                <w:szCs w:val="28"/>
              </w:rPr>
              <w:t xml:space="preserve">Влияние мировых тенденций, а также национальных традиций и менталитета на модный дизайн. </w:t>
            </w:r>
          </w:p>
          <w:p w14:paraId="453326D8" w14:textId="323666DD" w:rsidR="0064350E" w:rsidRPr="00A65098" w:rsidRDefault="0064350E" w:rsidP="00C40F15">
            <w:pPr>
              <w:pStyle w:val="Default"/>
              <w:numPr>
                <w:ilvl w:val="0"/>
                <w:numId w:val="18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Виды декора и принципы композиции в швейных изделиях</w:t>
            </w:r>
          </w:p>
        </w:tc>
        <w:tc>
          <w:tcPr>
            <w:tcW w:w="1457" w:type="dxa"/>
          </w:tcPr>
          <w:p w14:paraId="5665FE11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5C6A23" w:rsidRPr="009955F8" w14:paraId="2413BD5A" w14:textId="77777777" w:rsidTr="00C72EF9">
        <w:tc>
          <w:tcPr>
            <w:tcW w:w="509" w:type="dxa"/>
          </w:tcPr>
          <w:p w14:paraId="5C4753ED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43" w:type="dxa"/>
          </w:tcPr>
          <w:p w14:paraId="376B9CD7" w14:textId="77777777" w:rsidR="005C6A23" w:rsidRPr="00ED18F9" w:rsidRDefault="005C6A23" w:rsidP="005C6A23">
            <w:pPr>
              <w:rPr>
                <w:bCs/>
                <w:sz w:val="28"/>
                <w:szCs w:val="28"/>
              </w:rPr>
            </w:pPr>
            <w:r w:rsidRPr="00ED18F9">
              <w:rPr>
                <w:bCs/>
                <w:sz w:val="28"/>
                <w:szCs w:val="28"/>
              </w:rPr>
              <w:t>Специалист должен уметь:</w:t>
            </w:r>
          </w:p>
          <w:p w14:paraId="46E4F612" w14:textId="77777777" w:rsidR="00C72EF9" w:rsidRDefault="00C72EF9" w:rsidP="00C40F15">
            <w:pPr>
              <w:pStyle w:val="Default"/>
              <w:numPr>
                <w:ilvl w:val="0"/>
                <w:numId w:val="19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Изучать модные тенденции и успешно применять их в дизайне. </w:t>
            </w:r>
          </w:p>
          <w:p w14:paraId="7E0BA477" w14:textId="77B46708" w:rsidR="00C72EF9" w:rsidRDefault="00C72EF9" w:rsidP="00C40F15">
            <w:pPr>
              <w:pStyle w:val="Default"/>
              <w:numPr>
                <w:ilvl w:val="0"/>
                <w:numId w:val="19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Иллюстрировать дизайн </w:t>
            </w:r>
            <w:r w:rsidR="00A65098">
              <w:rPr>
                <w:sz w:val="28"/>
                <w:szCs w:val="28"/>
              </w:rPr>
              <w:t>швейных изделий</w:t>
            </w:r>
            <w:r>
              <w:rPr>
                <w:sz w:val="28"/>
                <w:szCs w:val="28"/>
              </w:rPr>
              <w:t xml:space="preserve"> с указанием технических деталей. </w:t>
            </w:r>
          </w:p>
          <w:p w14:paraId="555E8919" w14:textId="77777777" w:rsidR="00C72EF9" w:rsidRDefault="00C72EF9" w:rsidP="00C40F15">
            <w:pPr>
              <w:pStyle w:val="Default"/>
              <w:numPr>
                <w:ilvl w:val="0"/>
                <w:numId w:val="19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Определять различные виды ткани и выбирать ткани, подходящие для конкретных целей. </w:t>
            </w:r>
          </w:p>
          <w:p w14:paraId="7257CDF7" w14:textId="06949467" w:rsidR="00C72EF9" w:rsidRDefault="0064350E" w:rsidP="00C40F15">
            <w:pPr>
              <w:pStyle w:val="Default"/>
              <w:numPr>
                <w:ilvl w:val="0"/>
                <w:numId w:val="19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Выполнять декорирование швейных изделий по заданию или с применением авторских идей</w:t>
            </w:r>
            <w:r w:rsidR="00C72EF9">
              <w:rPr>
                <w:sz w:val="28"/>
                <w:szCs w:val="28"/>
              </w:rPr>
              <w:t xml:space="preserve">. </w:t>
            </w:r>
          </w:p>
          <w:p w14:paraId="730E660D" w14:textId="5574C710" w:rsidR="00C72EF9" w:rsidRDefault="00C72EF9" w:rsidP="00C40F15">
            <w:pPr>
              <w:pStyle w:val="Default"/>
              <w:numPr>
                <w:ilvl w:val="0"/>
                <w:numId w:val="19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Выбирать подходящие </w:t>
            </w:r>
            <w:r w:rsidR="00A65098">
              <w:rPr>
                <w:sz w:val="28"/>
                <w:szCs w:val="28"/>
              </w:rPr>
              <w:t>материалы</w:t>
            </w:r>
            <w:r>
              <w:rPr>
                <w:sz w:val="28"/>
                <w:szCs w:val="28"/>
              </w:rPr>
              <w:t xml:space="preserve"> с учетом дизайна. </w:t>
            </w:r>
          </w:p>
          <w:p w14:paraId="0A6DF910" w14:textId="68EB769F" w:rsidR="00C72EF9" w:rsidRDefault="00C72EF9" w:rsidP="00C40F15">
            <w:pPr>
              <w:pStyle w:val="Default"/>
              <w:numPr>
                <w:ilvl w:val="0"/>
                <w:numId w:val="19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Выбирать и применять различные галантерейные товары, </w:t>
            </w:r>
            <w:proofErr w:type="gramStart"/>
            <w:r>
              <w:rPr>
                <w:sz w:val="28"/>
                <w:szCs w:val="28"/>
              </w:rPr>
              <w:t>например</w:t>
            </w:r>
            <w:proofErr w:type="gramEnd"/>
            <w:r>
              <w:rPr>
                <w:sz w:val="28"/>
                <w:szCs w:val="28"/>
              </w:rPr>
              <w:t xml:space="preserve">: застежки молнии, пуговицы, плечевые накладки, кружева, ленты и бусины. </w:t>
            </w:r>
          </w:p>
          <w:p w14:paraId="37F88380" w14:textId="5348D36F" w:rsidR="00C72EF9" w:rsidRDefault="00C72EF9" w:rsidP="00C40F15">
            <w:pPr>
              <w:pStyle w:val="Default"/>
              <w:numPr>
                <w:ilvl w:val="0"/>
                <w:numId w:val="19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Использовать в дизайне различные украшения и аксессуары. </w:t>
            </w:r>
          </w:p>
          <w:p w14:paraId="53D9912D" w14:textId="13B77DD9" w:rsidR="00C72EF9" w:rsidRDefault="00C72EF9" w:rsidP="00C40F15">
            <w:pPr>
              <w:pStyle w:val="Default"/>
              <w:numPr>
                <w:ilvl w:val="0"/>
                <w:numId w:val="19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Сочетать цвета, стили, материалы/ткани и аксессуары для создания высококачественного дизайна. </w:t>
            </w:r>
          </w:p>
          <w:p w14:paraId="630A8981" w14:textId="2AEED378" w:rsidR="00C72EF9" w:rsidRPr="00A65098" w:rsidRDefault="00C72EF9" w:rsidP="00C40F15">
            <w:pPr>
              <w:pStyle w:val="Default"/>
              <w:numPr>
                <w:ilvl w:val="0"/>
                <w:numId w:val="19"/>
              </w:numPr>
              <w:jc w:val="both"/>
              <w:rPr>
                <w:sz w:val="28"/>
                <w:szCs w:val="28"/>
              </w:rPr>
            </w:pPr>
            <w:r w:rsidRPr="00A65098">
              <w:rPr>
                <w:sz w:val="28"/>
                <w:szCs w:val="28"/>
              </w:rPr>
              <w:t xml:space="preserve">Создавать тематический или лаконичный дизайн. </w:t>
            </w:r>
          </w:p>
          <w:p w14:paraId="590A44F8" w14:textId="7BDA7D07" w:rsidR="005C6A23" w:rsidRPr="00C72EF9" w:rsidRDefault="00C72EF9" w:rsidP="00C40F15">
            <w:pPr>
              <w:pStyle w:val="Default"/>
              <w:numPr>
                <w:ilvl w:val="0"/>
                <w:numId w:val="19"/>
              </w:numPr>
              <w:jc w:val="both"/>
              <w:rPr>
                <w:sz w:val="28"/>
                <w:szCs w:val="28"/>
              </w:rPr>
            </w:pPr>
            <w:r w:rsidRPr="00A65098">
              <w:rPr>
                <w:sz w:val="28"/>
                <w:szCs w:val="28"/>
              </w:rPr>
              <w:t>Вносить изменения в готов</w:t>
            </w:r>
            <w:r w:rsidR="00A65098">
              <w:rPr>
                <w:sz w:val="28"/>
                <w:szCs w:val="28"/>
              </w:rPr>
              <w:t>ые</w:t>
            </w:r>
            <w:r w:rsidRPr="00A65098">
              <w:rPr>
                <w:sz w:val="28"/>
                <w:szCs w:val="28"/>
              </w:rPr>
              <w:t xml:space="preserve"> </w:t>
            </w:r>
            <w:r w:rsidR="00A65098">
              <w:rPr>
                <w:sz w:val="28"/>
                <w:szCs w:val="28"/>
              </w:rPr>
              <w:t>изделия</w:t>
            </w:r>
            <w:r w:rsidRPr="00A65098">
              <w:rPr>
                <w:sz w:val="28"/>
                <w:szCs w:val="28"/>
              </w:rPr>
              <w:t xml:space="preserve"> для создания нового дизайна.</w:t>
            </w:r>
            <w:r>
              <w:rPr>
                <w:sz w:val="28"/>
                <w:szCs w:val="28"/>
              </w:rPr>
              <w:t xml:space="preserve"> </w:t>
            </w:r>
          </w:p>
        </w:tc>
        <w:tc>
          <w:tcPr>
            <w:tcW w:w="1457" w:type="dxa"/>
          </w:tcPr>
          <w:p w14:paraId="7A04C558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C72EF9" w:rsidRPr="009955F8" w14:paraId="05436B1A" w14:textId="77777777" w:rsidTr="00C72EF9">
        <w:tc>
          <w:tcPr>
            <w:tcW w:w="509" w:type="dxa"/>
            <w:shd w:val="clear" w:color="auto" w:fill="323E4F" w:themeFill="text2" w:themeFillShade="BF"/>
          </w:tcPr>
          <w:p w14:paraId="35AB08E4" w14:textId="306B77B7" w:rsidR="00C72EF9" w:rsidRPr="00C72EF9" w:rsidRDefault="00C72EF9" w:rsidP="00C72EF9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5</w:t>
            </w:r>
          </w:p>
        </w:tc>
        <w:tc>
          <w:tcPr>
            <w:tcW w:w="7643" w:type="dxa"/>
            <w:shd w:val="clear" w:color="auto" w:fill="323E4F" w:themeFill="text2" w:themeFillShade="BF"/>
          </w:tcPr>
          <w:p w14:paraId="7D80E95E" w14:textId="28E2CDDD" w:rsidR="00C72EF9" w:rsidRPr="00C72EF9" w:rsidRDefault="00C72EF9" w:rsidP="00C72EF9">
            <w:pPr>
              <w:pStyle w:val="Default"/>
              <w:rPr>
                <w:sz w:val="28"/>
                <w:szCs w:val="28"/>
              </w:rPr>
            </w:pPr>
            <w:r w:rsidRPr="00C72EF9">
              <w:rPr>
                <w:b/>
                <w:bCs/>
                <w:color w:val="FFFFFF" w:themeColor="background1"/>
                <w:sz w:val="28"/>
                <w:szCs w:val="28"/>
              </w:rPr>
              <w:t xml:space="preserve">Технический рисунок </w:t>
            </w:r>
          </w:p>
        </w:tc>
        <w:tc>
          <w:tcPr>
            <w:tcW w:w="1457" w:type="dxa"/>
            <w:shd w:val="clear" w:color="auto" w:fill="323E4F" w:themeFill="text2" w:themeFillShade="BF"/>
          </w:tcPr>
          <w:p w14:paraId="5585B37B" w14:textId="46B8BB7E" w:rsidR="00C72EF9" w:rsidRPr="00ED18F9" w:rsidRDefault="00C72EF9" w:rsidP="00934974">
            <w:pPr>
              <w:jc w:val="center"/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10</w:t>
            </w:r>
          </w:p>
        </w:tc>
      </w:tr>
      <w:tr w:rsidR="00C72EF9" w:rsidRPr="009955F8" w14:paraId="2D88A11A" w14:textId="77777777" w:rsidTr="00C72EF9">
        <w:tc>
          <w:tcPr>
            <w:tcW w:w="509" w:type="dxa"/>
          </w:tcPr>
          <w:p w14:paraId="067069C3" w14:textId="77777777" w:rsidR="00C72EF9" w:rsidRPr="00ED18F9" w:rsidRDefault="00C72EF9" w:rsidP="00C72EF9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43" w:type="dxa"/>
          </w:tcPr>
          <w:p w14:paraId="219622DA" w14:textId="77777777" w:rsidR="00C72EF9" w:rsidRPr="00ED18F9" w:rsidRDefault="00C72EF9" w:rsidP="00C72EF9">
            <w:pPr>
              <w:rPr>
                <w:bCs/>
                <w:sz w:val="28"/>
                <w:szCs w:val="28"/>
              </w:rPr>
            </w:pPr>
            <w:r w:rsidRPr="00ED18F9">
              <w:rPr>
                <w:bCs/>
                <w:sz w:val="28"/>
                <w:szCs w:val="28"/>
              </w:rPr>
              <w:t>Специалист должен знать и понимать:</w:t>
            </w:r>
          </w:p>
          <w:p w14:paraId="027DF25D" w14:textId="77777777" w:rsidR="00C72EF9" w:rsidRDefault="00C72EF9" w:rsidP="00C40F15">
            <w:pPr>
              <w:pStyle w:val="Default"/>
              <w:numPr>
                <w:ilvl w:val="0"/>
                <w:numId w:val="20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Принципы чтения и создания специализированных технических рисунков и схем. </w:t>
            </w:r>
          </w:p>
          <w:p w14:paraId="34C78EE9" w14:textId="5405ADEE" w:rsidR="00C72EF9" w:rsidRDefault="00C72EF9" w:rsidP="00C40F15">
            <w:pPr>
              <w:pStyle w:val="Default"/>
              <w:numPr>
                <w:ilvl w:val="0"/>
                <w:numId w:val="20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Профессиональную отраслевую терминологию и условные обозначения. </w:t>
            </w:r>
          </w:p>
          <w:p w14:paraId="512729A1" w14:textId="5969C7B7" w:rsidR="00C72EF9" w:rsidRPr="00C72EF9" w:rsidRDefault="00C72EF9" w:rsidP="00C40F15">
            <w:pPr>
              <w:pStyle w:val="Default"/>
              <w:numPr>
                <w:ilvl w:val="0"/>
                <w:numId w:val="20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Применение ИТ и специального ПО для создания изображений и дизайна. </w:t>
            </w:r>
          </w:p>
        </w:tc>
        <w:tc>
          <w:tcPr>
            <w:tcW w:w="1457" w:type="dxa"/>
          </w:tcPr>
          <w:p w14:paraId="6674E52B" w14:textId="77777777" w:rsidR="00C72EF9" w:rsidRPr="00ED18F9" w:rsidRDefault="00C72EF9" w:rsidP="00C72EF9">
            <w:pPr>
              <w:rPr>
                <w:b/>
                <w:bCs/>
                <w:sz w:val="28"/>
                <w:szCs w:val="28"/>
              </w:rPr>
            </w:pPr>
          </w:p>
        </w:tc>
      </w:tr>
      <w:tr w:rsidR="00C72EF9" w:rsidRPr="009955F8" w14:paraId="43BDCB39" w14:textId="77777777" w:rsidTr="00C72EF9">
        <w:tc>
          <w:tcPr>
            <w:tcW w:w="509" w:type="dxa"/>
          </w:tcPr>
          <w:p w14:paraId="6D992D4C" w14:textId="77777777" w:rsidR="00C72EF9" w:rsidRPr="00ED18F9" w:rsidRDefault="00C72EF9" w:rsidP="00C72EF9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43" w:type="dxa"/>
          </w:tcPr>
          <w:p w14:paraId="332A3144" w14:textId="5639A65E" w:rsidR="00C72EF9" w:rsidRPr="00C72EF9" w:rsidRDefault="00C72EF9" w:rsidP="00C72EF9">
            <w:pPr>
              <w:rPr>
                <w:bCs/>
                <w:sz w:val="28"/>
                <w:szCs w:val="28"/>
              </w:rPr>
            </w:pPr>
            <w:r>
              <w:rPr>
                <w:bCs/>
                <w:sz w:val="28"/>
                <w:szCs w:val="28"/>
              </w:rPr>
              <w:t>Специалист должен уметь:</w:t>
            </w:r>
          </w:p>
          <w:p w14:paraId="50CD8D1F" w14:textId="219FFA0E" w:rsidR="00C72EF9" w:rsidRDefault="00C72EF9" w:rsidP="00C40F15">
            <w:pPr>
              <w:pStyle w:val="Default"/>
              <w:numPr>
                <w:ilvl w:val="0"/>
                <w:numId w:val="21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Понимать конкретные требования при </w:t>
            </w:r>
            <w:r w:rsidR="00A65098">
              <w:rPr>
                <w:sz w:val="28"/>
                <w:szCs w:val="28"/>
              </w:rPr>
              <w:t>выполнении работ по образцу</w:t>
            </w:r>
            <w:r>
              <w:rPr>
                <w:sz w:val="28"/>
                <w:szCs w:val="28"/>
              </w:rPr>
              <w:t xml:space="preserve">. </w:t>
            </w:r>
          </w:p>
          <w:p w14:paraId="70C657C8" w14:textId="5B960108" w:rsidR="00C72EF9" w:rsidRDefault="00C72EF9" w:rsidP="00C40F15">
            <w:pPr>
              <w:pStyle w:val="Default"/>
              <w:numPr>
                <w:ilvl w:val="0"/>
                <w:numId w:val="21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Создавать специализированные технические </w:t>
            </w:r>
            <w:r w:rsidR="00A65098">
              <w:rPr>
                <w:sz w:val="28"/>
                <w:szCs w:val="28"/>
              </w:rPr>
              <w:t>эскизы</w:t>
            </w:r>
            <w:r>
              <w:rPr>
                <w:sz w:val="28"/>
                <w:szCs w:val="28"/>
              </w:rPr>
              <w:t xml:space="preserve"> с использованием принятой отраслевой терминологии и условных обозначений, эффективных для отображения необходимых деталей дизайна и концепции. </w:t>
            </w:r>
          </w:p>
          <w:p w14:paraId="118C33A4" w14:textId="0FFCD9B1" w:rsidR="00C72EF9" w:rsidRDefault="00C72EF9" w:rsidP="00C40F15">
            <w:pPr>
              <w:pStyle w:val="Default"/>
              <w:numPr>
                <w:ilvl w:val="0"/>
                <w:numId w:val="21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Представлять идеи, проекты, видение и производственные решения, посредством чертежей схем и технических рисунков. </w:t>
            </w:r>
          </w:p>
          <w:p w14:paraId="4AA5E282" w14:textId="62620189" w:rsidR="00C72EF9" w:rsidRDefault="00C72EF9" w:rsidP="00C40F15">
            <w:pPr>
              <w:pStyle w:val="Default"/>
              <w:numPr>
                <w:ilvl w:val="0"/>
                <w:numId w:val="21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Читать и интерпретировать технические чертежи, модные эскизы или фотографии. </w:t>
            </w:r>
          </w:p>
          <w:p w14:paraId="58EF7D73" w14:textId="579B7075" w:rsidR="00C72EF9" w:rsidRDefault="00C72EF9" w:rsidP="00C40F15">
            <w:pPr>
              <w:pStyle w:val="Default"/>
              <w:numPr>
                <w:ilvl w:val="0"/>
                <w:numId w:val="21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Изготавливать точные схематические/двумерные чертежи от руки с указанием технических элементов дизайна. </w:t>
            </w:r>
          </w:p>
          <w:p w14:paraId="5E7DC360" w14:textId="7C8F9949" w:rsidR="00C72EF9" w:rsidRDefault="00C72EF9" w:rsidP="00C40F15">
            <w:pPr>
              <w:pStyle w:val="Default"/>
              <w:numPr>
                <w:ilvl w:val="0"/>
                <w:numId w:val="21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Использовать компьютеры и специализированное ПО (программное </w:t>
            </w:r>
            <w:r w:rsidR="00A65098">
              <w:rPr>
                <w:sz w:val="28"/>
                <w:szCs w:val="28"/>
              </w:rPr>
              <w:t>обеспечение) для создания двух</w:t>
            </w:r>
            <w:r>
              <w:rPr>
                <w:sz w:val="28"/>
                <w:szCs w:val="28"/>
              </w:rPr>
              <w:t xml:space="preserve">мерных изображений 2D-CAD. </w:t>
            </w:r>
          </w:p>
          <w:p w14:paraId="6630FB51" w14:textId="092A762A" w:rsidR="00C72EF9" w:rsidRDefault="00C72EF9" w:rsidP="00C40F15">
            <w:pPr>
              <w:pStyle w:val="Default"/>
              <w:numPr>
                <w:ilvl w:val="0"/>
                <w:numId w:val="21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Создавать точные технические чертежи и изображения. </w:t>
            </w:r>
          </w:p>
          <w:p w14:paraId="76347746" w14:textId="1B04080B" w:rsidR="00C72EF9" w:rsidRPr="00C72EF9" w:rsidRDefault="00C72EF9" w:rsidP="00C40F15">
            <w:pPr>
              <w:pStyle w:val="Default"/>
              <w:numPr>
                <w:ilvl w:val="0"/>
                <w:numId w:val="21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Готовить ясные, логичные, последовательные, точные письменные и схематические указания, отражающие всю необходимую информацию для сборки изделия и технологического процесса (например, листы спецификаций). </w:t>
            </w:r>
          </w:p>
        </w:tc>
        <w:tc>
          <w:tcPr>
            <w:tcW w:w="1457" w:type="dxa"/>
          </w:tcPr>
          <w:p w14:paraId="55D0BBB4" w14:textId="77777777" w:rsidR="00C72EF9" w:rsidRPr="00ED18F9" w:rsidRDefault="00C72EF9" w:rsidP="00C72EF9">
            <w:pPr>
              <w:rPr>
                <w:b/>
                <w:bCs/>
                <w:sz w:val="28"/>
                <w:szCs w:val="28"/>
              </w:rPr>
            </w:pPr>
          </w:p>
        </w:tc>
      </w:tr>
      <w:tr w:rsidR="00C72EF9" w:rsidRPr="009955F8" w14:paraId="7C730DF8" w14:textId="77777777" w:rsidTr="00C72EF9">
        <w:tc>
          <w:tcPr>
            <w:tcW w:w="509" w:type="dxa"/>
            <w:shd w:val="clear" w:color="auto" w:fill="323E4F" w:themeFill="text2" w:themeFillShade="BF"/>
          </w:tcPr>
          <w:p w14:paraId="46676EDC" w14:textId="09E3FADC" w:rsidR="00C72EF9" w:rsidRPr="00C72EF9" w:rsidRDefault="00C72EF9" w:rsidP="00C72EF9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6</w:t>
            </w:r>
          </w:p>
        </w:tc>
        <w:tc>
          <w:tcPr>
            <w:tcW w:w="7643" w:type="dxa"/>
            <w:shd w:val="clear" w:color="auto" w:fill="323E4F" w:themeFill="text2" w:themeFillShade="BF"/>
          </w:tcPr>
          <w:p w14:paraId="0914D57A" w14:textId="60D04996" w:rsidR="00C72EF9" w:rsidRPr="00C72EF9" w:rsidRDefault="00C72EF9" w:rsidP="00C72EF9">
            <w:pPr>
              <w:pStyle w:val="Default"/>
              <w:rPr>
                <w:color w:val="FFFFFF" w:themeColor="background1"/>
                <w:sz w:val="28"/>
                <w:szCs w:val="28"/>
              </w:rPr>
            </w:pPr>
            <w:r w:rsidRPr="00C72EF9">
              <w:rPr>
                <w:b/>
                <w:bCs/>
                <w:color w:val="FFFFFF" w:themeColor="background1"/>
                <w:sz w:val="28"/>
                <w:szCs w:val="28"/>
              </w:rPr>
              <w:t xml:space="preserve">Конструирование, макетирование и изготовление лекал </w:t>
            </w:r>
          </w:p>
        </w:tc>
        <w:tc>
          <w:tcPr>
            <w:tcW w:w="1457" w:type="dxa"/>
            <w:shd w:val="clear" w:color="auto" w:fill="323E4F" w:themeFill="text2" w:themeFillShade="BF"/>
          </w:tcPr>
          <w:p w14:paraId="7F4E5DD7" w14:textId="463AEA67" w:rsidR="00C72EF9" w:rsidRPr="00ED18F9" w:rsidRDefault="00C72EF9" w:rsidP="004F2CA5">
            <w:pPr>
              <w:jc w:val="center"/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2</w:t>
            </w:r>
            <w:r w:rsidR="004F2CA5">
              <w:rPr>
                <w:b/>
                <w:bCs/>
                <w:color w:val="FFFFFF" w:themeColor="background1"/>
                <w:sz w:val="28"/>
                <w:szCs w:val="28"/>
              </w:rPr>
              <w:t>0</w:t>
            </w:r>
          </w:p>
        </w:tc>
      </w:tr>
      <w:tr w:rsidR="00C72EF9" w:rsidRPr="009955F8" w14:paraId="310614CC" w14:textId="77777777" w:rsidTr="00C72EF9">
        <w:tc>
          <w:tcPr>
            <w:tcW w:w="509" w:type="dxa"/>
          </w:tcPr>
          <w:p w14:paraId="64EBCF83" w14:textId="77777777" w:rsidR="00C72EF9" w:rsidRPr="00ED18F9" w:rsidRDefault="00C72EF9" w:rsidP="00C72EF9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43" w:type="dxa"/>
          </w:tcPr>
          <w:p w14:paraId="4584CE80" w14:textId="77777777" w:rsidR="00C72EF9" w:rsidRPr="00A65098" w:rsidRDefault="00C72EF9" w:rsidP="00A65098">
            <w:pPr>
              <w:jc w:val="both"/>
              <w:rPr>
                <w:bCs/>
                <w:sz w:val="28"/>
                <w:szCs w:val="28"/>
              </w:rPr>
            </w:pPr>
            <w:r w:rsidRPr="00A65098">
              <w:rPr>
                <w:bCs/>
                <w:sz w:val="28"/>
                <w:szCs w:val="28"/>
              </w:rPr>
              <w:t>Специалист должен знать и понимать:</w:t>
            </w:r>
          </w:p>
          <w:p w14:paraId="7C544EF8" w14:textId="1DA33790" w:rsidR="00D87761" w:rsidRPr="00A65098" w:rsidRDefault="00D87761" w:rsidP="00C40F15">
            <w:pPr>
              <w:pStyle w:val="Default"/>
              <w:numPr>
                <w:ilvl w:val="0"/>
                <w:numId w:val="22"/>
              </w:numPr>
              <w:jc w:val="both"/>
              <w:rPr>
                <w:sz w:val="28"/>
                <w:szCs w:val="28"/>
              </w:rPr>
            </w:pPr>
            <w:r w:rsidRPr="00A65098">
              <w:rPr>
                <w:sz w:val="28"/>
                <w:szCs w:val="28"/>
              </w:rPr>
              <w:t xml:space="preserve">Принципы конструирования </w:t>
            </w:r>
            <w:r w:rsidR="00A65098">
              <w:rPr>
                <w:sz w:val="28"/>
                <w:szCs w:val="28"/>
              </w:rPr>
              <w:t>швейных изделий</w:t>
            </w:r>
            <w:r w:rsidRPr="00A65098">
              <w:rPr>
                <w:sz w:val="28"/>
                <w:szCs w:val="28"/>
              </w:rPr>
              <w:t xml:space="preserve">, используя двумерные лекала или трехмерное макетирование. </w:t>
            </w:r>
          </w:p>
          <w:p w14:paraId="49667548" w14:textId="39D3E050" w:rsidR="00D87761" w:rsidRPr="00A65098" w:rsidRDefault="00D87761" w:rsidP="00C40F15">
            <w:pPr>
              <w:pStyle w:val="Default"/>
              <w:numPr>
                <w:ilvl w:val="0"/>
                <w:numId w:val="22"/>
              </w:numPr>
              <w:jc w:val="both"/>
              <w:rPr>
                <w:sz w:val="28"/>
                <w:szCs w:val="28"/>
              </w:rPr>
            </w:pPr>
            <w:r w:rsidRPr="00A65098">
              <w:rPr>
                <w:sz w:val="28"/>
                <w:szCs w:val="28"/>
              </w:rPr>
              <w:t xml:space="preserve">Технологию создания лекал и выкроек различных элементов </w:t>
            </w:r>
            <w:r w:rsidR="00A65098">
              <w:rPr>
                <w:sz w:val="28"/>
                <w:szCs w:val="28"/>
              </w:rPr>
              <w:t>изделий из текстильных материалов</w:t>
            </w:r>
            <w:r w:rsidRPr="00A65098">
              <w:rPr>
                <w:sz w:val="28"/>
                <w:szCs w:val="28"/>
              </w:rPr>
              <w:t xml:space="preserve"> путем построения конструкции по размерным </w:t>
            </w:r>
            <w:r w:rsidR="00A65098">
              <w:rPr>
                <w:sz w:val="28"/>
                <w:szCs w:val="28"/>
              </w:rPr>
              <w:t>данным</w:t>
            </w:r>
            <w:r w:rsidRPr="00A65098">
              <w:rPr>
                <w:sz w:val="28"/>
                <w:szCs w:val="28"/>
              </w:rPr>
              <w:t xml:space="preserve">. </w:t>
            </w:r>
          </w:p>
          <w:p w14:paraId="064C969F" w14:textId="1EB2BAF4" w:rsidR="00D87761" w:rsidRPr="00A65098" w:rsidRDefault="00D87761" w:rsidP="00C40F15">
            <w:pPr>
              <w:pStyle w:val="Default"/>
              <w:numPr>
                <w:ilvl w:val="0"/>
                <w:numId w:val="22"/>
              </w:numPr>
              <w:jc w:val="both"/>
              <w:rPr>
                <w:sz w:val="28"/>
                <w:szCs w:val="28"/>
              </w:rPr>
            </w:pPr>
            <w:r w:rsidRPr="00A65098">
              <w:rPr>
                <w:sz w:val="28"/>
                <w:szCs w:val="28"/>
              </w:rPr>
              <w:t>Правила использования специальн</w:t>
            </w:r>
            <w:r w:rsidR="00A65098">
              <w:rPr>
                <w:sz w:val="28"/>
                <w:szCs w:val="28"/>
              </w:rPr>
              <w:t>ых</w:t>
            </w:r>
            <w:r w:rsidRPr="00A65098">
              <w:rPr>
                <w:sz w:val="28"/>
                <w:szCs w:val="28"/>
              </w:rPr>
              <w:t xml:space="preserve"> </w:t>
            </w:r>
            <w:r w:rsidR="00A65098">
              <w:rPr>
                <w:sz w:val="28"/>
                <w:szCs w:val="28"/>
              </w:rPr>
              <w:t>приспособлений</w:t>
            </w:r>
            <w:r w:rsidRPr="00A65098">
              <w:rPr>
                <w:sz w:val="28"/>
                <w:szCs w:val="28"/>
              </w:rPr>
              <w:t xml:space="preserve"> для создания лекал. </w:t>
            </w:r>
          </w:p>
          <w:p w14:paraId="4A4AAA88" w14:textId="395D49BE" w:rsidR="00C72EF9" w:rsidRPr="00A65098" w:rsidRDefault="00D87761" w:rsidP="00C40F15">
            <w:pPr>
              <w:pStyle w:val="Default"/>
              <w:numPr>
                <w:ilvl w:val="0"/>
                <w:numId w:val="22"/>
              </w:numPr>
              <w:jc w:val="both"/>
              <w:rPr>
                <w:sz w:val="28"/>
                <w:szCs w:val="28"/>
              </w:rPr>
            </w:pPr>
            <w:r w:rsidRPr="00A65098">
              <w:rPr>
                <w:sz w:val="28"/>
                <w:szCs w:val="28"/>
              </w:rPr>
              <w:t xml:space="preserve">Правила кроя материалов и тканей, и важность точности кроя. </w:t>
            </w:r>
          </w:p>
        </w:tc>
        <w:tc>
          <w:tcPr>
            <w:tcW w:w="1457" w:type="dxa"/>
          </w:tcPr>
          <w:p w14:paraId="2D7D0A6F" w14:textId="77777777" w:rsidR="00C72EF9" w:rsidRPr="00ED18F9" w:rsidRDefault="00C72EF9" w:rsidP="00C72EF9">
            <w:pPr>
              <w:rPr>
                <w:b/>
                <w:bCs/>
                <w:sz w:val="28"/>
                <w:szCs w:val="28"/>
              </w:rPr>
            </w:pPr>
          </w:p>
        </w:tc>
      </w:tr>
      <w:tr w:rsidR="00C72EF9" w:rsidRPr="009955F8" w14:paraId="6B182D76" w14:textId="77777777" w:rsidTr="00C72EF9">
        <w:tc>
          <w:tcPr>
            <w:tcW w:w="509" w:type="dxa"/>
          </w:tcPr>
          <w:p w14:paraId="5158B318" w14:textId="77777777" w:rsidR="00C72EF9" w:rsidRPr="00ED18F9" w:rsidRDefault="00C72EF9" w:rsidP="00C72EF9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43" w:type="dxa"/>
          </w:tcPr>
          <w:p w14:paraId="52DB8984" w14:textId="77777777" w:rsidR="00C72EF9" w:rsidRPr="00A65098" w:rsidRDefault="00C72EF9" w:rsidP="00A65098">
            <w:pPr>
              <w:jc w:val="both"/>
              <w:rPr>
                <w:bCs/>
                <w:sz w:val="28"/>
                <w:szCs w:val="28"/>
              </w:rPr>
            </w:pPr>
            <w:r w:rsidRPr="00A65098">
              <w:rPr>
                <w:bCs/>
                <w:sz w:val="28"/>
                <w:szCs w:val="28"/>
              </w:rPr>
              <w:t>Специалист должен уметь:</w:t>
            </w:r>
          </w:p>
          <w:p w14:paraId="1ABA6897" w14:textId="77777777" w:rsidR="00D87761" w:rsidRPr="00A65098" w:rsidRDefault="00D87761" w:rsidP="00C40F15">
            <w:pPr>
              <w:pStyle w:val="Default"/>
              <w:numPr>
                <w:ilvl w:val="0"/>
                <w:numId w:val="23"/>
              </w:numPr>
              <w:jc w:val="both"/>
              <w:rPr>
                <w:sz w:val="28"/>
                <w:szCs w:val="28"/>
              </w:rPr>
            </w:pPr>
            <w:r w:rsidRPr="00A65098">
              <w:rPr>
                <w:sz w:val="28"/>
                <w:szCs w:val="28"/>
              </w:rPr>
              <w:t xml:space="preserve">Использовать оптимальный крой и способы создания лекал, соответствующие определенному дизайну. </w:t>
            </w:r>
          </w:p>
          <w:p w14:paraId="1C0525C7" w14:textId="2A307352" w:rsidR="00D87761" w:rsidRDefault="00D87761" w:rsidP="00C40F15">
            <w:pPr>
              <w:pStyle w:val="Default"/>
              <w:numPr>
                <w:ilvl w:val="0"/>
                <w:numId w:val="23"/>
              </w:numPr>
              <w:jc w:val="both"/>
              <w:rPr>
                <w:sz w:val="28"/>
                <w:szCs w:val="28"/>
              </w:rPr>
            </w:pPr>
            <w:r w:rsidRPr="00A65098">
              <w:rPr>
                <w:sz w:val="28"/>
                <w:szCs w:val="28"/>
              </w:rPr>
              <w:t xml:space="preserve">Переносить трехмерные модели на бумагу для создания лекал и выкроек. </w:t>
            </w:r>
          </w:p>
          <w:p w14:paraId="1FC4D281" w14:textId="05DBF2F9" w:rsidR="00866169" w:rsidRDefault="00866169" w:rsidP="00C40F15">
            <w:pPr>
              <w:pStyle w:val="Default"/>
              <w:numPr>
                <w:ilvl w:val="0"/>
                <w:numId w:val="23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Сопоставлять лекала техническому эскизу изделия</w:t>
            </w:r>
          </w:p>
          <w:p w14:paraId="6204DD4C" w14:textId="780DDE16" w:rsidR="00866169" w:rsidRPr="00A65098" w:rsidRDefault="00866169" w:rsidP="00C40F15">
            <w:pPr>
              <w:pStyle w:val="Default"/>
              <w:numPr>
                <w:ilvl w:val="0"/>
                <w:numId w:val="23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Вносить изменения в лекала кроя, в случае необходимости исправлять или дорабатывать их.</w:t>
            </w:r>
          </w:p>
          <w:p w14:paraId="77CC929B" w14:textId="09644B10" w:rsidR="00D87761" w:rsidRPr="00A65098" w:rsidRDefault="00D87761" w:rsidP="00C40F15">
            <w:pPr>
              <w:pStyle w:val="Default"/>
              <w:numPr>
                <w:ilvl w:val="0"/>
                <w:numId w:val="23"/>
              </w:numPr>
              <w:jc w:val="both"/>
              <w:rPr>
                <w:sz w:val="28"/>
                <w:szCs w:val="28"/>
              </w:rPr>
            </w:pPr>
            <w:r w:rsidRPr="00A65098">
              <w:rPr>
                <w:sz w:val="28"/>
                <w:szCs w:val="28"/>
              </w:rPr>
              <w:t xml:space="preserve">Создавать лекала кроя с припусками на швы, вытачками, указанием направления долевой нити и т.д. </w:t>
            </w:r>
          </w:p>
          <w:p w14:paraId="0ECA0E96" w14:textId="581FA90D" w:rsidR="00C72EF9" w:rsidRPr="00A65098" w:rsidRDefault="00D87761" w:rsidP="00C40F15">
            <w:pPr>
              <w:pStyle w:val="Default"/>
              <w:numPr>
                <w:ilvl w:val="0"/>
                <w:numId w:val="23"/>
              </w:numPr>
              <w:jc w:val="both"/>
              <w:rPr>
                <w:sz w:val="28"/>
                <w:szCs w:val="28"/>
              </w:rPr>
            </w:pPr>
            <w:r w:rsidRPr="00A65098">
              <w:rPr>
                <w:sz w:val="28"/>
                <w:szCs w:val="28"/>
              </w:rPr>
              <w:t xml:space="preserve">Маркировать лекала и выкройки с четким указанием размера, стиля, правилами кроя и т.д. </w:t>
            </w:r>
          </w:p>
        </w:tc>
        <w:tc>
          <w:tcPr>
            <w:tcW w:w="1457" w:type="dxa"/>
          </w:tcPr>
          <w:p w14:paraId="789E4709" w14:textId="77777777" w:rsidR="00C72EF9" w:rsidRPr="00ED18F9" w:rsidRDefault="00C72EF9" w:rsidP="00C72EF9">
            <w:pPr>
              <w:rPr>
                <w:b/>
                <w:bCs/>
                <w:sz w:val="28"/>
                <w:szCs w:val="28"/>
              </w:rPr>
            </w:pPr>
          </w:p>
        </w:tc>
      </w:tr>
      <w:tr w:rsidR="005C6A23" w:rsidRPr="009955F8" w14:paraId="10A2CFCE" w14:textId="77777777" w:rsidTr="00C72EF9">
        <w:tc>
          <w:tcPr>
            <w:tcW w:w="509" w:type="dxa"/>
            <w:shd w:val="clear" w:color="auto" w:fill="323E4F" w:themeFill="text2" w:themeFillShade="BF"/>
          </w:tcPr>
          <w:p w14:paraId="2453ED41" w14:textId="58D756C6" w:rsidR="005C6A23" w:rsidRPr="00934974" w:rsidRDefault="00934974" w:rsidP="005C6A23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lastRenderedPageBreak/>
              <w:t>7</w:t>
            </w:r>
          </w:p>
        </w:tc>
        <w:tc>
          <w:tcPr>
            <w:tcW w:w="7643" w:type="dxa"/>
            <w:shd w:val="clear" w:color="auto" w:fill="323E4F" w:themeFill="text2" w:themeFillShade="BF"/>
          </w:tcPr>
          <w:p w14:paraId="42C19BFF" w14:textId="57241386" w:rsidR="005C6A23" w:rsidRPr="00D87761" w:rsidRDefault="00D87761" w:rsidP="00D87761">
            <w:pPr>
              <w:pStyle w:val="Default"/>
              <w:rPr>
                <w:color w:val="FFFFFF" w:themeColor="background1"/>
                <w:sz w:val="28"/>
                <w:szCs w:val="28"/>
              </w:rPr>
            </w:pPr>
            <w:r w:rsidRPr="00D87761">
              <w:rPr>
                <w:b/>
                <w:bCs/>
                <w:color w:val="FFFFFF" w:themeColor="background1"/>
                <w:sz w:val="28"/>
                <w:szCs w:val="28"/>
              </w:rPr>
              <w:t xml:space="preserve">Технологии раскроя, шитья, отделки </w:t>
            </w:r>
          </w:p>
        </w:tc>
        <w:tc>
          <w:tcPr>
            <w:tcW w:w="1457" w:type="dxa"/>
            <w:shd w:val="clear" w:color="auto" w:fill="323E4F" w:themeFill="text2" w:themeFillShade="BF"/>
          </w:tcPr>
          <w:p w14:paraId="188A671F" w14:textId="5F74B5A9" w:rsidR="005C6A23" w:rsidRPr="00ED18F9" w:rsidRDefault="00D87761" w:rsidP="00934974">
            <w:pPr>
              <w:jc w:val="center"/>
              <w:rPr>
                <w:b/>
                <w:bCs/>
                <w:color w:val="FFFFFF" w:themeColor="background1"/>
                <w:sz w:val="28"/>
                <w:szCs w:val="28"/>
              </w:rPr>
            </w:pPr>
            <w:r>
              <w:rPr>
                <w:b/>
                <w:bCs/>
                <w:color w:val="FFFFFF" w:themeColor="background1"/>
                <w:sz w:val="28"/>
                <w:szCs w:val="28"/>
              </w:rPr>
              <w:t>45</w:t>
            </w:r>
          </w:p>
        </w:tc>
      </w:tr>
      <w:tr w:rsidR="005C6A23" w:rsidRPr="009955F8" w14:paraId="4A102F66" w14:textId="77777777" w:rsidTr="00C72EF9">
        <w:tc>
          <w:tcPr>
            <w:tcW w:w="509" w:type="dxa"/>
          </w:tcPr>
          <w:p w14:paraId="510AC683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43" w:type="dxa"/>
          </w:tcPr>
          <w:p w14:paraId="256E5DAB" w14:textId="77777777" w:rsidR="005C6A23" w:rsidRPr="00ED18F9" w:rsidRDefault="005C6A23" w:rsidP="005C6A23">
            <w:pPr>
              <w:rPr>
                <w:bCs/>
                <w:sz w:val="28"/>
                <w:szCs w:val="28"/>
              </w:rPr>
            </w:pPr>
            <w:r w:rsidRPr="00ED18F9">
              <w:rPr>
                <w:bCs/>
                <w:sz w:val="28"/>
                <w:szCs w:val="28"/>
              </w:rPr>
              <w:t>Специалист должен знать и понимать:</w:t>
            </w:r>
          </w:p>
          <w:p w14:paraId="2F50A195" w14:textId="77777777" w:rsidR="00D87761" w:rsidRPr="00934974" w:rsidRDefault="00D87761" w:rsidP="00C40F15">
            <w:pPr>
              <w:pStyle w:val="Default"/>
              <w:numPr>
                <w:ilvl w:val="0"/>
                <w:numId w:val="24"/>
              </w:numPr>
              <w:jc w:val="both"/>
              <w:rPr>
                <w:sz w:val="28"/>
                <w:szCs w:val="28"/>
              </w:rPr>
            </w:pPr>
            <w:r w:rsidRPr="00934974">
              <w:rPr>
                <w:sz w:val="28"/>
                <w:szCs w:val="28"/>
              </w:rPr>
              <w:t xml:space="preserve">Важность точного раскроя тканей для минимизации отходов и улучшения внешнего вида готового изделия. </w:t>
            </w:r>
          </w:p>
          <w:p w14:paraId="4353AA25" w14:textId="020312BD" w:rsidR="00D87761" w:rsidRPr="00934974" w:rsidRDefault="00D87761" w:rsidP="00C40F15">
            <w:pPr>
              <w:pStyle w:val="Default"/>
              <w:numPr>
                <w:ilvl w:val="0"/>
                <w:numId w:val="24"/>
              </w:numPr>
              <w:jc w:val="both"/>
              <w:rPr>
                <w:sz w:val="28"/>
                <w:szCs w:val="28"/>
              </w:rPr>
            </w:pPr>
            <w:r w:rsidRPr="00934974">
              <w:rPr>
                <w:sz w:val="28"/>
                <w:szCs w:val="28"/>
              </w:rPr>
              <w:t xml:space="preserve">Подготовку лекал кроя, их маркировку и правильную раскладку на ткани. </w:t>
            </w:r>
          </w:p>
          <w:p w14:paraId="7BB31F2F" w14:textId="65CFBCBE" w:rsidR="00D87761" w:rsidRPr="00934974" w:rsidRDefault="00D87761" w:rsidP="00C40F15">
            <w:pPr>
              <w:pStyle w:val="Default"/>
              <w:numPr>
                <w:ilvl w:val="0"/>
                <w:numId w:val="24"/>
              </w:numPr>
              <w:jc w:val="both"/>
              <w:rPr>
                <w:sz w:val="28"/>
                <w:szCs w:val="28"/>
              </w:rPr>
            </w:pPr>
            <w:r w:rsidRPr="00934974">
              <w:rPr>
                <w:sz w:val="28"/>
                <w:szCs w:val="28"/>
              </w:rPr>
              <w:t xml:space="preserve">Правила использования ручного раскройного оборудования. </w:t>
            </w:r>
          </w:p>
          <w:p w14:paraId="40FB8742" w14:textId="405B6A62" w:rsidR="00D87761" w:rsidRPr="00934974" w:rsidRDefault="00D87761" w:rsidP="00C40F15">
            <w:pPr>
              <w:pStyle w:val="Default"/>
              <w:numPr>
                <w:ilvl w:val="0"/>
                <w:numId w:val="24"/>
              </w:numPr>
              <w:jc w:val="both"/>
              <w:rPr>
                <w:sz w:val="28"/>
                <w:szCs w:val="28"/>
              </w:rPr>
            </w:pPr>
            <w:r w:rsidRPr="00934974">
              <w:rPr>
                <w:sz w:val="28"/>
                <w:szCs w:val="28"/>
              </w:rPr>
              <w:t>Принципы работы инструментов</w:t>
            </w:r>
            <w:r w:rsidR="00934974">
              <w:rPr>
                <w:sz w:val="28"/>
                <w:szCs w:val="28"/>
              </w:rPr>
              <w:t xml:space="preserve"> и приспособлений</w:t>
            </w:r>
            <w:r w:rsidRPr="00934974">
              <w:rPr>
                <w:sz w:val="28"/>
                <w:szCs w:val="28"/>
              </w:rPr>
              <w:t xml:space="preserve">, используемых для изготовления </w:t>
            </w:r>
            <w:r w:rsidR="00934974">
              <w:rPr>
                <w:sz w:val="28"/>
                <w:szCs w:val="28"/>
              </w:rPr>
              <w:t>швейных изделий</w:t>
            </w:r>
            <w:r w:rsidRPr="00934974">
              <w:rPr>
                <w:sz w:val="28"/>
                <w:szCs w:val="28"/>
              </w:rPr>
              <w:t xml:space="preserve">. </w:t>
            </w:r>
          </w:p>
          <w:p w14:paraId="6A81E05C" w14:textId="1D8B6544" w:rsidR="00D87761" w:rsidRPr="00934974" w:rsidRDefault="00D87761" w:rsidP="00C40F15">
            <w:pPr>
              <w:pStyle w:val="Default"/>
              <w:numPr>
                <w:ilvl w:val="0"/>
                <w:numId w:val="24"/>
              </w:numPr>
              <w:jc w:val="both"/>
              <w:rPr>
                <w:sz w:val="28"/>
                <w:szCs w:val="28"/>
              </w:rPr>
            </w:pPr>
            <w:r w:rsidRPr="00934974">
              <w:rPr>
                <w:sz w:val="28"/>
                <w:szCs w:val="28"/>
              </w:rPr>
              <w:t xml:space="preserve">Принципы технического обслуживания и применения </w:t>
            </w:r>
            <w:r w:rsidR="00934974" w:rsidRPr="00934974">
              <w:rPr>
                <w:sz w:val="28"/>
                <w:szCs w:val="28"/>
              </w:rPr>
              <w:t>инструментов</w:t>
            </w:r>
            <w:r w:rsidR="00934974">
              <w:rPr>
                <w:sz w:val="28"/>
                <w:szCs w:val="28"/>
              </w:rPr>
              <w:t xml:space="preserve"> и приспособлений</w:t>
            </w:r>
            <w:r w:rsidRPr="00934974">
              <w:rPr>
                <w:sz w:val="28"/>
                <w:szCs w:val="28"/>
              </w:rPr>
              <w:t xml:space="preserve">. </w:t>
            </w:r>
          </w:p>
          <w:p w14:paraId="138929DA" w14:textId="3696D4DD" w:rsidR="00D87761" w:rsidRPr="00934974" w:rsidRDefault="00D87761" w:rsidP="00C40F15">
            <w:pPr>
              <w:pStyle w:val="Default"/>
              <w:numPr>
                <w:ilvl w:val="0"/>
                <w:numId w:val="24"/>
              </w:numPr>
              <w:jc w:val="both"/>
              <w:rPr>
                <w:sz w:val="28"/>
                <w:szCs w:val="28"/>
              </w:rPr>
            </w:pPr>
            <w:r w:rsidRPr="00934974">
              <w:rPr>
                <w:sz w:val="28"/>
                <w:szCs w:val="28"/>
              </w:rPr>
              <w:t>Процессы/технологии изготовления готов</w:t>
            </w:r>
            <w:r w:rsidR="00934974">
              <w:rPr>
                <w:sz w:val="28"/>
                <w:szCs w:val="28"/>
              </w:rPr>
              <w:t>ых</w:t>
            </w:r>
            <w:r w:rsidRPr="00934974">
              <w:rPr>
                <w:sz w:val="28"/>
                <w:szCs w:val="28"/>
              </w:rPr>
              <w:t xml:space="preserve"> </w:t>
            </w:r>
            <w:r w:rsidR="00934974">
              <w:rPr>
                <w:sz w:val="28"/>
                <w:szCs w:val="28"/>
              </w:rPr>
              <w:t>швейных изделий</w:t>
            </w:r>
            <w:r w:rsidRPr="00934974">
              <w:rPr>
                <w:sz w:val="28"/>
                <w:szCs w:val="28"/>
              </w:rPr>
              <w:t xml:space="preserve">. </w:t>
            </w:r>
          </w:p>
          <w:p w14:paraId="1017506A" w14:textId="596AA6B4" w:rsidR="00D87761" w:rsidRPr="00934974" w:rsidRDefault="00D87761" w:rsidP="00C40F15">
            <w:pPr>
              <w:pStyle w:val="Default"/>
              <w:numPr>
                <w:ilvl w:val="0"/>
                <w:numId w:val="24"/>
              </w:numPr>
              <w:jc w:val="both"/>
              <w:rPr>
                <w:sz w:val="28"/>
                <w:szCs w:val="28"/>
              </w:rPr>
            </w:pPr>
            <w:r w:rsidRPr="00934974">
              <w:rPr>
                <w:sz w:val="28"/>
                <w:szCs w:val="28"/>
              </w:rPr>
              <w:t xml:space="preserve">Профессиональные термины, обозначающие различные способы и виды отделки. </w:t>
            </w:r>
          </w:p>
          <w:p w14:paraId="6974992B" w14:textId="28A4358B" w:rsidR="00D87761" w:rsidRDefault="00D87761" w:rsidP="00C40F15">
            <w:pPr>
              <w:pStyle w:val="Default"/>
              <w:numPr>
                <w:ilvl w:val="0"/>
                <w:numId w:val="24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Различные виды строчек, стежков и окончательной отделки и способы их применения. </w:t>
            </w:r>
          </w:p>
          <w:p w14:paraId="3924FC56" w14:textId="49E5C33B" w:rsidR="00D87761" w:rsidRDefault="00D87761" w:rsidP="00C40F15">
            <w:pPr>
              <w:pStyle w:val="Default"/>
              <w:numPr>
                <w:ilvl w:val="0"/>
                <w:numId w:val="24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Виды галантерейных изделий/фурнитуры, такие как: нитки, застежки-молнии, канты, пуговицы, их применение и способы фиксации на изделии. </w:t>
            </w:r>
          </w:p>
          <w:p w14:paraId="5B900AEA" w14:textId="14E27A70" w:rsidR="005C6A23" w:rsidRPr="00D87761" w:rsidRDefault="00D87761" w:rsidP="00C40F15">
            <w:pPr>
              <w:pStyle w:val="Default"/>
              <w:numPr>
                <w:ilvl w:val="0"/>
                <w:numId w:val="24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Свойства различных тканей и принципы обращения с ними при раскрое</w:t>
            </w:r>
            <w:r w:rsidR="00934974">
              <w:rPr>
                <w:sz w:val="28"/>
                <w:szCs w:val="28"/>
              </w:rPr>
              <w:t xml:space="preserve"> и</w:t>
            </w:r>
            <w:r>
              <w:rPr>
                <w:sz w:val="28"/>
                <w:szCs w:val="28"/>
              </w:rPr>
              <w:t xml:space="preserve"> шитье. </w:t>
            </w:r>
          </w:p>
        </w:tc>
        <w:tc>
          <w:tcPr>
            <w:tcW w:w="1457" w:type="dxa"/>
          </w:tcPr>
          <w:p w14:paraId="3FFF8EA5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5C6A23" w:rsidRPr="009955F8" w14:paraId="53BFFC0B" w14:textId="77777777" w:rsidTr="00C72EF9">
        <w:tc>
          <w:tcPr>
            <w:tcW w:w="509" w:type="dxa"/>
          </w:tcPr>
          <w:p w14:paraId="69F745A0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  <w:tc>
          <w:tcPr>
            <w:tcW w:w="7643" w:type="dxa"/>
          </w:tcPr>
          <w:p w14:paraId="4E3708B4" w14:textId="77777777" w:rsidR="005C6A23" w:rsidRPr="00ED18F9" w:rsidRDefault="005C6A23" w:rsidP="005C6A23">
            <w:pPr>
              <w:rPr>
                <w:bCs/>
                <w:sz w:val="28"/>
                <w:szCs w:val="28"/>
              </w:rPr>
            </w:pPr>
            <w:r w:rsidRPr="00ED18F9">
              <w:rPr>
                <w:bCs/>
                <w:sz w:val="28"/>
                <w:szCs w:val="28"/>
              </w:rPr>
              <w:t>Специалист должен уметь:</w:t>
            </w:r>
          </w:p>
          <w:p w14:paraId="3953DE49" w14:textId="4E4DAEA6" w:rsidR="00D87761" w:rsidRDefault="00D87761" w:rsidP="00C40F15">
            <w:pPr>
              <w:pStyle w:val="Default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Точно определить расход </w:t>
            </w:r>
            <w:r w:rsidR="00934974">
              <w:rPr>
                <w:sz w:val="28"/>
                <w:szCs w:val="28"/>
              </w:rPr>
              <w:t>материалов</w:t>
            </w:r>
            <w:r>
              <w:rPr>
                <w:sz w:val="28"/>
                <w:szCs w:val="28"/>
              </w:rPr>
              <w:t xml:space="preserve">, согласно лекалам кроя. </w:t>
            </w:r>
          </w:p>
          <w:p w14:paraId="618362B8" w14:textId="381B8796" w:rsidR="00D87761" w:rsidRDefault="00D87761" w:rsidP="00C40F15">
            <w:pPr>
              <w:pStyle w:val="Default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Подготавливать и выполнять раскладку лекал для оптимального использования </w:t>
            </w:r>
            <w:r w:rsidR="00934974">
              <w:rPr>
                <w:sz w:val="28"/>
                <w:szCs w:val="28"/>
              </w:rPr>
              <w:t>материалов</w:t>
            </w:r>
            <w:r>
              <w:rPr>
                <w:sz w:val="28"/>
                <w:szCs w:val="28"/>
              </w:rPr>
              <w:t xml:space="preserve"> и соблюдения маркировки и обозначений на деталях кроя. </w:t>
            </w:r>
          </w:p>
          <w:p w14:paraId="7F9BF911" w14:textId="5009F462" w:rsidR="00934974" w:rsidRDefault="00D87761" w:rsidP="00C40F15">
            <w:pPr>
              <w:pStyle w:val="Default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С высокой точностью раскраивать ткань, используя наиболее подходящие инструменты. </w:t>
            </w:r>
          </w:p>
          <w:p w14:paraId="28F131FA" w14:textId="6F7391B0" w:rsidR="00866169" w:rsidRDefault="00866169" w:rsidP="00C40F15">
            <w:pPr>
              <w:pStyle w:val="Default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Анализировать детали кроя на соответствие техническому эскизу изделия</w:t>
            </w:r>
          </w:p>
          <w:p w14:paraId="3FA8FCBB" w14:textId="7EE1AAAA" w:rsidR="00866169" w:rsidRDefault="00866169" w:rsidP="00C40F15">
            <w:pPr>
              <w:pStyle w:val="Default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Проверять качество кроя, вносить изменения в случае необходимости</w:t>
            </w:r>
          </w:p>
          <w:p w14:paraId="7B512CA6" w14:textId="21F22489" w:rsidR="00D87761" w:rsidRPr="00934974" w:rsidRDefault="00866169" w:rsidP="00C40F15">
            <w:pPr>
              <w:pStyle w:val="Default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Проводить анализ кроя швейных изделий, определять последовательность сборки и обработки деталей</w:t>
            </w:r>
          </w:p>
          <w:p w14:paraId="742AD769" w14:textId="69AE90EF" w:rsidR="00D87761" w:rsidRDefault="00D87761" w:rsidP="00C40F15">
            <w:pPr>
              <w:pStyle w:val="Default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 xml:space="preserve">Выбирать </w:t>
            </w:r>
            <w:r w:rsidR="00934974">
              <w:rPr>
                <w:sz w:val="28"/>
                <w:szCs w:val="28"/>
              </w:rPr>
              <w:t>инструментов и приспособлений</w:t>
            </w:r>
            <w:r>
              <w:rPr>
                <w:sz w:val="28"/>
                <w:szCs w:val="28"/>
              </w:rPr>
              <w:t xml:space="preserve">, подходящее для решения производственной задачи. </w:t>
            </w:r>
          </w:p>
          <w:p w14:paraId="2A96C1C5" w14:textId="4348F5FF" w:rsidR="00D87761" w:rsidRDefault="00D87761" w:rsidP="00C40F15">
            <w:pPr>
              <w:pStyle w:val="Default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Использовать все </w:t>
            </w:r>
            <w:r w:rsidR="00934974">
              <w:rPr>
                <w:sz w:val="28"/>
                <w:szCs w:val="28"/>
              </w:rPr>
              <w:t>инструментов и приспособлений</w:t>
            </w:r>
            <w:r>
              <w:rPr>
                <w:sz w:val="28"/>
                <w:szCs w:val="28"/>
              </w:rPr>
              <w:t xml:space="preserve"> согласно правилам техники безопасности и инструкциям производителя. </w:t>
            </w:r>
          </w:p>
          <w:p w14:paraId="141EB31C" w14:textId="26B1EDD9" w:rsidR="00D87761" w:rsidRDefault="00D87761" w:rsidP="00C40F15">
            <w:pPr>
              <w:pStyle w:val="Default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Аккуратно обращаться с </w:t>
            </w:r>
            <w:r w:rsidR="00934974">
              <w:rPr>
                <w:sz w:val="28"/>
                <w:szCs w:val="28"/>
              </w:rPr>
              <w:t>материалами</w:t>
            </w:r>
            <w:r>
              <w:rPr>
                <w:sz w:val="28"/>
                <w:szCs w:val="28"/>
              </w:rPr>
              <w:t xml:space="preserve"> и обеспечивать должный уход за ними во избежание их повреждения и для поддержания в хорошем состоянии в процессе производства одежды. </w:t>
            </w:r>
          </w:p>
          <w:p w14:paraId="78C9F45D" w14:textId="28194C49" w:rsidR="00D87761" w:rsidRDefault="00D87761" w:rsidP="00C40F15">
            <w:pPr>
              <w:pStyle w:val="Default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Аккуратно выполнять различные типы соединительных швов при изготовлении </w:t>
            </w:r>
            <w:r w:rsidR="00934974">
              <w:rPr>
                <w:sz w:val="28"/>
                <w:szCs w:val="28"/>
              </w:rPr>
              <w:t>швейных изделий и аксессуаров</w:t>
            </w:r>
            <w:r>
              <w:rPr>
                <w:sz w:val="28"/>
                <w:szCs w:val="28"/>
              </w:rPr>
              <w:t xml:space="preserve">. </w:t>
            </w:r>
          </w:p>
          <w:p w14:paraId="76B080A7" w14:textId="592EDD1A" w:rsidR="00D87761" w:rsidRDefault="00D87761" w:rsidP="00C40F15">
            <w:pPr>
              <w:pStyle w:val="Default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Использовать различные стежки и строчки на </w:t>
            </w:r>
            <w:r w:rsidR="00934974">
              <w:rPr>
                <w:sz w:val="28"/>
                <w:szCs w:val="28"/>
              </w:rPr>
              <w:t>изделиях из текстильных материалов в соответствии со</w:t>
            </w:r>
            <w:r>
              <w:rPr>
                <w:sz w:val="28"/>
                <w:szCs w:val="28"/>
              </w:rPr>
              <w:t xml:space="preserve"> спецификацией, техническим рисунком или шаблоном. </w:t>
            </w:r>
          </w:p>
          <w:p w14:paraId="6C448405" w14:textId="7ECD4A47" w:rsidR="00D87761" w:rsidRDefault="00D87761" w:rsidP="00C40F15">
            <w:pPr>
              <w:pStyle w:val="Default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Профессионально выполнять </w:t>
            </w:r>
            <w:r w:rsidR="00934974">
              <w:rPr>
                <w:sz w:val="28"/>
                <w:szCs w:val="28"/>
              </w:rPr>
              <w:t>ручную отделку изделия</w:t>
            </w:r>
            <w:r>
              <w:rPr>
                <w:sz w:val="28"/>
                <w:szCs w:val="28"/>
              </w:rPr>
              <w:t xml:space="preserve">. </w:t>
            </w:r>
          </w:p>
          <w:p w14:paraId="4B58D60D" w14:textId="77777777" w:rsidR="00D87761" w:rsidRDefault="00D87761" w:rsidP="00C40F15">
            <w:pPr>
              <w:pStyle w:val="Default"/>
              <w:numPr>
                <w:ilvl w:val="0"/>
                <w:numId w:val="25"/>
              </w:num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Профессионально применять специальные швейные навыки и техники. </w:t>
            </w:r>
          </w:p>
          <w:p w14:paraId="0ABF2588" w14:textId="29B4CE60" w:rsidR="00D87761" w:rsidRDefault="00D87761" w:rsidP="00C40F15">
            <w:pPr>
              <w:pStyle w:val="Default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Профессионально подготавливать </w:t>
            </w:r>
            <w:r w:rsidR="00934974">
              <w:rPr>
                <w:sz w:val="28"/>
                <w:szCs w:val="28"/>
              </w:rPr>
              <w:t>изделия</w:t>
            </w:r>
            <w:r>
              <w:rPr>
                <w:sz w:val="28"/>
                <w:szCs w:val="28"/>
              </w:rPr>
              <w:t xml:space="preserve"> к презентациям и шоу. </w:t>
            </w:r>
          </w:p>
          <w:p w14:paraId="30E71D25" w14:textId="49A6C778" w:rsidR="005C6A23" w:rsidRPr="00D87761" w:rsidRDefault="00D87761" w:rsidP="00C40F15">
            <w:pPr>
              <w:pStyle w:val="Default"/>
              <w:numPr>
                <w:ilvl w:val="0"/>
                <w:numId w:val="25"/>
              </w:num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Решать проблемы, связанные с контролем качества, с целью обеспечения высокого качества изделия. </w:t>
            </w:r>
          </w:p>
        </w:tc>
        <w:tc>
          <w:tcPr>
            <w:tcW w:w="1457" w:type="dxa"/>
          </w:tcPr>
          <w:p w14:paraId="2D55E85D" w14:textId="77777777" w:rsidR="005C6A23" w:rsidRPr="00ED18F9" w:rsidRDefault="005C6A23" w:rsidP="005C6A23">
            <w:pPr>
              <w:rPr>
                <w:b/>
                <w:bCs/>
                <w:sz w:val="28"/>
                <w:szCs w:val="28"/>
              </w:rPr>
            </w:pPr>
          </w:p>
        </w:tc>
      </w:tr>
      <w:tr w:rsidR="00D37CEC" w:rsidRPr="009955F8" w14:paraId="5647C80D" w14:textId="77777777" w:rsidTr="00C72EF9">
        <w:tc>
          <w:tcPr>
            <w:tcW w:w="509" w:type="dxa"/>
            <w:shd w:val="clear" w:color="auto" w:fill="323E4F" w:themeFill="text2" w:themeFillShade="BF"/>
          </w:tcPr>
          <w:p w14:paraId="07351E0C" w14:textId="77777777" w:rsidR="00D37CEC" w:rsidRPr="00ED18F9" w:rsidRDefault="00D37CEC" w:rsidP="005C6A23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</w:p>
        </w:tc>
        <w:tc>
          <w:tcPr>
            <w:tcW w:w="7643" w:type="dxa"/>
            <w:shd w:val="clear" w:color="auto" w:fill="323E4F" w:themeFill="text2" w:themeFillShade="BF"/>
          </w:tcPr>
          <w:p w14:paraId="1BCE62FE" w14:textId="77777777" w:rsidR="00D37CEC" w:rsidRPr="00ED18F9" w:rsidRDefault="00D37CEC" w:rsidP="005C6A23">
            <w:pPr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t>Всего</w:t>
            </w:r>
          </w:p>
        </w:tc>
        <w:tc>
          <w:tcPr>
            <w:tcW w:w="1457" w:type="dxa"/>
            <w:shd w:val="clear" w:color="auto" w:fill="323E4F" w:themeFill="text2" w:themeFillShade="BF"/>
          </w:tcPr>
          <w:p w14:paraId="57B85954" w14:textId="77777777" w:rsidR="00D37CEC" w:rsidRPr="00ED18F9" w:rsidRDefault="00D37CEC" w:rsidP="00934974">
            <w:pPr>
              <w:jc w:val="center"/>
              <w:rPr>
                <w:b/>
                <w:bCs/>
                <w:color w:val="FFFFFF" w:themeColor="background1"/>
                <w:sz w:val="28"/>
                <w:szCs w:val="28"/>
              </w:rPr>
            </w:pPr>
            <w:r w:rsidRPr="00ED18F9">
              <w:rPr>
                <w:b/>
                <w:bCs/>
                <w:color w:val="FFFFFF" w:themeColor="background1"/>
                <w:sz w:val="28"/>
                <w:szCs w:val="28"/>
              </w:rPr>
              <w:t>100</w:t>
            </w:r>
          </w:p>
        </w:tc>
      </w:tr>
    </w:tbl>
    <w:p w14:paraId="1AD28114" w14:textId="77777777" w:rsidR="00DE39D8" w:rsidRPr="00ED18F9" w:rsidRDefault="00DE39D8" w:rsidP="00ED18F9">
      <w:pPr>
        <w:spacing w:after="0" w:line="360" w:lineRule="auto"/>
        <w:jc w:val="both"/>
        <w:rPr>
          <w:rFonts w:ascii="Times New Roman" w:hAnsi="Times New Roman" w:cs="Times New Roman"/>
          <w:sz w:val="28"/>
          <w:szCs w:val="28"/>
        </w:rPr>
      </w:pPr>
    </w:p>
    <w:p w14:paraId="18AE9464" w14:textId="77777777" w:rsidR="00DE39D8" w:rsidRPr="009955F8" w:rsidRDefault="00DE39D8" w:rsidP="00DE39D8">
      <w:pPr>
        <w:pStyle w:val="-1"/>
        <w:rPr>
          <w:rFonts w:ascii="Times New Roman" w:hAnsi="Times New Roman"/>
          <w:sz w:val="34"/>
          <w:szCs w:val="34"/>
        </w:rPr>
      </w:pPr>
      <w:bookmarkStart w:id="7" w:name="_Toc40774635"/>
      <w:r w:rsidRPr="009955F8">
        <w:rPr>
          <w:rFonts w:ascii="Times New Roman" w:hAnsi="Times New Roman"/>
          <w:sz w:val="34"/>
          <w:szCs w:val="34"/>
        </w:rPr>
        <w:t xml:space="preserve">3. </w:t>
      </w:r>
      <w:r w:rsidR="005C6A23" w:rsidRPr="009955F8">
        <w:rPr>
          <w:rFonts w:ascii="Times New Roman" w:hAnsi="Times New Roman"/>
          <w:sz w:val="34"/>
          <w:szCs w:val="34"/>
        </w:rPr>
        <w:t xml:space="preserve">ОЦЕНОЧНАЯ </w:t>
      </w:r>
      <w:r w:rsidRPr="009955F8">
        <w:rPr>
          <w:rFonts w:ascii="Times New Roman" w:hAnsi="Times New Roman"/>
          <w:sz w:val="34"/>
          <w:szCs w:val="34"/>
        </w:rPr>
        <w:t>СТРАТЕГИЯ И ТЕХНИЧЕСКИЕ ОСОБЕННОСТИ ОЦЕНКИ</w:t>
      </w:r>
      <w:bookmarkEnd w:id="7"/>
    </w:p>
    <w:p w14:paraId="7C7F75AC" w14:textId="77777777" w:rsidR="00DE39D8" w:rsidRPr="00ED18F9" w:rsidRDefault="00AA2B8A" w:rsidP="00ED18F9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8" w:name="_Toc40774636"/>
      <w:r>
        <w:rPr>
          <w:rFonts w:ascii="Times New Roman" w:hAnsi="Times New Roman"/>
          <w:szCs w:val="28"/>
        </w:rPr>
        <w:t xml:space="preserve">3.1. </w:t>
      </w:r>
      <w:r w:rsidR="00DE39D8" w:rsidRPr="00ED18F9">
        <w:rPr>
          <w:rFonts w:ascii="Times New Roman" w:hAnsi="Times New Roman"/>
          <w:szCs w:val="28"/>
        </w:rPr>
        <w:t>ОСНОВНЫЕ ТРЕБОВАНИЯ</w:t>
      </w:r>
      <w:bookmarkEnd w:id="8"/>
      <w:r w:rsidR="00DE39D8" w:rsidRPr="00ED18F9">
        <w:rPr>
          <w:rFonts w:ascii="Times New Roman" w:hAnsi="Times New Roman"/>
          <w:szCs w:val="28"/>
        </w:rPr>
        <w:t xml:space="preserve"> </w:t>
      </w:r>
    </w:p>
    <w:p w14:paraId="6805CAE6" w14:textId="77777777" w:rsidR="00866169" w:rsidRPr="00ED18F9" w:rsidRDefault="00866169" w:rsidP="0086616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Стратегия устанавливает принципы и методы, которым должны соответствовать оценка и начисление баллов.</w:t>
      </w:r>
    </w:p>
    <w:p w14:paraId="4145B9FD" w14:textId="77777777" w:rsidR="00866169" w:rsidRPr="00ED18F9" w:rsidRDefault="00866169" w:rsidP="0086616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Экспертная оценка лежит в основе соревнований</w:t>
      </w:r>
      <w:r w:rsidRPr="00CB5E3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KidSkills</w:t>
      </w:r>
      <w:proofErr w:type="spellEnd"/>
      <w:r w:rsidRPr="00ED18F9">
        <w:rPr>
          <w:rFonts w:ascii="Times New Roman" w:hAnsi="Times New Roman" w:cs="Times New Roman"/>
          <w:sz w:val="28"/>
          <w:szCs w:val="28"/>
        </w:rPr>
        <w:t xml:space="preserve">. По этой причине она является предметом постоянного профессионального совершенствования и тщательного исследования. Накопленный опыт в оценке будет определять будущее использование и направление развития основных инструментов оценки, применяемых на соревнованиях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KidSkills</w:t>
      </w:r>
      <w:proofErr w:type="spellEnd"/>
      <w:r w:rsidRPr="00ED18F9">
        <w:rPr>
          <w:rFonts w:ascii="Times New Roman" w:hAnsi="Times New Roman" w:cs="Times New Roman"/>
          <w:sz w:val="28"/>
          <w:szCs w:val="28"/>
        </w:rPr>
        <w:t>: схема выставления оценки, конкурсное задание и информационная система чемпионата (CIS).</w:t>
      </w:r>
    </w:p>
    <w:p w14:paraId="2AFCEFFC" w14:textId="77777777" w:rsidR="00866169" w:rsidRPr="00ED18F9" w:rsidRDefault="00866169" w:rsidP="0086616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lastRenderedPageBreak/>
        <w:t xml:space="preserve">Оценка на </w:t>
      </w:r>
      <w:r>
        <w:rPr>
          <w:rFonts w:ascii="Times New Roman" w:hAnsi="Times New Roman" w:cs="Times New Roman"/>
          <w:sz w:val="28"/>
          <w:szCs w:val="28"/>
        </w:rPr>
        <w:t>соревнованиях</w:t>
      </w:r>
      <w:r w:rsidRPr="00ED18F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KidSkills</w:t>
      </w:r>
      <w:proofErr w:type="spellEnd"/>
      <w:r w:rsidRPr="00ED18F9">
        <w:rPr>
          <w:rFonts w:ascii="Times New Roman" w:hAnsi="Times New Roman" w:cs="Times New Roman"/>
          <w:sz w:val="28"/>
          <w:szCs w:val="28"/>
        </w:rPr>
        <w:t xml:space="preserve"> попадает в одну из двух категорий: измерение и судейское решение. Для обеих категорий оценки использование точных эталонов для сравнения, по которым оценивается каждый аспект, является существенным для гарантии качества.</w:t>
      </w:r>
    </w:p>
    <w:p w14:paraId="448F5E8E" w14:textId="77777777" w:rsidR="00866169" w:rsidRPr="00ED18F9" w:rsidRDefault="00866169" w:rsidP="0086616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Информационная система чемпионата (CIS) обеспечивает своевременную и точную запись оценок, что способствует надлежащей организации </w:t>
      </w:r>
      <w:r>
        <w:rPr>
          <w:rFonts w:ascii="Times New Roman" w:hAnsi="Times New Roman" w:cs="Times New Roman"/>
          <w:sz w:val="28"/>
          <w:szCs w:val="28"/>
        </w:rPr>
        <w:t>соревнований</w:t>
      </w:r>
      <w:r w:rsidRPr="00ED18F9">
        <w:rPr>
          <w:rFonts w:ascii="Times New Roman" w:hAnsi="Times New Roman" w:cs="Times New Roman"/>
          <w:sz w:val="28"/>
          <w:szCs w:val="28"/>
        </w:rPr>
        <w:t>.</w:t>
      </w:r>
    </w:p>
    <w:p w14:paraId="400A5298" w14:textId="77777777" w:rsidR="00DE39D8" w:rsidRPr="009955F8" w:rsidRDefault="00DE39D8" w:rsidP="00B40FFB">
      <w:pPr>
        <w:pStyle w:val="-1"/>
        <w:rPr>
          <w:rFonts w:ascii="Times New Roman" w:hAnsi="Times New Roman"/>
          <w:sz w:val="34"/>
          <w:szCs w:val="34"/>
        </w:rPr>
      </w:pPr>
      <w:bookmarkStart w:id="9" w:name="_Toc40774637"/>
      <w:r w:rsidRPr="009955F8">
        <w:rPr>
          <w:rFonts w:ascii="Times New Roman" w:hAnsi="Times New Roman"/>
          <w:sz w:val="34"/>
          <w:szCs w:val="34"/>
        </w:rPr>
        <w:t>4. СХЕМА</w:t>
      </w:r>
      <w:r w:rsidR="00B40FFB" w:rsidRPr="009955F8">
        <w:rPr>
          <w:rFonts w:ascii="Times New Roman" w:hAnsi="Times New Roman"/>
          <w:sz w:val="34"/>
          <w:szCs w:val="34"/>
        </w:rPr>
        <w:t xml:space="preserve"> ВЫСТАВЛЕНИЯ ОЦЕНки</w:t>
      </w:r>
      <w:bookmarkEnd w:id="9"/>
    </w:p>
    <w:p w14:paraId="4661C68B" w14:textId="77777777" w:rsidR="00866169" w:rsidRPr="00ED18F9" w:rsidRDefault="00866169" w:rsidP="00866169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0" w:name="_Toc40774638"/>
      <w:r>
        <w:rPr>
          <w:rFonts w:ascii="Times New Roman" w:hAnsi="Times New Roman"/>
          <w:szCs w:val="28"/>
        </w:rPr>
        <w:t xml:space="preserve">4.1. </w:t>
      </w:r>
      <w:r w:rsidRPr="00ED18F9">
        <w:rPr>
          <w:rFonts w:ascii="Times New Roman" w:hAnsi="Times New Roman"/>
          <w:szCs w:val="28"/>
        </w:rPr>
        <w:t>ОБЩИЕ УКАЗАНИЯ</w:t>
      </w:r>
      <w:bookmarkEnd w:id="10"/>
    </w:p>
    <w:p w14:paraId="300A8A21" w14:textId="77777777" w:rsidR="00866169" w:rsidRPr="00ED18F9" w:rsidRDefault="00866169" w:rsidP="0086616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В данном разделе описывается роль и место Схемы выставления оценки, процесс выставления экспертом оценки конкурсанту за выполнение конкурсного задания, а также процедуры и требования к выставлению оценки.</w:t>
      </w:r>
    </w:p>
    <w:p w14:paraId="1F61E058" w14:textId="77777777" w:rsidR="00866169" w:rsidRDefault="00866169" w:rsidP="0086616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Схема выставления оценки является основным инструментом </w:t>
      </w:r>
      <w:r>
        <w:rPr>
          <w:rFonts w:ascii="Times New Roman" w:hAnsi="Times New Roman" w:cs="Times New Roman"/>
          <w:sz w:val="28"/>
          <w:szCs w:val="28"/>
        </w:rPr>
        <w:t>соревнований</w:t>
      </w:r>
      <w:r w:rsidRPr="00ED18F9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>KidSkills</w:t>
      </w:r>
      <w:proofErr w:type="spellEnd"/>
      <w:r w:rsidRPr="00ED18F9">
        <w:rPr>
          <w:rFonts w:ascii="Times New Roman" w:hAnsi="Times New Roman" w:cs="Times New Roman"/>
          <w:sz w:val="28"/>
          <w:szCs w:val="28"/>
        </w:rPr>
        <w:t>, определяя соответствие оценки Конкурсного задания</w:t>
      </w:r>
      <w:r>
        <w:rPr>
          <w:rFonts w:ascii="Times New Roman" w:hAnsi="Times New Roman" w:cs="Times New Roman"/>
          <w:sz w:val="28"/>
          <w:szCs w:val="28"/>
        </w:rPr>
        <w:t xml:space="preserve">. </w:t>
      </w:r>
    </w:p>
    <w:p w14:paraId="08E846F8" w14:textId="77777777" w:rsidR="00866169" w:rsidRPr="00ED18F9" w:rsidRDefault="00866169" w:rsidP="0086616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51F75802" w14:textId="77777777" w:rsidR="00866169" w:rsidRPr="00ED18F9" w:rsidRDefault="00866169" w:rsidP="00866169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1" w:name="_Toc40774639"/>
      <w:r>
        <w:rPr>
          <w:rFonts w:ascii="Times New Roman" w:hAnsi="Times New Roman"/>
          <w:szCs w:val="28"/>
        </w:rPr>
        <w:t xml:space="preserve">4.2. </w:t>
      </w:r>
      <w:r w:rsidRPr="00ED18F9">
        <w:rPr>
          <w:rFonts w:ascii="Times New Roman" w:hAnsi="Times New Roman"/>
          <w:szCs w:val="28"/>
        </w:rPr>
        <w:t>КРИТЕРИИ ОЦЕНКИ</w:t>
      </w:r>
      <w:bookmarkEnd w:id="11"/>
    </w:p>
    <w:p w14:paraId="18F81C3F" w14:textId="77777777" w:rsidR="00866169" w:rsidRPr="00ED18F9" w:rsidRDefault="00866169" w:rsidP="0086616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Критерии оценки создаются лицом (группой лиц), разрабатывающим Схему выставления оценки, которое может по своему усмотрению определять критерии, которые оно сочтет наиболее подходящими для оценки выполнения </w:t>
      </w:r>
      <w:r>
        <w:rPr>
          <w:rFonts w:ascii="Times New Roman" w:hAnsi="Times New Roman" w:cs="Times New Roman"/>
          <w:sz w:val="28"/>
          <w:szCs w:val="28"/>
        </w:rPr>
        <w:t>К</w:t>
      </w:r>
      <w:r w:rsidRPr="00ED18F9">
        <w:rPr>
          <w:rFonts w:ascii="Times New Roman" w:hAnsi="Times New Roman" w:cs="Times New Roman"/>
          <w:sz w:val="28"/>
          <w:szCs w:val="28"/>
        </w:rPr>
        <w:t xml:space="preserve">онкурсного задания. </w:t>
      </w:r>
    </w:p>
    <w:p w14:paraId="0160565C" w14:textId="77777777" w:rsidR="00866169" w:rsidRPr="00ED18F9" w:rsidRDefault="00866169" w:rsidP="0086616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Сводная ведомость оценок, генерируемая CIS, включает перечень критериев оценки.</w:t>
      </w:r>
    </w:p>
    <w:p w14:paraId="67DDC71C" w14:textId="77777777" w:rsidR="00866169" w:rsidRPr="009955F8" w:rsidRDefault="00866169" w:rsidP="00866169">
      <w:pPr>
        <w:spacing w:after="0" w:line="360" w:lineRule="auto"/>
        <w:ind w:firstLine="709"/>
        <w:jc w:val="both"/>
        <w:rPr>
          <w:rFonts w:ascii="Times New Roman" w:hAnsi="Times New Roman" w:cs="Times New Roman"/>
        </w:rPr>
      </w:pPr>
      <w:r w:rsidRPr="00ED18F9">
        <w:rPr>
          <w:rFonts w:ascii="Times New Roman" w:hAnsi="Times New Roman" w:cs="Times New Roman"/>
          <w:sz w:val="28"/>
          <w:szCs w:val="28"/>
        </w:rPr>
        <w:t xml:space="preserve">Количество баллов, назначаемых по каждому критерию, рассчитывается </w:t>
      </w:r>
      <w:r>
        <w:rPr>
          <w:rFonts w:ascii="Times New Roman" w:hAnsi="Times New Roman" w:cs="Times New Roman"/>
          <w:sz w:val="28"/>
          <w:szCs w:val="28"/>
        </w:rPr>
        <w:t>CIS</w:t>
      </w:r>
      <w:r w:rsidRPr="00ED18F9">
        <w:rPr>
          <w:rFonts w:ascii="Times New Roman" w:hAnsi="Times New Roman" w:cs="Times New Roman"/>
          <w:sz w:val="28"/>
          <w:szCs w:val="28"/>
        </w:rPr>
        <w:t>. Это будет общая сумма баллов, присужденных по каждому аспекту в рамках данного критерия оценки.</w:t>
      </w:r>
    </w:p>
    <w:p w14:paraId="422C6626" w14:textId="77777777" w:rsidR="00866169" w:rsidRPr="00ED18F9" w:rsidRDefault="00866169" w:rsidP="00866169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2" w:name="_Toc40774640"/>
      <w:r>
        <w:rPr>
          <w:rFonts w:ascii="Times New Roman" w:hAnsi="Times New Roman"/>
          <w:szCs w:val="28"/>
        </w:rPr>
        <w:t xml:space="preserve">4.3. </w:t>
      </w:r>
      <w:r w:rsidRPr="00ED18F9">
        <w:rPr>
          <w:rFonts w:ascii="Times New Roman" w:hAnsi="Times New Roman"/>
          <w:szCs w:val="28"/>
        </w:rPr>
        <w:t>СУБКРИТЕРИИ</w:t>
      </w:r>
      <w:bookmarkEnd w:id="12"/>
    </w:p>
    <w:p w14:paraId="3C57911A" w14:textId="77777777" w:rsidR="00866169" w:rsidRPr="00ED18F9" w:rsidRDefault="00866169" w:rsidP="00866169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ED18F9">
        <w:rPr>
          <w:rFonts w:ascii="Times New Roman" w:hAnsi="Times New Roman" w:cs="Times New Roman"/>
          <w:sz w:val="28"/>
          <w:szCs w:val="28"/>
        </w:rPr>
        <w:t>Каждая ведомость оценок (</w:t>
      </w:r>
      <w:proofErr w:type="spellStart"/>
      <w:r w:rsidRPr="00ED18F9">
        <w:rPr>
          <w:rFonts w:ascii="Times New Roman" w:hAnsi="Times New Roman" w:cs="Times New Roman"/>
          <w:sz w:val="28"/>
          <w:szCs w:val="28"/>
        </w:rPr>
        <w:t>субкритериев</w:t>
      </w:r>
      <w:proofErr w:type="spellEnd"/>
      <w:r w:rsidRPr="00ED18F9">
        <w:rPr>
          <w:rFonts w:ascii="Times New Roman" w:hAnsi="Times New Roman" w:cs="Times New Roman"/>
          <w:sz w:val="28"/>
          <w:szCs w:val="28"/>
        </w:rPr>
        <w:t xml:space="preserve">) содержит оцениваемые аспекты, подлежащие оценке. Для каждого вида оценки имеется специальная ведомость оценок. </w:t>
      </w:r>
    </w:p>
    <w:p w14:paraId="06666F5C" w14:textId="77777777" w:rsidR="00866169" w:rsidRPr="00ED18F9" w:rsidRDefault="00866169" w:rsidP="00866169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3" w:name="_Toc40774641"/>
      <w:r>
        <w:rPr>
          <w:rFonts w:ascii="Times New Roman" w:hAnsi="Times New Roman"/>
          <w:szCs w:val="28"/>
        </w:rPr>
        <w:lastRenderedPageBreak/>
        <w:t xml:space="preserve">4.4. </w:t>
      </w:r>
      <w:r w:rsidRPr="00ED18F9">
        <w:rPr>
          <w:rFonts w:ascii="Times New Roman" w:hAnsi="Times New Roman"/>
          <w:szCs w:val="28"/>
        </w:rPr>
        <w:t>АСПЕКТЫ</w:t>
      </w:r>
      <w:bookmarkEnd w:id="13"/>
    </w:p>
    <w:p w14:paraId="22CAD8E4" w14:textId="77777777" w:rsidR="00866169" w:rsidRPr="00ED18F9" w:rsidRDefault="00866169" w:rsidP="00866169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ED18F9">
        <w:rPr>
          <w:rFonts w:ascii="Times New Roman" w:hAnsi="Times New Roman"/>
          <w:sz w:val="28"/>
          <w:szCs w:val="28"/>
          <w:lang w:val="ru-RU"/>
        </w:rPr>
        <w:t xml:space="preserve">Каждый аспект подробно описывает один из оцениваемых показателей, а также возможные оценки или инструкции по выставлению оценок. </w:t>
      </w:r>
    </w:p>
    <w:p w14:paraId="5AEF6CB5" w14:textId="77777777" w:rsidR="00866169" w:rsidRPr="0029547E" w:rsidRDefault="00866169" w:rsidP="00866169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ED18F9">
        <w:rPr>
          <w:rFonts w:ascii="Times New Roman" w:hAnsi="Times New Roman"/>
          <w:sz w:val="28"/>
          <w:szCs w:val="28"/>
          <w:lang w:val="ru-RU"/>
        </w:rPr>
        <w:t xml:space="preserve">В ведомости оценок подробно перечисляется каждый аспект, по которому выставляется </w:t>
      </w:r>
      <w:r>
        <w:rPr>
          <w:rFonts w:ascii="Times New Roman" w:hAnsi="Times New Roman"/>
          <w:sz w:val="28"/>
          <w:szCs w:val="28"/>
          <w:lang w:val="ru-RU"/>
        </w:rPr>
        <w:t>отметка</w:t>
      </w:r>
      <w:r w:rsidRPr="00ED18F9">
        <w:rPr>
          <w:rFonts w:ascii="Times New Roman" w:hAnsi="Times New Roman"/>
          <w:sz w:val="28"/>
          <w:szCs w:val="28"/>
          <w:lang w:val="ru-RU"/>
        </w:rPr>
        <w:t>, вместе с назначенным для его оценки количеством баллов.</w:t>
      </w:r>
    </w:p>
    <w:p w14:paraId="2E2A3957" w14:textId="77777777" w:rsidR="00866169" w:rsidRPr="00A57976" w:rsidRDefault="00866169" w:rsidP="00866169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4" w:name="_Toc40774642"/>
      <w:r>
        <w:rPr>
          <w:rFonts w:ascii="Times New Roman" w:hAnsi="Times New Roman"/>
          <w:szCs w:val="28"/>
        </w:rPr>
        <w:t xml:space="preserve">4.5. </w:t>
      </w:r>
      <w:r w:rsidRPr="00A57976">
        <w:rPr>
          <w:rFonts w:ascii="Times New Roman" w:hAnsi="Times New Roman"/>
          <w:szCs w:val="28"/>
        </w:rPr>
        <w:t>МНЕНИЕ СУДЕЙ (СУДЕЙСКАЯ ОЦЕНКА)</w:t>
      </w:r>
      <w:bookmarkEnd w:id="14"/>
    </w:p>
    <w:p w14:paraId="24E6936D" w14:textId="77777777" w:rsidR="00866169" w:rsidRPr="00A57976" w:rsidRDefault="00866169" w:rsidP="00866169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При принятии решения используется шкала 0–3. Для четкого и последовательного применения шкалы судейское решение должно приниматься с учетом:</w:t>
      </w:r>
    </w:p>
    <w:p w14:paraId="3CB287C0" w14:textId="77777777" w:rsidR="00866169" w:rsidRPr="00A57976" w:rsidRDefault="00866169" w:rsidP="00C40F15">
      <w:pPr>
        <w:pStyle w:val="af1"/>
        <w:widowControl/>
        <w:numPr>
          <w:ilvl w:val="0"/>
          <w:numId w:val="7"/>
        </w:numPr>
        <w:ind w:left="851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эталонов для сравнения (критериев) для подробного руководства по каждому аспекту</w:t>
      </w:r>
    </w:p>
    <w:p w14:paraId="280EB1B6" w14:textId="77777777" w:rsidR="00866169" w:rsidRPr="00A57976" w:rsidRDefault="00866169" w:rsidP="00C40F15">
      <w:pPr>
        <w:pStyle w:val="af1"/>
        <w:widowControl/>
        <w:numPr>
          <w:ilvl w:val="0"/>
          <w:numId w:val="7"/>
        </w:numPr>
        <w:ind w:left="851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шкалы 0–3, где:</w:t>
      </w:r>
    </w:p>
    <w:p w14:paraId="56C4483E" w14:textId="77777777" w:rsidR="00866169" w:rsidRPr="00A57976" w:rsidRDefault="00866169" w:rsidP="00C40F15">
      <w:pPr>
        <w:pStyle w:val="af1"/>
        <w:widowControl/>
        <w:numPr>
          <w:ilvl w:val="0"/>
          <w:numId w:val="8"/>
        </w:numPr>
        <w:ind w:left="851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0: исполнение не соответствует отраслевому стандарту;</w:t>
      </w:r>
    </w:p>
    <w:p w14:paraId="4314440C" w14:textId="77777777" w:rsidR="00866169" w:rsidRPr="00A57976" w:rsidRDefault="00866169" w:rsidP="00C40F15">
      <w:pPr>
        <w:pStyle w:val="af1"/>
        <w:widowControl/>
        <w:numPr>
          <w:ilvl w:val="0"/>
          <w:numId w:val="8"/>
        </w:numPr>
        <w:ind w:left="851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1: исполнение соответствует отраслевому стандарту;</w:t>
      </w:r>
    </w:p>
    <w:p w14:paraId="7B834BCF" w14:textId="77777777" w:rsidR="00866169" w:rsidRPr="00A57976" w:rsidRDefault="00866169" w:rsidP="00C40F15">
      <w:pPr>
        <w:pStyle w:val="af1"/>
        <w:widowControl/>
        <w:numPr>
          <w:ilvl w:val="0"/>
          <w:numId w:val="8"/>
        </w:numPr>
        <w:ind w:left="851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2: исполнение соответствует отраслевому стандарту и в некоторых отношениях превосходит его;</w:t>
      </w:r>
    </w:p>
    <w:p w14:paraId="77004107" w14:textId="77777777" w:rsidR="00866169" w:rsidRPr="00A57976" w:rsidRDefault="00866169" w:rsidP="00C40F15">
      <w:pPr>
        <w:pStyle w:val="af1"/>
        <w:widowControl/>
        <w:numPr>
          <w:ilvl w:val="0"/>
          <w:numId w:val="8"/>
        </w:numPr>
        <w:ind w:left="851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3: исполнение полностью превосходит отраслевой стандарт и оценивается как отличное</w:t>
      </w:r>
    </w:p>
    <w:p w14:paraId="5FCB9B0F" w14:textId="789EE651" w:rsidR="00866169" w:rsidRDefault="00866169" w:rsidP="00866169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Каждый аспект оценивают три эксперта, каждый эксперт должен произвести оценку, после чего происходит сравнение выставленных оценок. В случае расхождения оценок экспертов более чем на 1 балл, экспертам необходимо вынести оценку данного аспекта на обсуждение и устранить расхождение.</w:t>
      </w:r>
    </w:p>
    <w:p w14:paraId="21086F7C" w14:textId="77777777" w:rsidR="00866169" w:rsidRPr="00A57976" w:rsidRDefault="00866169" w:rsidP="00866169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5" w:name="_Toc40774643"/>
      <w:r w:rsidRPr="00A57976">
        <w:rPr>
          <w:rFonts w:ascii="Times New Roman" w:hAnsi="Times New Roman"/>
          <w:szCs w:val="28"/>
        </w:rPr>
        <w:t>4.6.</w:t>
      </w:r>
      <w:r>
        <w:rPr>
          <w:rFonts w:ascii="Times New Roman" w:hAnsi="Times New Roman"/>
          <w:szCs w:val="28"/>
        </w:rPr>
        <w:t xml:space="preserve"> </w:t>
      </w:r>
      <w:r w:rsidRPr="00A57976">
        <w:rPr>
          <w:rFonts w:ascii="Times New Roman" w:hAnsi="Times New Roman"/>
          <w:szCs w:val="28"/>
        </w:rPr>
        <w:t>ИЗМЕРИМАЯ ОЦЕНКА</w:t>
      </w:r>
      <w:bookmarkEnd w:id="15"/>
    </w:p>
    <w:p w14:paraId="5BA9A423" w14:textId="149A2046" w:rsidR="00866169" w:rsidRDefault="00866169" w:rsidP="00866169">
      <w:pPr>
        <w:pStyle w:val="af1"/>
        <w:widowControl/>
        <w:ind w:firstLine="709"/>
        <w:rPr>
          <w:rFonts w:ascii="Times New Roman" w:hAnsi="Times New Roman"/>
          <w:sz w:val="28"/>
          <w:szCs w:val="28"/>
          <w:lang w:val="ru-RU"/>
        </w:rPr>
      </w:pPr>
      <w:r w:rsidRPr="00A57976">
        <w:rPr>
          <w:rFonts w:ascii="Times New Roman" w:hAnsi="Times New Roman"/>
          <w:sz w:val="28"/>
          <w:szCs w:val="28"/>
          <w:lang w:val="ru-RU"/>
        </w:rPr>
        <w:t>Оценка каждог</w:t>
      </w:r>
      <w:r>
        <w:rPr>
          <w:rFonts w:ascii="Times New Roman" w:hAnsi="Times New Roman"/>
          <w:sz w:val="28"/>
          <w:szCs w:val="28"/>
          <w:lang w:val="ru-RU"/>
        </w:rPr>
        <w:t>о аспекта осуществляется тремя э</w:t>
      </w:r>
      <w:r w:rsidRPr="00A57976">
        <w:rPr>
          <w:rFonts w:ascii="Times New Roman" w:hAnsi="Times New Roman"/>
          <w:sz w:val="28"/>
          <w:szCs w:val="28"/>
          <w:lang w:val="ru-RU"/>
        </w:rPr>
        <w:t>кспертами. Если не указано иное, будет присуждена только максимальная оценка или ноль баллов. Если в рамках какого-либо аспекта возможно присуждение оценок ниже м</w:t>
      </w:r>
      <w:r>
        <w:rPr>
          <w:rFonts w:ascii="Times New Roman" w:hAnsi="Times New Roman"/>
          <w:sz w:val="28"/>
          <w:szCs w:val="28"/>
          <w:lang w:val="ru-RU"/>
        </w:rPr>
        <w:t>аксимальной, это описывается в С</w:t>
      </w:r>
      <w:r w:rsidRPr="00A57976">
        <w:rPr>
          <w:rFonts w:ascii="Times New Roman" w:hAnsi="Times New Roman"/>
          <w:sz w:val="28"/>
          <w:szCs w:val="28"/>
          <w:lang w:val="ru-RU"/>
        </w:rPr>
        <w:t>хеме оценки с указанием измеримых параметров.</w:t>
      </w:r>
    </w:p>
    <w:p w14:paraId="2BCB0921" w14:textId="77777777" w:rsidR="00C15080" w:rsidRPr="00A57976" w:rsidRDefault="00C15080" w:rsidP="00C15080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6" w:name="_Toc40774644"/>
      <w:r>
        <w:rPr>
          <w:rFonts w:ascii="Times New Roman" w:hAnsi="Times New Roman"/>
          <w:szCs w:val="28"/>
        </w:rPr>
        <w:lastRenderedPageBreak/>
        <w:t xml:space="preserve">4.7. </w:t>
      </w:r>
      <w:r w:rsidRPr="00A57976">
        <w:rPr>
          <w:rFonts w:ascii="Times New Roman" w:hAnsi="Times New Roman"/>
          <w:szCs w:val="28"/>
        </w:rPr>
        <w:t>ИСПОЛЬЗОВАНИЕ ИЗМЕРИМЫХ И СУДЕЙСКИХ ОЦЕНОК</w:t>
      </w:r>
      <w:bookmarkEnd w:id="16"/>
    </w:p>
    <w:p w14:paraId="2729F2A2" w14:textId="1173E4CD" w:rsidR="00C15080" w:rsidRDefault="00C15080" w:rsidP="00C1508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A57976">
        <w:rPr>
          <w:rFonts w:ascii="Times New Roman" w:hAnsi="Times New Roman" w:cs="Times New Roman"/>
          <w:sz w:val="28"/>
          <w:szCs w:val="28"/>
        </w:rPr>
        <w:t>Окончательное понимание по измеримым и судейским оценкам будет доступно, когда утверждена Схема оценки и Конкурсное задание. Приведенная таблица содержит приблизительную информацию и служит для разработки Оценочной схемы и Конкурсного задания.</w:t>
      </w:r>
    </w:p>
    <w:tbl>
      <w:tblPr>
        <w:tblW w:w="9644" w:type="dxa"/>
        <w:tblInd w:w="-15" w:type="dxa"/>
        <w:tblLook w:val="04A0" w:firstRow="1" w:lastRow="0" w:firstColumn="1" w:lastColumn="0" w:noHBand="0" w:noVBand="1"/>
      </w:tblPr>
      <w:tblGrid>
        <w:gridCol w:w="1426"/>
        <w:gridCol w:w="2678"/>
        <w:gridCol w:w="2496"/>
        <w:gridCol w:w="2125"/>
        <w:gridCol w:w="919"/>
      </w:tblGrid>
      <w:tr w:rsidR="00FF3E14" w:rsidRPr="0024710D" w14:paraId="6B713E4C" w14:textId="77777777" w:rsidTr="00FF3E14">
        <w:trPr>
          <w:trHeight w:val="390"/>
        </w:trPr>
        <w:tc>
          <w:tcPr>
            <w:tcW w:w="411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000000"/>
            </w:tcBorders>
            <w:shd w:val="clear" w:color="000000" w:fill="ACB9CA"/>
            <w:vAlign w:val="center"/>
            <w:hideMark/>
          </w:tcPr>
          <w:p w14:paraId="108734F5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  <w:t>Критерий</w:t>
            </w:r>
          </w:p>
        </w:tc>
        <w:tc>
          <w:tcPr>
            <w:tcW w:w="5528" w:type="dxa"/>
            <w:gridSpan w:val="3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000000"/>
            </w:tcBorders>
            <w:shd w:val="clear" w:color="000000" w:fill="ACB9CA"/>
            <w:vAlign w:val="center"/>
            <w:hideMark/>
          </w:tcPr>
          <w:p w14:paraId="2E075C6B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  <w:t>Баллы</w:t>
            </w:r>
          </w:p>
        </w:tc>
      </w:tr>
      <w:tr w:rsidR="0024710D" w:rsidRPr="0024710D" w14:paraId="2B5D1D1C" w14:textId="77777777" w:rsidTr="0024710D">
        <w:trPr>
          <w:trHeight w:val="577"/>
        </w:trPr>
        <w:tc>
          <w:tcPr>
            <w:tcW w:w="4116" w:type="dxa"/>
            <w:gridSpan w:val="2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000000" w:fill="2E74B5"/>
            <w:vAlign w:val="center"/>
          </w:tcPr>
          <w:p w14:paraId="2DCC54D8" w14:textId="77777777" w:rsidR="0024710D" w:rsidRPr="0024710D" w:rsidRDefault="0024710D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</w:pPr>
          </w:p>
        </w:tc>
        <w:tc>
          <w:tcPr>
            <w:tcW w:w="2515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2E74B5"/>
            <w:vAlign w:val="center"/>
          </w:tcPr>
          <w:p w14:paraId="12DFC0BB" w14:textId="792206A6" w:rsidR="0024710D" w:rsidRPr="0024710D" w:rsidRDefault="0024710D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  <w:t>Мнение судей</w:t>
            </w:r>
          </w:p>
        </w:tc>
        <w:tc>
          <w:tcPr>
            <w:tcW w:w="2132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2E74B5"/>
            <w:vAlign w:val="center"/>
          </w:tcPr>
          <w:p w14:paraId="2CF18CBE" w14:textId="757D4FE7" w:rsidR="0024710D" w:rsidRPr="0024710D" w:rsidRDefault="0024710D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  <w:t>Измеримая</w:t>
            </w:r>
          </w:p>
        </w:tc>
        <w:tc>
          <w:tcPr>
            <w:tcW w:w="881" w:type="dxa"/>
            <w:tcBorders>
              <w:top w:val="nil"/>
              <w:left w:val="single" w:sz="8" w:space="0" w:color="auto"/>
              <w:bottom w:val="single" w:sz="8" w:space="0" w:color="000000"/>
              <w:right w:val="single" w:sz="8" w:space="0" w:color="auto"/>
            </w:tcBorders>
            <w:shd w:val="clear" w:color="000000" w:fill="2E74B5"/>
            <w:vAlign w:val="center"/>
          </w:tcPr>
          <w:p w14:paraId="49B12173" w14:textId="12A50BFC" w:rsidR="0024710D" w:rsidRPr="0024710D" w:rsidRDefault="0024710D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  <w:t>Всего</w:t>
            </w:r>
          </w:p>
        </w:tc>
      </w:tr>
      <w:tr w:rsidR="00FF3E14" w:rsidRPr="0024710D" w14:paraId="03563B1C" w14:textId="77777777" w:rsidTr="0024710D">
        <w:trPr>
          <w:trHeight w:val="447"/>
        </w:trPr>
        <w:tc>
          <w:tcPr>
            <w:tcW w:w="143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2E74B5"/>
            <w:vAlign w:val="center"/>
            <w:hideMark/>
          </w:tcPr>
          <w:p w14:paraId="2C66FA6E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  <w:lang w:val="en-US"/>
              </w:rPr>
              <w:t>A</w:t>
            </w:r>
          </w:p>
        </w:tc>
        <w:tc>
          <w:tcPr>
            <w:tcW w:w="26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5A21931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Дизайн </w:t>
            </w:r>
          </w:p>
        </w:tc>
        <w:tc>
          <w:tcPr>
            <w:tcW w:w="25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6AD2E5D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13,25</w:t>
            </w:r>
          </w:p>
        </w:tc>
        <w:tc>
          <w:tcPr>
            <w:tcW w:w="21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CD87D27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7,75</w:t>
            </w:r>
          </w:p>
        </w:tc>
        <w:tc>
          <w:tcPr>
            <w:tcW w:w="8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461311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21</w:t>
            </w:r>
          </w:p>
        </w:tc>
      </w:tr>
      <w:tr w:rsidR="00FF3E14" w:rsidRPr="0024710D" w14:paraId="688868B8" w14:textId="77777777" w:rsidTr="00FF3E14">
        <w:trPr>
          <w:trHeight w:val="390"/>
        </w:trPr>
        <w:tc>
          <w:tcPr>
            <w:tcW w:w="143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2E74B5"/>
            <w:vAlign w:val="center"/>
            <w:hideMark/>
          </w:tcPr>
          <w:p w14:paraId="1E266309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  <w:lang w:val="en-US"/>
              </w:rPr>
              <w:t>B</w:t>
            </w:r>
          </w:p>
        </w:tc>
        <w:tc>
          <w:tcPr>
            <w:tcW w:w="26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1B21D25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Конструирование</w:t>
            </w:r>
          </w:p>
        </w:tc>
        <w:tc>
          <w:tcPr>
            <w:tcW w:w="25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914FC37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6</w:t>
            </w:r>
          </w:p>
        </w:tc>
        <w:tc>
          <w:tcPr>
            <w:tcW w:w="21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51CB9C6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7,5</w:t>
            </w:r>
          </w:p>
        </w:tc>
        <w:tc>
          <w:tcPr>
            <w:tcW w:w="8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A0FBB12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13,5</w:t>
            </w:r>
          </w:p>
        </w:tc>
      </w:tr>
      <w:tr w:rsidR="00FF3E14" w:rsidRPr="0024710D" w14:paraId="739BFE41" w14:textId="77777777" w:rsidTr="00FF3E14">
        <w:trPr>
          <w:trHeight w:val="765"/>
        </w:trPr>
        <w:tc>
          <w:tcPr>
            <w:tcW w:w="143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2E74B5"/>
            <w:vAlign w:val="center"/>
            <w:hideMark/>
          </w:tcPr>
          <w:p w14:paraId="54264A1D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  <w:lang w:val="en-US"/>
              </w:rPr>
              <w:t>C</w:t>
            </w:r>
          </w:p>
        </w:tc>
        <w:tc>
          <w:tcPr>
            <w:tcW w:w="26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BF60A42" w14:textId="77777777" w:rsidR="00FF3E14" w:rsidRPr="0024710D" w:rsidRDefault="00FF3E14" w:rsidP="0024710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Изготовление изделия </w:t>
            </w:r>
          </w:p>
        </w:tc>
        <w:tc>
          <w:tcPr>
            <w:tcW w:w="25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8F46A02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10,5</w:t>
            </w:r>
          </w:p>
        </w:tc>
        <w:tc>
          <w:tcPr>
            <w:tcW w:w="21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3939503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22,5</w:t>
            </w:r>
          </w:p>
        </w:tc>
        <w:tc>
          <w:tcPr>
            <w:tcW w:w="8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FC85619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33</w:t>
            </w:r>
          </w:p>
        </w:tc>
      </w:tr>
      <w:tr w:rsidR="00FF3E14" w:rsidRPr="0024710D" w14:paraId="3D75ADC0" w14:textId="77777777" w:rsidTr="00FF3E14">
        <w:trPr>
          <w:trHeight w:val="390"/>
        </w:trPr>
        <w:tc>
          <w:tcPr>
            <w:tcW w:w="143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2E74B5"/>
            <w:vAlign w:val="center"/>
            <w:hideMark/>
          </w:tcPr>
          <w:p w14:paraId="42760983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  <w:lang w:val="en-US"/>
              </w:rPr>
              <w:t>D</w:t>
            </w:r>
          </w:p>
        </w:tc>
        <w:tc>
          <w:tcPr>
            <w:tcW w:w="26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4557B0D8" w14:textId="77777777" w:rsidR="00FF3E14" w:rsidRPr="0024710D" w:rsidRDefault="00FF3E14" w:rsidP="0024710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Декор </w:t>
            </w:r>
          </w:p>
        </w:tc>
        <w:tc>
          <w:tcPr>
            <w:tcW w:w="25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0282888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8,3</w:t>
            </w:r>
          </w:p>
        </w:tc>
        <w:tc>
          <w:tcPr>
            <w:tcW w:w="21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FA7CFFC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7,7</w:t>
            </w:r>
          </w:p>
        </w:tc>
        <w:tc>
          <w:tcPr>
            <w:tcW w:w="8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3E2C393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16</w:t>
            </w:r>
          </w:p>
        </w:tc>
      </w:tr>
      <w:tr w:rsidR="00FF3E14" w:rsidRPr="0024710D" w14:paraId="22E4308D" w14:textId="77777777" w:rsidTr="00FF3E14">
        <w:trPr>
          <w:trHeight w:val="765"/>
        </w:trPr>
        <w:tc>
          <w:tcPr>
            <w:tcW w:w="143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2E74B5"/>
            <w:vAlign w:val="center"/>
            <w:hideMark/>
          </w:tcPr>
          <w:p w14:paraId="6697864D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  <w:lang w:val="en-US"/>
              </w:rPr>
              <w:t>E</w:t>
            </w:r>
          </w:p>
        </w:tc>
        <w:tc>
          <w:tcPr>
            <w:tcW w:w="26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E0812DC" w14:textId="77777777" w:rsidR="00FF3E14" w:rsidRPr="0024710D" w:rsidRDefault="00FF3E14" w:rsidP="0024710D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Организация работы  и безопасность</w:t>
            </w:r>
          </w:p>
        </w:tc>
        <w:tc>
          <w:tcPr>
            <w:tcW w:w="25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6C8686C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8,5</w:t>
            </w:r>
          </w:p>
        </w:tc>
        <w:tc>
          <w:tcPr>
            <w:tcW w:w="21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15AE3A9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8</w:t>
            </w:r>
          </w:p>
        </w:tc>
        <w:tc>
          <w:tcPr>
            <w:tcW w:w="8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6DC7794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16,5</w:t>
            </w:r>
          </w:p>
        </w:tc>
      </w:tr>
      <w:tr w:rsidR="00FF3E14" w:rsidRPr="0024710D" w14:paraId="338AB24C" w14:textId="77777777" w:rsidTr="00FF3E14">
        <w:trPr>
          <w:trHeight w:val="390"/>
        </w:trPr>
        <w:tc>
          <w:tcPr>
            <w:tcW w:w="1433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2E74B5"/>
            <w:vAlign w:val="center"/>
            <w:hideMark/>
          </w:tcPr>
          <w:p w14:paraId="272750A7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b/>
                <w:bCs/>
                <w:color w:val="FFFFFF"/>
                <w:sz w:val="28"/>
                <w:szCs w:val="28"/>
              </w:rPr>
              <w:t>Всего</w:t>
            </w:r>
          </w:p>
        </w:tc>
        <w:tc>
          <w:tcPr>
            <w:tcW w:w="268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A4DD413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 </w:t>
            </w:r>
          </w:p>
        </w:tc>
        <w:tc>
          <w:tcPr>
            <w:tcW w:w="2515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6CD9DFB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46,55</w:t>
            </w:r>
          </w:p>
        </w:tc>
        <w:tc>
          <w:tcPr>
            <w:tcW w:w="2132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19326371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53,45</w:t>
            </w:r>
          </w:p>
        </w:tc>
        <w:tc>
          <w:tcPr>
            <w:tcW w:w="88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D1D9931" w14:textId="77777777" w:rsidR="00FF3E14" w:rsidRPr="0024710D" w:rsidRDefault="00FF3E14" w:rsidP="0024710D">
            <w:pPr>
              <w:spacing w:after="0" w:line="240" w:lineRule="auto"/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24710D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100</w:t>
            </w:r>
          </w:p>
        </w:tc>
      </w:tr>
    </w:tbl>
    <w:p w14:paraId="660F9AD6" w14:textId="41198C9A" w:rsidR="00C15080" w:rsidRPr="00A57976" w:rsidRDefault="00C15080" w:rsidP="00C15080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17" w:name="_Toc40774645"/>
      <w:r>
        <w:rPr>
          <w:rFonts w:ascii="Times New Roman" w:hAnsi="Times New Roman"/>
          <w:szCs w:val="28"/>
        </w:rPr>
        <w:t>4.</w:t>
      </w:r>
      <w:r w:rsidR="0012454D">
        <w:rPr>
          <w:rFonts w:ascii="Times New Roman" w:hAnsi="Times New Roman"/>
          <w:szCs w:val="28"/>
        </w:rPr>
        <w:t>8</w:t>
      </w:r>
      <w:r>
        <w:rPr>
          <w:rFonts w:ascii="Times New Roman" w:hAnsi="Times New Roman"/>
          <w:szCs w:val="28"/>
        </w:rPr>
        <w:t xml:space="preserve">. </w:t>
      </w:r>
      <w:r w:rsidRPr="00A57976">
        <w:rPr>
          <w:rFonts w:ascii="Times New Roman" w:hAnsi="Times New Roman"/>
          <w:szCs w:val="28"/>
        </w:rPr>
        <w:t>РЕГЛАМЕНТ ОЦЕНКИ</w:t>
      </w:r>
      <w:bookmarkEnd w:id="17"/>
    </w:p>
    <w:p w14:paraId="7F0F4959" w14:textId="77777777" w:rsidR="0012454D" w:rsidRPr="0012454D" w:rsidRDefault="0012454D" w:rsidP="0012454D">
      <w:pPr>
        <w:pStyle w:val="Default"/>
        <w:spacing w:line="360" w:lineRule="auto"/>
        <w:ind w:firstLine="709"/>
        <w:jc w:val="both"/>
        <w:rPr>
          <w:color w:val="000000" w:themeColor="text1"/>
          <w:sz w:val="28"/>
          <w:szCs w:val="28"/>
        </w:rPr>
      </w:pPr>
      <w:r w:rsidRPr="0012454D">
        <w:rPr>
          <w:color w:val="000000" w:themeColor="text1"/>
          <w:sz w:val="28"/>
          <w:szCs w:val="28"/>
        </w:rPr>
        <w:t xml:space="preserve">Главный эксперт и Заместитель Главного эксперта обсуждают и распределяют Экспертов по группам (состав группы не менее трех человек) для выставления оценок. Каждая группа должна включать в себя как минимум одного опытного эксперта. Эксперт не оценивает участника из своей организации. По возможности эксперты должны оценивать одни и те же аспекты работ всех участников. По возможности все эксперты должны выставлять одинаковое количество оценок и с одинаковым весом аспектов. </w:t>
      </w:r>
    </w:p>
    <w:p w14:paraId="4E1964FB" w14:textId="5D79FBE3" w:rsidR="0012454D" w:rsidRDefault="0012454D" w:rsidP="0012454D">
      <w:pPr>
        <w:pStyle w:val="-1"/>
        <w:spacing w:before="0" w:after="0"/>
        <w:ind w:firstLine="709"/>
        <w:jc w:val="both"/>
        <w:rPr>
          <w:rFonts w:ascii="Times New Roman" w:hAnsi="Times New Roman"/>
          <w:b w:val="0"/>
          <w:caps w:val="0"/>
          <w:color w:val="000000" w:themeColor="text1"/>
          <w:sz w:val="28"/>
          <w:szCs w:val="28"/>
        </w:rPr>
      </w:pPr>
      <w:bookmarkStart w:id="18" w:name="_Toc40774646"/>
      <w:r w:rsidRPr="0012454D">
        <w:rPr>
          <w:rFonts w:ascii="Times New Roman" w:hAnsi="Times New Roman"/>
          <w:b w:val="0"/>
          <w:caps w:val="0"/>
          <w:color w:val="000000" w:themeColor="text1"/>
          <w:sz w:val="28"/>
          <w:szCs w:val="28"/>
        </w:rPr>
        <w:t xml:space="preserve">Оценивание по решению осуществляется командами с применением </w:t>
      </w:r>
      <w:proofErr w:type="spellStart"/>
      <w:r w:rsidRPr="0012454D">
        <w:rPr>
          <w:rFonts w:ascii="Times New Roman" w:hAnsi="Times New Roman"/>
          <w:b w:val="0"/>
          <w:caps w:val="0"/>
          <w:color w:val="000000" w:themeColor="text1"/>
          <w:sz w:val="28"/>
          <w:szCs w:val="28"/>
        </w:rPr>
        <w:t>флеш</w:t>
      </w:r>
      <w:proofErr w:type="spellEnd"/>
      <w:r w:rsidRPr="0012454D">
        <w:rPr>
          <w:rFonts w:ascii="Times New Roman" w:hAnsi="Times New Roman"/>
          <w:b w:val="0"/>
          <w:caps w:val="0"/>
          <w:color w:val="000000" w:themeColor="text1"/>
          <w:sz w:val="28"/>
          <w:szCs w:val="28"/>
        </w:rPr>
        <w:t>-карт.</w:t>
      </w:r>
      <w:bookmarkEnd w:id="18"/>
    </w:p>
    <w:p w14:paraId="32C4093E" w14:textId="2F71DA16" w:rsidR="00C15080" w:rsidRPr="009955F8" w:rsidRDefault="00C15080" w:rsidP="00C15080">
      <w:pPr>
        <w:pStyle w:val="-1"/>
        <w:rPr>
          <w:rFonts w:ascii="Times New Roman" w:hAnsi="Times New Roman"/>
          <w:sz w:val="34"/>
          <w:szCs w:val="34"/>
        </w:rPr>
      </w:pPr>
      <w:bookmarkStart w:id="19" w:name="_Toc40774647"/>
      <w:r w:rsidRPr="009955F8">
        <w:rPr>
          <w:rFonts w:ascii="Times New Roman" w:hAnsi="Times New Roman"/>
          <w:sz w:val="34"/>
          <w:szCs w:val="34"/>
        </w:rPr>
        <w:t>5. КОНКУРСНОЕ ЗАДАНИЕ</w:t>
      </w:r>
      <w:bookmarkEnd w:id="19"/>
    </w:p>
    <w:p w14:paraId="25A3513D" w14:textId="146663C5" w:rsidR="00C15080" w:rsidRPr="00A57976" w:rsidRDefault="00C15080" w:rsidP="00985D56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0" w:name="_Toc40774648"/>
      <w:r>
        <w:rPr>
          <w:rFonts w:ascii="Times New Roman" w:hAnsi="Times New Roman"/>
          <w:szCs w:val="28"/>
        </w:rPr>
        <w:t xml:space="preserve">5.1. </w:t>
      </w:r>
      <w:r w:rsidRPr="00A57976">
        <w:rPr>
          <w:rFonts w:ascii="Times New Roman" w:hAnsi="Times New Roman"/>
          <w:szCs w:val="28"/>
        </w:rPr>
        <w:t>СТРУКТУРА КОНКУРСНОГО ЗАДАНИЯ</w:t>
      </w:r>
      <w:bookmarkEnd w:id="20"/>
    </w:p>
    <w:p w14:paraId="02126489" w14:textId="77777777" w:rsidR="00000A46" w:rsidRDefault="00000A46" w:rsidP="00000A46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860760">
        <w:rPr>
          <w:rFonts w:ascii="Times New Roman" w:hAnsi="Times New Roman" w:cs="Times New Roman"/>
          <w:sz w:val="28"/>
          <w:szCs w:val="28"/>
        </w:rPr>
        <w:t xml:space="preserve">Содержанием конкурсного задания компетенции Технологии моды для возрастной категории 6-7 лет является: изготовление броши «Цветок» из фетра с применением ручных работ. Участникам команды необходимо выполнить </w:t>
      </w:r>
      <w:r w:rsidRPr="00860760">
        <w:rPr>
          <w:rFonts w:ascii="Times New Roman" w:hAnsi="Times New Roman" w:cs="Times New Roman"/>
          <w:sz w:val="28"/>
          <w:szCs w:val="28"/>
        </w:rPr>
        <w:lastRenderedPageBreak/>
        <w:t>брошь из фетра различных цветов с использованием пуговиц и бусин. Брошь выполняется из заранее выкроенных деталей.</w:t>
      </w:r>
    </w:p>
    <w:p w14:paraId="16A79F48" w14:textId="77777777" w:rsidR="00000A46" w:rsidRDefault="00000A46" w:rsidP="00000A46">
      <w:pPr>
        <w:ind w:left="360" w:hanging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color w:val="000000"/>
          <w:sz w:val="28"/>
          <w:szCs w:val="28"/>
          <w:shd w:val="clear" w:color="auto" w:fill="FFFFFF"/>
          <w:lang w:eastAsia="ru-RU"/>
        </w:rPr>
        <w:drawing>
          <wp:inline distT="0" distB="0" distL="0" distR="0" wp14:anchorId="7986C384" wp14:editId="42079F88">
            <wp:extent cx="5939790" cy="2659096"/>
            <wp:effectExtent l="0" t="0" r="3810" b="825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брошь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26590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9659E3" w14:textId="77777777" w:rsidR="00000A46" w:rsidRPr="00860760" w:rsidRDefault="00000A46" w:rsidP="00000A46">
      <w:pPr>
        <w:widowControl w:val="0"/>
        <w:spacing w:after="0" w:line="360" w:lineRule="auto"/>
        <w:ind w:left="23" w:firstLine="709"/>
        <w:jc w:val="center"/>
        <w:rPr>
          <w:rFonts w:ascii="Times New Roman" w:eastAsia="Calibri" w:hAnsi="Times New Roman" w:cs="Times New Roman"/>
          <w:color w:val="000000"/>
          <w:spacing w:val="2"/>
          <w:sz w:val="28"/>
          <w:szCs w:val="28"/>
          <w:shd w:val="clear" w:color="auto" w:fill="FFFFFF"/>
          <w:lang w:eastAsia="ru-RU"/>
        </w:rPr>
      </w:pPr>
      <w:r w:rsidRPr="00860760">
        <w:rPr>
          <w:rFonts w:ascii="Times New Roman" w:eastAsia="Calibri" w:hAnsi="Times New Roman" w:cs="Times New Roman"/>
          <w:color w:val="000000"/>
          <w:spacing w:val="2"/>
          <w:sz w:val="28"/>
          <w:szCs w:val="28"/>
          <w:shd w:val="clear" w:color="auto" w:fill="FFFFFF"/>
          <w:lang w:eastAsia="ru-RU"/>
        </w:rPr>
        <w:t>Брошь «Цветок». Вид спереди и сзади</w:t>
      </w:r>
    </w:p>
    <w:p w14:paraId="1E0323F2" w14:textId="77777777" w:rsidR="00000A46" w:rsidRDefault="00000A46" w:rsidP="00000A46">
      <w:pPr>
        <w:ind w:firstLine="567"/>
        <w:rPr>
          <w:rFonts w:ascii="Times New Roman" w:hAnsi="Times New Roman" w:cs="Times New Roman"/>
          <w:sz w:val="28"/>
          <w:szCs w:val="28"/>
        </w:rPr>
      </w:pPr>
      <w:r w:rsidRPr="00860760">
        <w:rPr>
          <w:rFonts w:ascii="Times New Roman" w:hAnsi="Times New Roman" w:cs="Times New Roman"/>
          <w:sz w:val="28"/>
          <w:szCs w:val="28"/>
        </w:rPr>
        <w:t>Цветовая гамма, порядок, распределение работы выбирается участниками команды самостоятельно.</w:t>
      </w:r>
    </w:p>
    <w:p w14:paraId="22C6FEC4" w14:textId="21395745" w:rsidR="00985D56" w:rsidRPr="00985D56" w:rsidRDefault="00985D56" w:rsidP="000C3FF8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 w:cs="Times New Roman"/>
          <w:color w:val="000000"/>
          <w:sz w:val="28"/>
          <w:szCs w:val="28"/>
        </w:rPr>
      </w:pPr>
      <w:r w:rsidRPr="00985D56">
        <w:rPr>
          <w:rFonts w:ascii="Times New Roman" w:hAnsi="Times New Roman" w:cs="Times New Roman"/>
          <w:color w:val="000000"/>
          <w:sz w:val="28"/>
          <w:szCs w:val="28"/>
        </w:rPr>
        <w:t xml:space="preserve">Эксперты будут оценивать следующие аспекты, используя судейскую оценку: </w:t>
      </w:r>
    </w:p>
    <w:p w14:paraId="4728771A" w14:textId="79DF4928" w:rsidR="00985D56" w:rsidRPr="00985D56" w:rsidRDefault="00985D56" w:rsidP="000C3FF8">
      <w:pPr>
        <w:pStyle w:val="aff1"/>
        <w:numPr>
          <w:ilvl w:val="0"/>
          <w:numId w:val="29"/>
        </w:numPr>
        <w:autoSpaceDE w:val="0"/>
        <w:autoSpaceDN w:val="0"/>
        <w:adjustRightInd w:val="0"/>
        <w:spacing w:after="216" w:line="360" w:lineRule="auto"/>
        <w:rPr>
          <w:rFonts w:ascii="Times New Roman" w:hAnsi="Times New Roman"/>
          <w:color w:val="000000"/>
          <w:sz w:val="28"/>
          <w:szCs w:val="28"/>
        </w:rPr>
      </w:pPr>
      <w:r w:rsidRPr="00985D56">
        <w:rPr>
          <w:rFonts w:ascii="Times New Roman" w:hAnsi="Times New Roman"/>
          <w:color w:val="000000"/>
          <w:sz w:val="28"/>
          <w:szCs w:val="28"/>
        </w:rPr>
        <w:t xml:space="preserve">Обращение с предоставленными материалами; </w:t>
      </w:r>
    </w:p>
    <w:p w14:paraId="2042251B" w14:textId="1EE42160" w:rsidR="00985D56" w:rsidRPr="00985D56" w:rsidRDefault="00985D56" w:rsidP="000C3FF8">
      <w:pPr>
        <w:pStyle w:val="aff1"/>
        <w:numPr>
          <w:ilvl w:val="0"/>
          <w:numId w:val="29"/>
        </w:numPr>
        <w:autoSpaceDE w:val="0"/>
        <w:autoSpaceDN w:val="0"/>
        <w:adjustRightInd w:val="0"/>
        <w:spacing w:after="216" w:line="360" w:lineRule="auto"/>
        <w:rPr>
          <w:rFonts w:ascii="Times New Roman" w:hAnsi="Times New Roman"/>
          <w:color w:val="000000"/>
          <w:sz w:val="28"/>
          <w:szCs w:val="28"/>
        </w:rPr>
      </w:pPr>
      <w:r w:rsidRPr="00985D56">
        <w:rPr>
          <w:rFonts w:ascii="Times New Roman" w:hAnsi="Times New Roman"/>
          <w:color w:val="000000"/>
          <w:sz w:val="28"/>
          <w:szCs w:val="28"/>
        </w:rPr>
        <w:t>Сочетание дизайна, цвета;</w:t>
      </w:r>
    </w:p>
    <w:p w14:paraId="766DE860" w14:textId="0C5EE8A7" w:rsidR="00985D56" w:rsidRPr="00985D56" w:rsidRDefault="00985D56" w:rsidP="000C3FF8">
      <w:pPr>
        <w:pStyle w:val="aff1"/>
        <w:numPr>
          <w:ilvl w:val="0"/>
          <w:numId w:val="29"/>
        </w:numPr>
        <w:autoSpaceDE w:val="0"/>
        <w:autoSpaceDN w:val="0"/>
        <w:adjustRightInd w:val="0"/>
        <w:spacing w:after="216" w:line="360" w:lineRule="auto"/>
        <w:rPr>
          <w:rFonts w:ascii="Times New Roman" w:hAnsi="Times New Roman"/>
          <w:color w:val="000000"/>
          <w:sz w:val="28"/>
          <w:szCs w:val="28"/>
        </w:rPr>
      </w:pPr>
      <w:r w:rsidRPr="00985D56">
        <w:rPr>
          <w:rFonts w:ascii="Times New Roman" w:hAnsi="Times New Roman"/>
          <w:color w:val="000000"/>
          <w:sz w:val="28"/>
          <w:szCs w:val="28"/>
        </w:rPr>
        <w:t>Качество выполнения работы</w:t>
      </w:r>
      <w:r>
        <w:rPr>
          <w:rFonts w:ascii="Times New Roman" w:hAnsi="Times New Roman"/>
          <w:color w:val="000000"/>
          <w:sz w:val="28"/>
          <w:szCs w:val="28"/>
        </w:rPr>
        <w:t>;</w:t>
      </w:r>
    </w:p>
    <w:p w14:paraId="466FA5F5" w14:textId="77777777" w:rsidR="00C2380B" w:rsidRDefault="00985D56" w:rsidP="000C3FF8">
      <w:pPr>
        <w:pStyle w:val="aff1"/>
        <w:numPr>
          <w:ilvl w:val="0"/>
          <w:numId w:val="29"/>
        </w:numPr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8"/>
          <w:szCs w:val="28"/>
        </w:rPr>
      </w:pPr>
      <w:r w:rsidRPr="00985D56">
        <w:rPr>
          <w:rFonts w:ascii="Times New Roman" w:hAnsi="Times New Roman"/>
          <w:color w:val="000000"/>
          <w:sz w:val="28"/>
          <w:szCs w:val="28"/>
        </w:rPr>
        <w:t>Технический рисунок</w:t>
      </w:r>
      <w:r w:rsidR="00C2380B">
        <w:rPr>
          <w:rFonts w:ascii="Times New Roman" w:hAnsi="Times New Roman"/>
          <w:color w:val="000000"/>
          <w:sz w:val="28"/>
          <w:szCs w:val="28"/>
        </w:rPr>
        <w:t>;</w:t>
      </w:r>
    </w:p>
    <w:p w14:paraId="71789319" w14:textId="6B3BF838" w:rsidR="00985D56" w:rsidRPr="00985D56" w:rsidRDefault="00C2380B" w:rsidP="000C3FF8">
      <w:pPr>
        <w:pStyle w:val="aff1"/>
        <w:numPr>
          <w:ilvl w:val="0"/>
          <w:numId w:val="29"/>
        </w:numPr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8"/>
          <w:szCs w:val="28"/>
        </w:rPr>
      </w:pPr>
      <w:r>
        <w:rPr>
          <w:rFonts w:ascii="Times New Roman" w:hAnsi="Times New Roman"/>
          <w:color w:val="000000"/>
          <w:sz w:val="28"/>
          <w:szCs w:val="28"/>
        </w:rPr>
        <w:t>Умение работать в команде</w:t>
      </w:r>
      <w:r w:rsidR="00985D56" w:rsidRPr="00985D56">
        <w:rPr>
          <w:rFonts w:ascii="Times New Roman" w:hAnsi="Times New Roman"/>
          <w:color w:val="000000"/>
          <w:sz w:val="28"/>
          <w:szCs w:val="28"/>
        </w:rPr>
        <w:t xml:space="preserve"> </w:t>
      </w:r>
    </w:p>
    <w:p w14:paraId="4E0C59BB" w14:textId="77777777" w:rsidR="000C3FF8" w:rsidRDefault="000C3FF8" w:rsidP="00985D56">
      <w:pPr>
        <w:spacing w:after="0" w:line="360" w:lineRule="auto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</w:p>
    <w:p w14:paraId="64E093DC" w14:textId="77777777" w:rsidR="000C3FF8" w:rsidRPr="00C2380B" w:rsidRDefault="000C3FF8" w:rsidP="000C3FF8">
      <w:pPr>
        <w:pStyle w:val="aff1"/>
        <w:autoSpaceDE w:val="0"/>
        <w:autoSpaceDN w:val="0"/>
        <w:adjustRightInd w:val="0"/>
        <w:spacing w:after="0" w:line="360" w:lineRule="auto"/>
        <w:rPr>
          <w:rFonts w:ascii="Times New Roman" w:hAnsi="Times New Roman"/>
          <w:color w:val="000000"/>
          <w:sz w:val="28"/>
          <w:szCs w:val="28"/>
        </w:rPr>
      </w:pPr>
    </w:p>
    <w:p w14:paraId="3A327503" w14:textId="77777777" w:rsidR="00C15080" w:rsidRPr="00A57976" w:rsidRDefault="00C15080" w:rsidP="00C15080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1" w:name="_Toc40774649"/>
      <w:r>
        <w:rPr>
          <w:rFonts w:ascii="Times New Roman" w:hAnsi="Times New Roman"/>
          <w:szCs w:val="28"/>
        </w:rPr>
        <w:t xml:space="preserve">5.2. </w:t>
      </w:r>
      <w:r w:rsidRPr="00A57976">
        <w:rPr>
          <w:rFonts w:ascii="Times New Roman" w:hAnsi="Times New Roman"/>
          <w:szCs w:val="28"/>
        </w:rPr>
        <w:t>ТРЕБОВАНИЯ К РАЗРАБОТКЕ КОНКУРСНОГО ЗАДАНИЯ</w:t>
      </w:r>
      <w:bookmarkEnd w:id="21"/>
    </w:p>
    <w:p w14:paraId="3CBFCE01" w14:textId="1E91CCB0" w:rsidR="00C15080" w:rsidRDefault="00C15080" w:rsidP="00C15080">
      <w:pPr>
        <w:pStyle w:val="afe"/>
        <w:ind w:firstLine="709"/>
        <w:rPr>
          <w:color w:val="auto"/>
          <w:sz w:val="28"/>
          <w:szCs w:val="28"/>
          <w:u w:val="none"/>
        </w:rPr>
      </w:pPr>
      <w:r w:rsidRPr="00A57976">
        <w:rPr>
          <w:color w:val="auto"/>
          <w:sz w:val="28"/>
          <w:szCs w:val="28"/>
          <w:u w:val="none"/>
        </w:rPr>
        <w:t>Общие требования</w:t>
      </w:r>
      <w:r>
        <w:rPr>
          <w:color w:val="auto"/>
          <w:sz w:val="28"/>
          <w:szCs w:val="28"/>
          <w:u w:val="none"/>
        </w:rPr>
        <w:t>:</w:t>
      </w:r>
    </w:p>
    <w:p w14:paraId="23ACCAF6" w14:textId="19BD2C80" w:rsidR="005E1FE8" w:rsidRDefault="005E1FE8" w:rsidP="005E1FE8">
      <w:pPr>
        <w:pStyle w:val="Default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Разделы 2, 3 и 4 регламентируют разработку Конкурсного задания. Рекомендации данного раздела дают дополнительные разъяснения по содержанию КЗ. Продолжительность Конкурсного задания не должна быть более 4 часов. Оценка знаний участника должна проводиться исключительно через практическое выполнение Конкурсного задания.</w:t>
      </w:r>
    </w:p>
    <w:p w14:paraId="7EF68066" w14:textId="7997A2F1" w:rsidR="005E1FE8" w:rsidRDefault="005E1FE8" w:rsidP="005E1FE8">
      <w:pPr>
        <w:pStyle w:val="Default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Возрастной ценз участников для выполнения Конкурсного задания от 6 до 9 лет. </w:t>
      </w:r>
    </w:p>
    <w:p w14:paraId="5C4E5CA1" w14:textId="55F86110" w:rsidR="00C15080" w:rsidRDefault="005E1FE8" w:rsidP="005E1FE8">
      <w:pPr>
        <w:pStyle w:val="Default"/>
        <w:spacing w:line="360" w:lineRule="auto"/>
        <w:ind w:firstLine="709"/>
        <w:jc w:val="both"/>
        <w:rPr>
          <w:color w:val="auto"/>
          <w:sz w:val="28"/>
          <w:szCs w:val="28"/>
        </w:rPr>
      </w:pPr>
      <w:r>
        <w:rPr>
          <w:sz w:val="28"/>
          <w:szCs w:val="28"/>
        </w:rPr>
        <w:t xml:space="preserve">Конкурсное задание — это единый проект, содержащий минимум три отдельно оцениваемых модуля. </w:t>
      </w:r>
      <w:r>
        <w:rPr>
          <w:color w:val="auto"/>
          <w:sz w:val="28"/>
          <w:szCs w:val="28"/>
        </w:rPr>
        <w:t>Конкурсное задание должно содержать не менее двух модулей и должно оцениваться на протяжении всего конкурса.</w:t>
      </w:r>
    </w:p>
    <w:p w14:paraId="276C365D" w14:textId="77777777" w:rsidR="005E1FE8" w:rsidRDefault="005E1FE8" w:rsidP="005E1FE8">
      <w:pPr>
        <w:pStyle w:val="Default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Все материалы и ткани должны соответствовать конкурсному заданию и находиться в свободной продаже, их необходимо сохранять после подтверждения участия. </w:t>
      </w:r>
    </w:p>
    <w:p w14:paraId="7D6E5929" w14:textId="4E5F3998" w:rsidR="005E1FE8" w:rsidRDefault="005E1FE8" w:rsidP="005E1FE8">
      <w:pPr>
        <w:pStyle w:val="Default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Конкурсное задание должно включать </w:t>
      </w:r>
      <w:r w:rsidR="00CC2C5D">
        <w:rPr>
          <w:sz w:val="28"/>
          <w:szCs w:val="28"/>
        </w:rPr>
        <w:t xml:space="preserve">материалы </w:t>
      </w:r>
      <w:r>
        <w:rPr>
          <w:sz w:val="28"/>
          <w:szCs w:val="28"/>
        </w:rPr>
        <w:t xml:space="preserve">различной плотности и типа. Конкурсное задание должно предусматривать использование </w:t>
      </w:r>
      <w:r w:rsidR="00CC2C5D">
        <w:rPr>
          <w:sz w:val="28"/>
          <w:szCs w:val="28"/>
        </w:rPr>
        <w:t>«жеребьевки» для выборов параметров внутри модуля</w:t>
      </w:r>
      <w:r>
        <w:rPr>
          <w:sz w:val="28"/>
          <w:szCs w:val="28"/>
        </w:rPr>
        <w:t xml:space="preserve"> для всех участников. </w:t>
      </w:r>
    </w:p>
    <w:p w14:paraId="0D5F6FC3" w14:textId="2764065B" w:rsidR="005E1FE8" w:rsidRDefault="005E1FE8" w:rsidP="005E1FE8">
      <w:pPr>
        <w:pStyle w:val="Default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Под «</w:t>
      </w:r>
      <w:r w:rsidR="00CC2C5D">
        <w:rPr>
          <w:sz w:val="28"/>
          <w:szCs w:val="28"/>
        </w:rPr>
        <w:t>жеребьевкой</w:t>
      </w:r>
      <w:r>
        <w:rPr>
          <w:sz w:val="28"/>
          <w:szCs w:val="28"/>
        </w:rPr>
        <w:t xml:space="preserve">» понимается </w:t>
      </w:r>
      <w:r w:rsidR="00CC2C5D">
        <w:rPr>
          <w:sz w:val="28"/>
          <w:szCs w:val="28"/>
        </w:rPr>
        <w:t xml:space="preserve">выбор размерных параметров и формы изделия, а также цветовая гамма, </w:t>
      </w:r>
      <w:r>
        <w:rPr>
          <w:sz w:val="28"/>
          <w:szCs w:val="28"/>
        </w:rPr>
        <w:t>дополняющи</w:t>
      </w:r>
      <w:r w:rsidR="00CC2C5D">
        <w:rPr>
          <w:sz w:val="28"/>
          <w:szCs w:val="28"/>
        </w:rPr>
        <w:t>е</w:t>
      </w:r>
      <w:r>
        <w:rPr>
          <w:sz w:val="28"/>
          <w:szCs w:val="28"/>
        </w:rPr>
        <w:t xml:space="preserve"> конкурсное задание с точки зрения проверки творческих навыков участника. </w:t>
      </w:r>
    </w:p>
    <w:p w14:paraId="214F34AE" w14:textId="77777777" w:rsidR="005E1FE8" w:rsidRDefault="005E1FE8" w:rsidP="005E1FE8">
      <w:pPr>
        <w:pStyle w:val="Default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Организатор конкурса предоставляет подробную информацию о поставщике в инфраструктурном листе, размещенном в сети Интернет, а также сведения об используемом материале. </w:t>
      </w:r>
    </w:p>
    <w:p w14:paraId="76A4AA75" w14:textId="7BFC1D98" w:rsidR="005E1FE8" w:rsidRDefault="005E1FE8" w:rsidP="005E1FE8">
      <w:pPr>
        <w:pStyle w:val="Default"/>
        <w:spacing w:line="360" w:lineRule="auto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Конкурсное задание должно включать</w:t>
      </w:r>
      <w:r w:rsidR="00CC2C5D">
        <w:rPr>
          <w:sz w:val="28"/>
          <w:szCs w:val="28"/>
        </w:rPr>
        <w:t xml:space="preserve"> швейное изделие или</w:t>
      </w:r>
      <w:r>
        <w:rPr>
          <w:sz w:val="28"/>
          <w:szCs w:val="28"/>
        </w:rPr>
        <w:t xml:space="preserve"> </w:t>
      </w:r>
      <w:r w:rsidR="00CC2C5D">
        <w:rPr>
          <w:sz w:val="28"/>
          <w:szCs w:val="28"/>
        </w:rPr>
        <w:t xml:space="preserve">его </w:t>
      </w:r>
      <w:r>
        <w:rPr>
          <w:sz w:val="28"/>
          <w:szCs w:val="28"/>
        </w:rPr>
        <w:t>часть</w:t>
      </w:r>
      <w:r w:rsidR="00CC2C5D">
        <w:rPr>
          <w:sz w:val="28"/>
          <w:szCs w:val="28"/>
        </w:rPr>
        <w:t xml:space="preserve"> (декор), разработанное непосредственно участниками</w:t>
      </w:r>
      <w:r>
        <w:rPr>
          <w:sz w:val="28"/>
          <w:szCs w:val="28"/>
        </w:rPr>
        <w:t xml:space="preserve"> (судейская оценка). Тема конкурсного задания зависит от формата соревнования. </w:t>
      </w:r>
    </w:p>
    <w:p w14:paraId="135075D4" w14:textId="77777777" w:rsidR="005E1FE8" w:rsidRPr="00A57976" w:rsidRDefault="005E1FE8" w:rsidP="005E1FE8">
      <w:pPr>
        <w:pStyle w:val="Default"/>
        <w:spacing w:line="360" w:lineRule="auto"/>
        <w:ind w:firstLine="709"/>
        <w:jc w:val="both"/>
        <w:rPr>
          <w:sz w:val="28"/>
          <w:szCs w:val="28"/>
        </w:rPr>
      </w:pPr>
    </w:p>
    <w:p w14:paraId="45448174" w14:textId="77777777" w:rsidR="00C15080" w:rsidRPr="00A57976" w:rsidRDefault="00C15080" w:rsidP="00C15080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57976">
        <w:rPr>
          <w:rFonts w:ascii="Times New Roman" w:hAnsi="Times New Roman" w:cs="Times New Roman"/>
          <w:b/>
          <w:sz w:val="28"/>
          <w:szCs w:val="28"/>
        </w:rPr>
        <w:t>Требования к конкурсной площадке:</w:t>
      </w:r>
    </w:p>
    <w:p w14:paraId="3176C408" w14:textId="77777777" w:rsidR="002A3181" w:rsidRPr="002A3181" w:rsidRDefault="002A3181" w:rsidP="002A3181">
      <w:pPr>
        <w:autoSpaceDE w:val="0"/>
        <w:autoSpaceDN w:val="0"/>
        <w:adjustRightInd w:val="0"/>
        <w:spacing w:after="0" w:line="240" w:lineRule="auto"/>
        <w:rPr>
          <w:rFonts w:ascii="Symbol" w:hAnsi="Symbol" w:cs="Symbol"/>
          <w:color w:val="000000"/>
          <w:sz w:val="24"/>
          <w:szCs w:val="24"/>
        </w:rPr>
      </w:pPr>
    </w:p>
    <w:p w14:paraId="344B44A5" w14:textId="7A37F9D3" w:rsidR="002A3181" w:rsidRPr="002A3181" w:rsidRDefault="002A3181" w:rsidP="002A3181">
      <w:pPr>
        <w:pStyle w:val="aff1"/>
        <w:numPr>
          <w:ilvl w:val="0"/>
          <w:numId w:val="36"/>
        </w:numPr>
        <w:autoSpaceDE w:val="0"/>
        <w:autoSpaceDN w:val="0"/>
        <w:adjustRightInd w:val="0"/>
        <w:spacing w:after="216" w:line="240" w:lineRule="auto"/>
        <w:rPr>
          <w:rFonts w:ascii="Times New Roman" w:hAnsi="Times New Roman"/>
          <w:color w:val="000000"/>
          <w:sz w:val="28"/>
          <w:szCs w:val="28"/>
        </w:rPr>
      </w:pPr>
      <w:r w:rsidRPr="002A3181">
        <w:rPr>
          <w:rFonts w:ascii="Times New Roman" w:hAnsi="Times New Roman"/>
          <w:color w:val="000000"/>
          <w:sz w:val="28"/>
          <w:szCs w:val="28"/>
        </w:rPr>
        <w:t>на одну команду необходимо не менее 5 кв.</w:t>
      </w:r>
      <w:r w:rsidRPr="002A3181">
        <w:rPr>
          <w:rFonts w:ascii="Times New Roman" w:hAnsi="Times New Roman"/>
          <w:color w:val="000000"/>
          <w:sz w:val="18"/>
          <w:szCs w:val="18"/>
        </w:rPr>
        <w:t xml:space="preserve"> </w:t>
      </w:r>
      <w:r w:rsidRPr="002A3181">
        <w:rPr>
          <w:rFonts w:ascii="Times New Roman" w:hAnsi="Times New Roman"/>
          <w:color w:val="000000"/>
          <w:sz w:val="28"/>
          <w:szCs w:val="28"/>
        </w:rPr>
        <w:t xml:space="preserve">метров; </w:t>
      </w:r>
    </w:p>
    <w:p w14:paraId="46952A55" w14:textId="4D640537" w:rsidR="002A3181" w:rsidRPr="002A3181" w:rsidRDefault="002A3181" w:rsidP="002A3181">
      <w:pPr>
        <w:pStyle w:val="aff1"/>
        <w:numPr>
          <w:ilvl w:val="0"/>
          <w:numId w:val="36"/>
        </w:numPr>
        <w:autoSpaceDE w:val="0"/>
        <w:autoSpaceDN w:val="0"/>
        <w:adjustRightInd w:val="0"/>
        <w:spacing w:after="216" w:line="240" w:lineRule="auto"/>
        <w:rPr>
          <w:rFonts w:ascii="Times New Roman" w:hAnsi="Times New Roman"/>
          <w:color w:val="000000"/>
          <w:sz w:val="28"/>
          <w:szCs w:val="28"/>
        </w:rPr>
      </w:pPr>
      <w:r w:rsidRPr="002A3181">
        <w:rPr>
          <w:rFonts w:ascii="Times New Roman" w:hAnsi="Times New Roman"/>
          <w:color w:val="000000"/>
          <w:sz w:val="28"/>
          <w:szCs w:val="28"/>
        </w:rPr>
        <w:t xml:space="preserve">рабочее место конкурсанта должно быть разграничено; </w:t>
      </w:r>
    </w:p>
    <w:p w14:paraId="6385E827" w14:textId="57A4D7C7" w:rsidR="002A3181" w:rsidRPr="002A3181" w:rsidRDefault="002A3181" w:rsidP="002A3181">
      <w:pPr>
        <w:pStyle w:val="aff1"/>
        <w:numPr>
          <w:ilvl w:val="0"/>
          <w:numId w:val="36"/>
        </w:numPr>
        <w:autoSpaceDE w:val="0"/>
        <w:autoSpaceDN w:val="0"/>
        <w:adjustRightInd w:val="0"/>
        <w:spacing w:after="0" w:line="240" w:lineRule="auto"/>
        <w:rPr>
          <w:rFonts w:ascii="Times New Roman" w:hAnsi="Times New Roman"/>
          <w:color w:val="000000"/>
          <w:sz w:val="28"/>
          <w:szCs w:val="28"/>
        </w:rPr>
      </w:pPr>
      <w:r w:rsidRPr="002A3181">
        <w:rPr>
          <w:rFonts w:ascii="Times New Roman" w:hAnsi="Times New Roman"/>
          <w:color w:val="000000"/>
          <w:sz w:val="28"/>
          <w:szCs w:val="28"/>
        </w:rPr>
        <w:t xml:space="preserve">не допускается хождение и использование инструментов другой команды. </w:t>
      </w:r>
    </w:p>
    <w:p w14:paraId="0030F3CB" w14:textId="77777777" w:rsidR="002A3181" w:rsidRDefault="002A3181" w:rsidP="00C15080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14:paraId="2452A540" w14:textId="476170CB" w:rsidR="00C15080" w:rsidRDefault="00C15080" w:rsidP="00C15080">
      <w:pPr>
        <w:spacing w:after="0" w:line="36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A57976">
        <w:rPr>
          <w:rFonts w:ascii="Times New Roman" w:hAnsi="Times New Roman" w:cs="Times New Roman"/>
          <w:b/>
          <w:sz w:val="28"/>
          <w:szCs w:val="28"/>
        </w:rPr>
        <w:t>Компоновка рабочего места</w:t>
      </w:r>
      <w:r>
        <w:rPr>
          <w:rFonts w:ascii="Times New Roman" w:hAnsi="Times New Roman" w:cs="Times New Roman"/>
          <w:b/>
          <w:sz w:val="28"/>
          <w:szCs w:val="28"/>
        </w:rPr>
        <w:t>:</w:t>
      </w:r>
    </w:p>
    <w:p w14:paraId="565FD878" w14:textId="166C0E8F" w:rsidR="002A3181" w:rsidRPr="00E7076B" w:rsidRDefault="002A3181" w:rsidP="00E7076B">
      <w:pPr>
        <w:pStyle w:val="aff1"/>
        <w:numPr>
          <w:ilvl w:val="0"/>
          <w:numId w:val="37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E7076B">
        <w:rPr>
          <w:rFonts w:ascii="Times New Roman" w:eastAsia="Times New Roman" w:hAnsi="Times New Roman"/>
          <w:sz w:val="28"/>
          <w:szCs w:val="28"/>
          <w:lang w:eastAsia="ru-RU"/>
        </w:rPr>
        <w:t>Мебель: р</w:t>
      </w:r>
      <w:r w:rsidR="00E7076B" w:rsidRPr="00E7076B">
        <w:rPr>
          <w:rFonts w:ascii="Times New Roman" w:eastAsia="Times New Roman" w:hAnsi="Times New Roman"/>
          <w:sz w:val="28"/>
          <w:szCs w:val="28"/>
          <w:lang w:eastAsia="ru-RU"/>
        </w:rPr>
        <w:t>абочий стол (</w:t>
      </w:r>
      <w:r w:rsidRPr="00E7076B">
        <w:rPr>
          <w:rFonts w:ascii="Times New Roman" w:eastAsia="Times New Roman" w:hAnsi="Times New Roman"/>
          <w:sz w:val="28"/>
          <w:szCs w:val="28"/>
          <w:lang w:eastAsia="ru-RU"/>
        </w:rPr>
        <w:t>парта), стол для материалов, стул ученический (2 шт.)</w:t>
      </w:r>
    </w:p>
    <w:p w14:paraId="6528F00C" w14:textId="3322589F" w:rsidR="002A3181" w:rsidRPr="00E7076B" w:rsidRDefault="00E7076B" w:rsidP="00E7076B">
      <w:pPr>
        <w:pStyle w:val="aff1"/>
        <w:numPr>
          <w:ilvl w:val="0"/>
          <w:numId w:val="37"/>
        </w:numPr>
        <w:spacing w:after="0" w:line="240" w:lineRule="auto"/>
        <w:jc w:val="both"/>
        <w:rPr>
          <w:rFonts w:ascii="Times New Roman" w:eastAsia="Times New Roman" w:hAnsi="Times New Roman"/>
          <w:sz w:val="28"/>
          <w:szCs w:val="28"/>
          <w:lang w:eastAsia="ru-RU"/>
        </w:rPr>
      </w:pPr>
      <w:r w:rsidRPr="00E7076B">
        <w:rPr>
          <w:rFonts w:ascii="Times New Roman" w:eastAsia="Times New Roman" w:hAnsi="Times New Roman"/>
          <w:sz w:val="28"/>
          <w:szCs w:val="28"/>
          <w:lang w:eastAsia="ru-RU"/>
        </w:rPr>
        <w:t>Инструменты: н</w:t>
      </w:r>
      <w:r w:rsidR="002A3181" w:rsidRPr="00E7076B">
        <w:rPr>
          <w:rFonts w:ascii="Times New Roman" w:eastAsia="Times New Roman" w:hAnsi="Times New Roman"/>
          <w:sz w:val="28"/>
          <w:szCs w:val="28"/>
          <w:lang w:eastAsia="ru-RU"/>
        </w:rPr>
        <w:t>абор чертежный</w:t>
      </w:r>
      <w:r w:rsidRPr="00E7076B">
        <w:rPr>
          <w:rFonts w:ascii="Times New Roman" w:eastAsia="Times New Roman" w:hAnsi="Times New Roman"/>
          <w:sz w:val="28"/>
          <w:szCs w:val="28"/>
          <w:lang w:eastAsia="ru-RU"/>
        </w:rPr>
        <w:t>, т</w:t>
      </w:r>
      <w:r w:rsidR="002A3181" w:rsidRPr="00E7076B">
        <w:rPr>
          <w:rFonts w:ascii="Times New Roman" w:eastAsia="Times New Roman" w:hAnsi="Times New Roman"/>
          <w:sz w:val="28"/>
          <w:szCs w:val="28"/>
          <w:lang w:eastAsia="ru-RU"/>
        </w:rPr>
        <w:t>очилка</w:t>
      </w:r>
      <w:r w:rsidRPr="00E7076B">
        <w:rPr>
          <w:rFonts w:ascii="Times New Roman" w:eastAsia="Times New Roman" w:hAnsi="Times New Roman"/>
          <w:sz w:val="28"/>
          <w:szCs w:val="28"/>
          <w:lang w:eastAsia="ru-RU"/>
        </w:rPr>
        <w:t xml:space="preserve">, </w:t>
      </w:r>
      <w:r w:rsidR="002A3181" w:rsidRPr="00E7076B">
        <w:rPr>
          <w:rFonts w:ascii="Times New Roman" w:eastAsia="Times New Roman" w:hAnsi="Times New Roman"/>
          <w:sz w:val="28"/>
          <w:szCs w:val="28"/>
          <w:lang w:eastAsia="ru-RU"/>
        </w:rPr>
        <w:t>краски</w:t>
      </w:r>
      <w:r w:rsidRPr="00E7076B">
        <w:rPr>
          <w:rFonts w:ascii="Times New Roman" w:eastAsia="Times New Roman" w:hAnsi="Times New Roman"/>
          <w:sz w:val="28"/>
          <w:szCs w:val="28"/>
          <w:lang w:eastAsia="ru-RU"/>
        </w:rPr>
        <w:t xml:space="preserve">, </w:t>
      </w:r>
      <w:r w:rsidR="002A3181" w:rsidRPr="00E7076B">
        <w:rPr>
          <w:rFonts w:ascii="Times New Roman" w:eastAsia="Times New Roman" w:hAnsi="Times New Roman"/>
          <w:sz w:val="28"/>
          <w:szCs w:val="28"/>
          <w:lang w:eastAsia="ru-RU"/>
        </w:rPr>
        <w:t>кист</w:t>
      </w:r>
      <w:r w:rsidRPr="00E7076B">
        <w:rPr>
          <w:rFonts w:ascii="Times New Roman" w:eastAsia="Times New Roman" w:hAnsi="Times New Roman"/>
          <w:sz w:val="28"/>
          <w:szCs w:val="28"/>
          <w:lang w:eastAsia="ru-RU"/>
        </w:rPr>
        <w:t>и, ножницы детские, с</w:t>
      </w:r>
      <w:r w:rsidR="002A3181" w:rsidRPr="00E7076B">
        <w:rPr>
          <w:rFonts w:ascii="Times New Roman" w:eastAsia="Times New Roman" w:hAnsi="Times New Roman"/>
          <w:sz w:val="28"/>
          <w:szCs w:val="28"/>
          <w:lang w:eastAsia="ru-RU"/>
        </w:rPr>
        <w:t>такан-непроливайка</w:t>
      </w:r>
      <w:r w:rsidRPr="00E7076B">
        <w:rPr>
          <w:rFonts w:ascii="Times New Roman" w:eastAsia="Times New Roman" w:hAnsi="Times New Roman"/>
          <w:sz w:val="28"/>
          <w:szCs w:val="28"/>
          <w:lang w:eastAsia="ru-RU"/>
        </w:rPr>
        <w:t>, иглы, булавки.</w:t>
      </w:r>
    </w:p>
    <w:p w14:paraId="69E876CA" w14:textId="47DA5CEF" w:rsidR="002A3181" w:rsidRPr="00E7076B" w:rsidRDefault="00E7076B" w:rsidP="00E7076B">
      <w:pPr>
        <w:pStyle w:val="aff1"/>
        <w:numPr>
          <w:ilvl w:val="0"/>
          <w:numId w:val="37"/>
        </w:numPr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  <w:r w:rsidRPr="00E7076B">
        <w:rPr>
          <w:rFonts w:ascii="Times New Roman" w:eastAsia="Times New Roman" w:hAnsi="Times New Roman"/>
          <w:sz w:val="28"/>
          <w:szCs w:val="28"/>
          <w:lang w:eastAsia="ru-RU"/>
        </w:rPr>
        <w:lastRenderedPageBreak/>
        <w:t xml:space="preserve">Инвентарь: </w:t>
      </w:r>
      <w:r w:rsidR="002A3181" w:rsidRPr="00E7076B">
        <w:rPr>
          <w:rFonts w:ascii="Times New Roman" w:eastAsia="Times New Roman" w:hAnsi="Times New Roman"/>
          <w:sz w:val="28"/>
          <w:szCs w:val="28"/>
          <w:lang w:eastAsia="ru-RU"/>
        </w:rPr>
        <w:t>коробка для инструментов</w:t>
      </w:r>
      <w:r w:rsidRPr="00E7076B">
        <w:rPr>
          <w:rFonts w:ascii="Times New Roman" w:eastAsia="Times New Roman" w:hAnsi="Times New Roman"/>
          <w:sz w:val="28"/>
          <w:szCs w:val="28"/>
          <w:lang w:eastAsia="ru-RU"/>
        </w:rPr>
        <w:t xml:space="preserve">, </w:t>
      </w:r>
      <w:r w:rsidR="002A3181" w:rsidRPr="00E7076B">
        <w:rPr>
          <w:rFonts w:ascii="Times New Roman" w:eastAsia="Times New Roman" w:hAnsi="Times New Roman"/>
          <w:sz w:val="28"/>
          <w:szCs w:val="28"/>
          <w:lang w:eastAsia="ru-RU"/>
        </w:rPr>
        <w:t>коробка под материалы</w:t>
      </w:r>
      <w:r w:rsidRPr="00E7076B">
        <w:rPr>
          <w:rFonts w:ascii="Times New Roman" w:eastAsia="Times New Roman" w:hAnsi="Times New Roman"/>
          <w:sz w:val="28"/>
          <w:szCs w:val="28"/>
          <w:lang w:eastAsia="ru-RU"/>
        </w:rPr>
        <w:t>, совок, щетка, м</w:t>
      </w:r>
      <w:r w:rsidR="002A3181" w:rsidRPr="00E7076B">
        <w:rPr>
          <w:rFonts w:ascii="Times New Roman" w:eastAsia="Times New Roman" w:hAnsi="Times New Roman"/>
          <w:sz w:val="28"/>
          <w:szCs w:val="28"/>
          <w:lang w:eastAsia="ru-RU"/>
        </w:rPr>
        <w:t>усорная корзина</w:t>
      </w:r>
      <w:r w:rsidRPr="00E7076B">
        <w:rPr>
          <w:rFonts w:ascii="Times New Roman" w:eastAsia="Times New Roman" w:hAnsi="Times New Roman"/>
          <w:sz w:val="28"/>
          <w:szCs w:val="28"/>
          <w:lang w:eastAsia="ru-RU"/>
        </w:rPr>
        <w:t>.</w:t>
      </w:r>
    </w:p>
    <w:p w14:paraId="1F2C1CF6" w14:textId="373A86AF" w:rsidR="00E7076B" w:rsidRDefault="00E7076B" w:rsidP="00E7076B">
      <w:pPr>
        <w:pStyle w:val="aff1"/>
        <w:spacing w:after="0" w:line="240" w:lineRule="auto"/>
        <w:jc w:val="both"/>
        <w:rPr>
          <w:rFonts w:ascii="Times New Roman" w:hAnsi="Times New Roman"/>
          <w:b/>
          <w:sz w:val="28"/>
          <w:szCs w:val="28"/>
        </w:rPr>
      </w:pPr>
    </w:p>
    <w:tbl>
      <w:tblPr>
        <w:tblStyle w:val="af"/>
        <w:tblW w:w="9781" w:type="dxa"/>
        <w:tblInd w:w="-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78"/>
        <w:gridCol w:w="5103"/>
      </w:tblGrid>
      <w:tr w:rsidR="00E7076B" w14:paraId="230AE64E" w14:textId="77777777" w:rsidTr="00E7076B">
        <w:tc>
          <w:tcPr>
            <w:tcW w:w="4678" w:type="dxa"/>
          </w:tcPr>
          <w:p w14:paraId="2D30DDC5" w14:textId="77777777" w:rsidR="00E7076B" w:rsidRDefault="00E7076B" w:rsidP="00E7076B">
            <w:pPr>
              <w:pStyle w:val="aff1"/>
              <w:spacing w:after="0" w:line="240" w:lineRule="auto"/>
              <w:ind w:left="-840" w:firstLine="840"/>
              <w:jc w:val="both"/>
              <w:rPr>
                <w:rFonts w:ascii="Times New Roman" w:hAnsi="Times New Roman"/>
                <w:noProof/>
                <w:color w:val="C00000"/>
              </w:rPr>
            </w:pPr>
          </w:p>
          <w:p w14:paraId="73BF4E15" w14:textId="009C9727" w:rsidR="00E7076B" w:rsidRDefault="00E7076B" w:rsidP="00E7076B">
            <w:pPr>
              <w:pStyle w:val="aff1"/>
              <w:spacing w:after="0" w:line="240" w:lineRule="auto"/>
              <w:ind w:left="-840" w:firstLine="84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color w:val="C00000"/>
              </w:rPr>
              <w:drawing>
                <wp:inline distT="0" distB="0" distL="0" distR="0" wp14:anchorId="125F544A" wp14:editId="7AC84632">
                  <wp:extent cx="1676586" cy="1909445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план застройки .jpg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2057" t="49480" r="56739" b="32488"/>
                          <a:stretch/>
                        </pic:blipFill>
                        <pic:spPr bwMode="auto">
                          <a:xfrm>
                            <a:off x="0" y="0"/>
                            <a:ext cx="1687054" cy="1921367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03" w:type="dxa"/>
          </w:tcPr>
          <w:p w14:paraId="0D236CA0" w14:textId="0EF49A11" w:rsidR="00E7076B" w:rsidRDefault="00E7076B" w:rsidP="00E7076B">
            <w:pPr>
              <w:pStyle w:val="aff1"/>
              <w:spacing w:after="0" w:line="240" w:lineRule="auto"/>
              <w:ind w:left="0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noProof/>
                <w:color w:val="C00000"/>
              </w:rPr>
              <w:drawing>
                <wp:inline distT="0" distB="0" distL="0" distR="0" wp14:anchorId="58C72C55" wp14:editId="201EF54B">
                  <wp:extent cx="3007359" cy="1343025"/>
                  <wp:effectExtent l="0" t="0" r="3175" b="0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план застройки .jpg"/>
                          <pic:cNvPicPr/>
                        </pic:nvPicPr>
                        <pic:blipFill rotWithShape="1"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31279" t="76748" r="48957" b="10779"/>
                          <a:stretch/>
                        </pic:blipFill>
                        <pic:spPr bwMode="auto">
                          <a:xfrm>
                            <a:off x="0" y="0"/>
                            <a:ext cx="3011949" cy="1345075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B4DB427" w14:textId="5E82B1E3" w:rsidR="00E7076B" w:rsidRDefault="00E7076B" w:rsidP="00E7076B">
      <w:pPr>
        <w:pStyle w:val="aff1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E7076B">
        <w:rPr>
          <w:rFonts w:ascii="Times New Roman" w:hAnsi="Times New Roman"/>
          <w:sz w:val="28"/>
          <w:szCs w:val="28"/>
        </w:rPr>
        <w:t>Примерная компоновка рабочего места</w:t>
      </w:r>
    </w:p>
    <w:p w14:paraId="56EF4D05" w14:textId="15C3A7DC" w:rsidR="00E7076B" w:rsidRDefault="00E7076B" w:rsidP="00E7076B">
      <w:pPr>
        <w:pStyle w:val="aff1"/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</w:p>
    <w:p w14:paraId="664B10B9" w14:textId="77777777" w:rsidR="00C15080" w:rsidRPr="009955F8" w:rsidRDefault="00C15080" w:rsidP="00C15080">
      <w:pPr>
        <w:pStyle w:val="-1"/>
        <w:rPr>
          <w:rFonts w:ascii="Times New Roman" w:hAnsi="Times New Roman"/>
          <w:sz w:val="34"/>
          <w:szCs w:val="34"/>
        </w:rPr>
      </w:pPr>
      <w:bookmarkStart w:id="22" w:name="_Toc40774650"/>
      <w:r w:rsidRPr="009955F8">
        <w:rPr>
          <w:rFonts w:ascii="Times New Roman" w:hAnsi="Times New Roman"/>
          <w:sz w:val="34"/>
          <w:szCs w:val="34"/>
        </w:rPr>
        <w:t>6. УПРАВЛЕНИЕ КОМПЕТЕНЦИЕЙ И ОБЩЕНИЕ</w:t>
      </w:r>
      <w:bookmarkEnd w:id="22"/>
    </w:p>
    <w:p w14:paraId="68CD66CA" w14:textId="77777777" w:rsidR="00C15080" w:rsidRPr="00333911" w:rsidRDefault="00C15080" w:rsidP="00C15080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3" w:name="_Toc40774651"/>
      <w:r>
        <w:rPr>
          <w:rFonts w:ascii="Times New Roman" w:hAnsi="Times New Roman"/>
          <w:szCs w:val="28"/>
        </w:rPr>
        <w:t xml:space="preserve">6.1. </w:t>
      </w:r>
      <w:r w:rsidRPr="00333911">
        <w:rPr>
          <w:rFonts w:ascii="Times New Roman" w:hAnsi="Times New Roman"/>
          <w:szCs w:val="28"/>
        </w:rPr>
        <w:t>ИНФОРМАЦИЯ ДЛЯ УЧАСТНИКОВ ЧЕМПИОНАТА</w:t>
      </w:r>
      <w:bookmarkEnd w:id="23"/>
    </w:p>
    <w:p w14:paraId="2AED4E91" w14:textId="77777777" w:rsidR="00C15080" w:rsidRPr="0056194A" w:rsidRDefault="00C15080" w:rsidP="00C1508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>Информация для конкурсантов публикуется в соответствии с регламентом проводимого чемпионата.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56194A">
        <w:rPr>
          <w:rFonts w:ascii="Times New Roman" w:hAnsi="Times New Roman"/>
          <w:sz w:val="28"/>
          <w:szCs w:val="28"/>
        </w:rPr>
        <w:t>Информация может включать:</w:t>
      </w:r>
    </w:p>
    <w:p w14:paraId="6CEBDBD4" w14:textId="77777777" w:rsidR="00C15080" w:rsidRPr="00333911" w:rsidRDefault="00C15080" w:rsidP="00C40F15">
      <w:pPr>
        <w:pStyle w:val="aff1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Техническое описание;</w:t>
      </w:r>
    </w:p>
    <w:p w14:paraId="2F5D34F9" w14:textId="77777777" w:rsidR="00C15080" w:rsidRPr="00333911" w:rsidRDefault="00C15080" w:rsidP="00C40F15">
      <w:pPr>
        <w:pStyle w:val="aff1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Конкурсные задания;</w:t>
      </w:r>
    </w:p>
    <w:p w14:paraId="25C61019" w14:textId="77777777" w:rsidR="00C15080" w:rsidRPr="00333911" w:rsidRDefault="00C15080" w:rsidP="00C40F15">
      <w:pPr>
        <w:pStyle w:val="aff1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Обобщённая ведомость оценки;</w:t>
      </w:r>
    </w:p>
    <w:p w14:paraId="3A64482E" w14:textId="77777777" w:rsidR="00C15080" w:rsidRPr="00333911" w:rsidRDefault="00C15080" w:rsidP="00C40F15">
      <w:pPr>
        <w:pStyle w:val="aff1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Инфраструктурный лист;</w:t>
      </w:r>
    </w:p>
    <w:p w14:paraId="3431CFEC" w14:textId="77777777" w:rsidR="00C15080" w:rsidRPr="00333911" w:rsidRDefault="00C15080" w:rsidP="00C40F15">
      <w:pPr>
        <w:pStyle w:val="aff1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Инструкция по охране труда и технике безопасности;</w:t>
      </w:r>
    </w:p>
    <w:p w14:paraId="760267F3" w14:textId="77777777" w:rsidR="00C15080" w:rsidRPr="00333911" w:rsidRDefault="00C15080" w:rsidP="00C40F15">
      <w:pPr>
        <w:pStyle w:val="aff1"/>
        <w:numPr>
          <w:ilvl w:val="0"/>
          <w:numId w:val="10"/>
        </w:numPr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 w:rsidRPr="00333911">
        <w:rPr>
          <w:rFonts w:ascii="Times New Roman" w:hAnsi="Times New Roman"/>
          <w:sz w:val="28"/>
          <w:szCs w:val="28"/>
        </w:rPr>
        <w:t>Дополнительная информация.</w:t>
      </w:r>
    </w:p>
    <w:p w14:paraId="555ABF9A" w14:textId="77777777" w:rsidR="00C15080" w:rsidRPr="00333911" w:rsidRDefault="00C15080" w:rsidP="00C15080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4" w:name="_Toc40774652"/>
      <w:r>
        <w:rPr>
          <w:rFonts w:ascii="Times New Roman" w:hAnsi="Times New Roman"/>
          <w:szCs w:val="28"/>
        </w:rPr>
        <w:t>6.2</w:t>
      </w:r>
      <w:r w:rsidRPr="00333911">
        <w:rPr>
          <w:rFonts w:ascii="Times New Roman" w:hAnsi="Times New Roman"/>
          <w:szCs w:val="28"/>
        </w:rPr>
        <w:t>. АРХИВ КОНКУРСНЫХ ЗАДАНИЙ</w:t>
      </w:r>
      <w:bookmarkEnd w:id="24"/>
    </w:p>
    <w:p w14:paraId="15754732" w14:textId="77777777" w:rsidR="00C15080" w:rsidRPr="00274DD4" w:rsidRDefault="00C15080" w:rsidP="00C15080">
      <w:pPr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333911">
        <w:rPr>
          <w:rFonts w:ascii="Times New Roman" w:hAnsi="Times New Roman" w:cs="Times New Roman"/>
          <w:sz w:val="28"/>
          <w:szCs w:val="28"/>
        </w:rPr>
        <w:t xml:space="preserve">Конкурсные задания доступны по адресу </w:t>
      </w:r>
      <w:r w:rsidRPr="00AF3105">
        <w:rPr>
          <w:rFonts w:ascii="Times New Roman" w:hAnsi="Times New Roman" w:cs="Times New Roman"/>
          <w:color w:val="FF0000"/>
          <w:sz w:val="28"/>
          <w:szCs w:val="28"/>
        </w:rPr>
        <w:t>http://</w:t>
      </w:r>
      <w:r w:rsidRPr="00AF3105">
        <w:rPr>
          <w:rFonts w:ascii="Times New Roman" w:hAnsi="Times New Roman" w:cs="Times New Roman"/>
          <w:color w:val="FF0000"/>
          <w:sz w:val="28"/>
          <w:szCs w:val="28"/>
          <w:lang w:val="en-US"/>
        </w:rPr>
        <w:t>www</w:t>
      </w:r>
      <w:r w:rsidRPr="00AF3105">
        <w:rPr>
          <w:rFonts w:ascii="Times New Roman" w:hAnsi="Times New Roman" w:cs="Times New Roman"/>
          <w:color w:val="FF0000"/>
          <w:sz w:val="28"/>
          <w:szCs w:val="28"/>
        </w:rPr>
        <w:t>.</w:t>
      </w:r>
      <w:proofErr w:type="spellStart"/>
      <w:r>
        <w:rPr>
          <w:rFonts w:ascii="Times New Roman" w:hAnsi="Times New Roman" w:cs="Times New Roman"/>
          <w:color w:val="FF0000"/>
          <w:sz w:val="28"/>
          <w:szCs w:val="28"/>
          <w:lang w:val="en-US"/>
        </w:rPr>
        <w:t>kidskills</w:t>
      </w:r>
      <w:proofErr w:type="spellEnd"/>
      <w:r w:rsidRPr="00274DD4">
        <w:rPr>
          <w:rFonts w:ascii="Times New Roman" w:hAnsi="Times New Roman" w:cs="Times New Roman"/>
          <w:color w:val="FF0000"/>
          <w:sz w:val="28"/>
          <w:szCs w:val="28"/>
        </w:rPr>
        <w:t>.</w:t>
      </w:r>
      <w:proofErr w:type="spellStart"/>
      <w:r>
        <w:rPr>
          <w:rFonts w:ascii="Times New Roman" w:hAnsi="Times New Roman" w:cs="Times New Roman"/>
          <w:color w:val="FF0000"/>
          <w:sz w:val="28"/>
          <w:szCs w:val="28"/>
          <w:lang w:val="en-US"/>
        </w:rPr>
        <w:t>worldskills</w:t>
      </w:r>
      <w:proofErr w:type="spellEnd"/>
      <w:r w:rsidRPr="00274DD4">
        <w:rPr>
          <w:rFonts w:ascii="Times New Roman" w:hAnsi="Times New Roman" w:cs="Times New Roman"/>
          <w:color w:val="FF0000"/>
          <w:sz w:val="28"/>
          <w:szCs w:val="28"/>
        </w:rPr>
        <w:t>.</w:t>
      </w:r>
      <w:proofErr w:type="spellStart"/>
      <w:r>
        <w:rPr>
          <w:rFonts w:ascii="Times New Roman" w:hAnsi="Times New Roman" w:cs="Times New Roman"/>
          <w:color w:val="FF0000"/>
          <w:sz w:val="28"/>
          <w:szCs w:val="28"/>
          <w:lang w:val="en-US"/>
        </w:rPr>
        <w:t>moscow</w:t>
      </w:r>
      <w:proofErr w:type="spellEnd"/>
    </w:p>
    <w:p w14:paraId="4F39113F" w14:textId="77777777" w:rsidR="00C15080" w:rsidRPr="009955F8" w:rsidRDefault="00C15080" w:rsidP="00C15080">
      <w:pPr>
        <w:pStyle w:val="-1"/>
        <w:rPr>
          <w:rFonts w:ascii="Times New Roman" w:hAnsi="Times New Roman"/>
          <w:sz w:val="34"/>
          <w:szCs w:val="34"/>
        </w:rPr>
      </w:pPr>
      <w:bookmarkStart w:id="25" w:name="_Toc40774653"/>
      <w:r w:rsidRPr="009955F8">
        <w:rPr>
          <w:rFonts w:ascii="Times New Roman" w:hAnsi="Times New Roman"/>
          <w:sz w:val="34"/>
          <w:szCs w:val="34"/>
        </w:rPr>
        <w:lastRenderedPageBreak/>
        <w:t>7. ТРЕБОВАНИЯ охраны труда и ТЕХНИКИ БЕЗОПАСНОСТИ</w:t>
      </w:r>
      <w:bookmarkEnd w:id="25"/>
    </w:p>
    <w:p w14:paraId="5B576DAF" w14:textId="77777777" w:rsidR="00C15080" w:rsidRPr="0064491A" w:rsidRDefault="00C15080" w:rsidP="00C15080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6" w:name="_Toc40774654"/>
      <w:r w:rsidRPr="0064491A">
        <w:rPr>
          <w:rFonts w:ascii="Times New Roman" w:hAnsi="Times New Roman"/>
          <w:szCs w:val="28"/>
        </w:rPr>
        <w:t>7.1 ТРЕБОВАНИЯ ОХРАНЫ ТРУДА И ТЕХНИКИ БЕЗОПАСНОСТИ НА ЧЕМПИОНАТЕ</w:t>
      </w:r>
      <w:bookmarkEnd w:id="26"/>
    </w:p>
    <w:p w14:paraId="4417BD92" w14:textId="77777777" w:rsidR="00C15080" w:rsidRPr="0064491A" w:rsidRDefault="00C15080" w:rsidP="00C1508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64491A">
        <w:rPr>
          <w:rFonts w:ascii="Times New Roman" w:hAnsi="Times New Roman" w:cs="Times New Roman"/>
          <w:sz w:val="28"/>
          <w:szCs w:val="28"/>
        </w:rPr>
        <w:t>См. документацию по технике безопасности и охране труда предоставленные оргкомитетом чемпионата.</w:t>
      </w:r>
    </w:p>
    <w:p w14:paraId="5DD07290" w14:textId="77777777" w:rsidR="00C15080" w:rsidRPr="0064491A" w:rsidRDefault="00C15080" w:rsidP="00C15080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27" w:name="_Toc40774655"/>
      <w:r w:rsidRPr="0064491A">
        <w:rPr>
          <w:rFonts w:ascii="Times New Roman" w:hAnsi="Times New Roman"/>
          <w:szCs w:val="28"/>
        </w:rPr>
        <w:t>7.2 СПЕЦИФИЧНЫЕ ТРЕБОВАНИЯ ОХРАНЫ ТРУДА, ТЕХНИКИ БЕЗОПАСНОСТИ И ОКРУЖАЮЩЕЙ СРЕДЫ КОМПЕТЕНЦИИ</w:t>
      </w:r>
      <w:bookmarkEnd w:id="27"/>
    </w:p>
    <w:p w14:paraId="133A064F" w14:textId="77777777" w:rsidR="00DF1BC8" w:rsidRPr="00DF1BC8" w:rsidRDefault="00DF1BC8" w:rsidP="00DF1BC8">
      <w:pPr>
        <w:pStyle w:val="Default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DF1BC8">
        <w:rPr>
          <w:color w:val="auto"/>
          <w:sz w:val="28"/>
          <w:szCs w:val="28"/>
        </w:rPr>
        <w:t xml:space="preserve">Все баллы, начисляемые за соблюдение правил техники безопасности и гигиены, доводятся до сведения участников в ходе ознакомления. </w:t>
      </w:r>
    </w:p>
    <w:p w14:paraId="3410BF38" w14:textId="77777777" w:rsidR="00DF1BC8" w:rsidRPr="00DF1BC8" w:rsidRDefault="00DF1BC8" w:rsidP="00DF1BC8">
      <w:pPr>
        <w:pStyle w:val="Default"/>
        <w:spacing w:line="360" w:lineRule="auto"/>
        <w:ind w:firstLine="709"/>
        <w:jc w:val="both"/>
        <w:rPr>
          <w:color w:val="auto"/>
          <w:sz w:val="28"/>
          <w:szCs w:val="28"/>
        </w:rPr>
      </w:pPr>
      <w:r w:rsidRPr="00DF1BC8">
        <w:rPr>
          <w:color w:val="auto"/>
          <w:sz w:val="28"/>
          <w:szCs w:val="28"/>
        </w:rPr>
        <w:t xml:space="preserve">Если Эксперты, наблюдающие за участниками, замечают нарушение правил техники безопасности и гигиены в ходе конкурса, они обязаны: </w:t>
      </w:r>
    </w:p>
    <w:p w14:paraId="01849BDE" w14:textId="7985ABF4" w:rsidR="00DF1BC8" w:rsidRPr="00DF1BC8" w:rsidRDefault="00DF1BC8" w:rsidP="00DF1BC8">
      <w:pPr>
        <w:pStyle w:val="Default"/>
        <w:numPr>
          <w:ilvl w:val="0"/>
          <w:numId w:val="39"/>
        </w:numPr>
        <w:spacing w:line="360" w:lineRule="auto"/>
        <w:ind w:left="426"/>
        <w:jc w:val="both"/>
        <w:rPr>
          <w:color w:val="auto"/>
          <w:sz w:val="28"/>
          <w:szCs w:val="28"/>
        </w:rPr>
      </w:pPr>
      <w:r w:rsidRPr="00DF1BC8">
        <w:rPr>
          <w:color w:val="auto"/>
          <w:sz w:val="28"/>
          <w:szCs w:val="28"/>
        </w:rPr>
        <w:t xml:space="preserve">Первое нарушение: сделать предупреждение участнику и зафиксировать нарушение в протоколе; </w:t>
      </w:r>
    </w:p>
    <w:p w14:paraId="575C42ED" w14:textId="0265FAA8" w:rsidR="00DF1BC8" w:rsidRPr="00DF1BC8" w:rsidRDefault="00DF1BC8" w:rsidP="00DF1BC8">
      <w:pPr>
        <w:pStyle w:val="Default"/>
        <w:numPr>
          <w:ilvl w:val="0"/>
          <w:numId w:val="39"/>
        </w:numPr>
        <w:spacing w:line="360" w:lineRule="auto"/>
        <w:ind w:left="426"/>
        <w:jc w:val="both"/>
        <w:rPr>
          <w:color w:val="auto"/>
          <w:sz w:val="28"/>
          <w:szCs w:val="28"/>
        </w:rPr>
      </w:pPr>
      <w:r w:rsidRPr="00DF1BC8">
        <w:rPr>
          <w:color w:val="auto"/>
          <w:sz w:val="28"/>
          <w:szCs w:val="28"/>
        </w:rPr>
        <w:t xml:space="preserve">Второе нарушение: сделать предупреждение участнику и зафиксировать нарушение в протоколе; </w:t>
      </w:r>
    </w:p>
    <w:p w14:paraId="09806F8B" w14:textId="09AA39CD" w:rsidR="00DF1BC8" w:rsidRPr="00DF1BC8" w:rsidRDefault="00DF1BC8" w:rsidP="00DF1BC8">
      <w:pPr>
        <w:pStyle w:val="Default"/>
        <w:numPr>
          <w:ilvl w:val="0"/>
          <w:numId w:val="39"/>
        </w:numPr>
        <w:spacing w:line="360" w:lineRule="auto"/>
        <w:ind w:left="426"/>
        <w:jc w:val="both"/>
        <w:rPr>
          <w:color w:val="auto"/>
          <w:sz w:val="28"/>
          <w:szCs w:val="28"/>
        </w:rPr>
      </w:pPr>
      <w:r w:rsidRPr="00DF1BC8">
        <w:rPr>
          <w:color w:val="auto"/>
          <w:sz w:val="28"/>
          <w:szCs w:val="28"/>
        </w:rPr>
        <w:t xml:space="preserve">Третье нарушение: зафиксировать нарушение в протоколе и снять соответствующий балл за нарушение правил техники безопасности и гигиены. </w:t>
      </w:r>
    </w:p>
    <w:p w14:paraId="60D2BE34" w14:textId="77777777" w:rsidR="00DF1BC8" w:rsidRPr="00DF1BC8" w:rsidRDefault="00DF1BC8" w:rsidP="00DF1BC8">
      <w:pPr>
        <w:pStyle w:val="-1"/>
        <w:spacing w:before="0" w:after="0"/>
        <w:ind w:firstLine="709"/>
        <w:jc w:val="both"/>
        <w:rPr>
          <w:rFonts w:ascii="Times New Roman" w:hAnsi="Times New Roman"/>
          <w:b w:val="0"/>
          <w:caps w:val="0"/>
          <w:color w:val="auto"/>
          <w:sz w:val="28"/>
          <w:szCs w:val="28"/>
        </w:rPr>
      </w:pPr>
      <w:bookmarkStart w:id="28" w:name="_Toc40774656"/>
      <w:r w:rsidRPr="00DF1BC8">
        <w:rPr>
          <w:rFonts w:ascii="Times New Roman" w:hAnsi="Times New Roman"/>
          <w:b w:val="0"/>
          <w:caps w:val="0"/>
          <w:color w:val="auto"/>
          <w:sz w:val="28"/>
          <w:szCs w:val="28"/>
        </w:rPr>
        <w:t>Для обеспечения безопасности, Эксперты ведут наблюдение, находясь за пределами рабочей площадки участников. Эксперт не может входить на рабочую площадку, кроме тех случаев, когда участник просит о помощи, или тех случаев, когда непосредственная безопасность участника находится под угрозой.</w:t>
      </w:r>
      <w:bookmarkEnd w:id="28"/>
    </w:p>
    <w:p w14:paraId="2FF8281B" w14:textId="09B7876B" w:rsidR="00C15080" w:rsidRPr="009955F8" w:rsidRDefault="00DF1BC8" w:rsidP="00DF1BC8">
      <w:pPr>
        <w:pStyle w:val="-1"/>
        <w:rPr>
          <w:rFonts w:ascii="Times New Roman" w:hAnsi="Times New Roman"/>
          <w:sz w:val="34"/>
          <w:szCs w:val="34"/>
        </w:rPr>
      </w:pPr>
      <w:r>
        <w:rPr>
          <w:sz w:val="28"/>
          <w:szCs w:val="28"/>
        </w:rPr>
        <w:t xml:space="preserve"> </w:t>
      </w:r>
      <w:bookmarkStart w:id="29" w:name="_Toc40774657"/>
      <w:r w:rsidR="00C15080" w:rsidRPr="009955F8">
        <w:rPr>
          <w:rFonts w:ascii="Times New Roman" w:hAnsi="Times New Roman"/>
          <w:sz w:val="34"/>
          <w:szCs w:val="34"/>
        </w:rPr>
        <w:t>8. МАТЕРИАЛЫ И ОБОРУДОВАНИЕ</w:t>
      </w:r>
      <w:bookmarkEnd w:id="29"/>
    </w:p>
    <w:p w14:paraId="5E275EBC" w14:textId="77777777" w:rsidR="00C15080" w:rsidRPr="0064491A" w:rsidRDefault="00C15080" w:rsidP="00C15080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30" w:name="_Toc40774658"/>
      <w:r w:rsidRPr="0064491A">
        <w:rPr>
          <w:rFonts w:ascii="Times New Roman" w:hAnsi="Times New Roman"/>
          <w:szCs w:val="28"/>
        </w:rPr>
        <w:t>8.1. ИНФРАСТРУКТУРНЫЙ ЛИСТ</w:t>
      </w:r>
      <w:bookmarkEnd w:id="30"/>
    </w:p>
    <w:p w14:paraId="276A44B7" w14:textId="77777777" w:rsidR="00C15080" w:rsidRPr="0029547E" w:rsidRDefault="00C15080" w:rsidP="00C1508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9547E">
        <w:rPr>
          <w:rFonts w:ascii="Times New Roman" w:hAnsi="Times New Roman" w:cs="Times New Roman"/>
          <w:sz w:val="28"/>
          <w:szCs w:val="28"/>
        </w:rPr>
        <w:t xml:space="preserve">Инфраструктурный лист включает в себя всю инфраструктуру, оборудование и расходные материалы, которые необходимы для выполнения Конкурсного задания. Инфраструктурный лист обязан содержать пример </w:t>
      </w:r>
      <w:r w:rsidRPr="0029547E">
        <w:rPr>
          <w:rFonts w:ascii="Times New Roman" w:hAnsi="Times New Roman" w:cs="Times New Roman"/>
          <w:sz w:val="28"/>
          <w:szCs w:val="28"/>
        </w:rPr>
        <w:lastRenderedPageBreak/>
        <w:t xml:space="preserve">данного оборудования и его чёткие и понятные характеристики в случае возможности приобретения аналогов. </w:t>
      </w:r>
    </w:p>
    <w:p w14:paraId="32DAE1F8" w14:textId="77777777" w:rsidR="00C15080" w:rsidRPr="0029547E" w:rsidRDefault="00C15080" w:rsidP="00C15080">
      <w:pPr>
        <w:autoSpaceDE w:val="0"/>
        <w:autoSpaceDN w:val="0"/>
        <w:adjustRightInd w:val="0"/>
        <w:spacing w:after="0" w:line="36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29547E">
        <w:rPr>
          <w:rFonts w:ascii="Times New Roman" w:hAnsi="Times New Roman" w:cs="Times New Roman"/>
          <w:sz w:val="28"/>
          <w:szCs w:val="28"/>
        </w:rPr>
        <w:t xml:space="preserve">На каждом конкурсе технический эксперт должен проводить учет элементов инфраструктуры. Список не должен включать элементы, которые попросили включить в него </w:t>
      </w:r>
      <w:r>
        <w:rPr>
          <w:rFonts w:ascii="Times New Roman" w:hAnsi="Times New Roman" w:cs="Times New Roman"/>
          <w:sz w:val="28"/>
          <w:szCs w:val="28"/>
        </w:rPr>
        <w:t>эксперты или конкурсанты, а так</w:t>
      </w:r>
      <w:r w:rsidRPr="0029547E">
        <w:rPr>
          <w:rFonts w:ascii="Times New Roman" w:hAnsi="Times New Roman" w:cs="Times New Roman"/>
          <w:sz w:val="28"/>
          <w:szCs w:val="28"/>
        </w:rPr>
        <w:t>же запрещенные элементы.</w:t>
      </w:r>
    </w:p>
    <w:p w14:paraId="4DD2FA53" w14:textId="60AE0004" w:rsidR="00C15080" w:rsidRPr="00097911" w:rsidRDefault="00C15080" w:rsidP="00C15080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31" w:name="_Toc40774659"/>
      <w:r w:rsidRPr="0029547E">
        <w:rPr>
          <w:rFonts w:ascii="Times New Roman" w:hAnsi="Times New Roman"/>
          <w:szCs w:val="28"/>
        </w:rPr>
        <w:t>8.2. МАТЕРИАЛЫ, ОБОРУДОВАНИЕ И ИНСТРУМЕНТЫ В ИНСТРУМЕНТАЛЬНОМ ЯЩИКЕ (ТУЛБОКС, TOOLBOX)</w:t>
      </w:r>
      <w:bookmarkEnd w:id="31"/>
      <w:r w:rsidR="00D70F55">
        <w:rPr>
          <w:rFonts w:ascii="Times New Roman" w:hAnsi="Times New Roman"/>
          <w:szCs w:val="28"/>
        </w:rPr>
        <w:t xml:space="preserve"> </w:t>
      </w:r>
    </w:p>
    <w:p w14:paraId="31DA2822" w14:textId="53480167" w:rsidR="00C15080" w:rsidRPr="0029547E" w:rsidRDefault="00DF1BC8" w:rsidP="00C15080">
      <w:pPr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Для выполнения конкурсного задания </w:t>
      </w:r>
      <w:proofErr w:type="spellStart"/>
      <w:r>
        <w:rPr>
          <w:rFonts w:ascii="Times New Roman" w:hAnsi="Times New Roman" w:cs="Times New Roman"/>
          <w:sz w:val="28"/>
          <w:szCs w:val="28"/>
        </w:rPr>
        <w:t>тулбокс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не требуются, все материалы</w:t>
      </w:r>
      <w:r w:rsidR="00C571D9">
        <w:rPr>
          <w:rFonts w:ascii="Times New Roman" w:hAnsi="Times New Roman" w:cs="Times New Roman"/>
          <w:sz w:val="28"/>
          <w:szCs w:val="28"/>
        </w:rPr>
        <w:t xml:space="preserve"> предоставляются организатором в случае проведения очного этапа.</w:t>
      </w:r>
      <w:bookmarkStart w:id="32" w:name="_GoBack"/>
      <w:bookmarkEnd w:id="32"/>
      <w:r>
        <w:rPr>
          <w:rFonts w:ascii="Times New Roman" w:hAnsi="Times New Roman" w:cs="Times New Roman"/>
          <w:sz w:val="28"/>
          <w:szCs w:val="28"/>
        </w:rPr>
        <w:t xml:space="preserve"> </w:t>
      </w:r>
    </w:p>
    <w:p w14:paraId="19425BFF" w14:textId="3A420306" w:rsidR="00C15080" w:rsidRDefault="00C15080" w:rsidP="00C15080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33" w:name="_Toc40774660"/>
      <w:r w:rsidRPr="0029547E">
        <w:rPr>
          <w:rFonts w:ascii="Times New Roman" w:hAnsi="Times New Roman"/>
          <w:szCs w:val="28"/>
        </w:rPr>
        <w:t>8.</w:t>
      </w:r>
      <w:r>
        <w:rPr>
          <w:rFonts w:ascii="Times New Roman" w:hAnsi="Times New Roman"/>
          <w:szCs w:val="28"/>
        </w:rPr>
        <w:t>3</w:t>
      </w:r>
      <w:r w:rsidRPr="0029547E">
        <w:rPr>
          <w:rFonts w:ascii="Times New Roman" w:hAnsi="Times New Roman"/>
          <w:szCs w:val="28"/>
        </w:rPr>
        <w:t>. МАТЕРИАЛЫ И ОБОРУДОВАНИЕ, ЗАПРЕЩЕННЫЕ НА ПЛОЩАДКЕ</w:t>
      </w:r>
      <w:bookmarkEnd w:id="33"/>
    </w:p>
    <w:p w14:paraId="78E7BB96" w14:textId="77777777" w:rsidR="00DF1BC8" w:rsidRPr="00DF1BC8" w:rsidRDefault="00DF1BC8" w:rsidP="00F325AF">
      <w:pPr>
        <w:pStyle w:val="Default"/>
        <w:spacing w:line="360" w:lineRule="auto"/>
        <w:ind w:firstLine="709"/>
        <w:jc w:val="both"/>
        <w:rPr>
          <w:sz w:val="28"/>
          <w:szCs w:val="28"/>
        </w:rPr>
      </w:pPr>
      <w:r w:rsidRPr="00DF1BC8">
        <w:rPr>
          <w:sz w:val="28"/>
          <w:szCs w:val="28"/>
        </w:rPr>
        <w:t xml:space="preserve">Участникам запрещается приносить какие-либо виды ткани, фурнитуры, галантерейные изделия или нитки в день ознакомления с рабочим местом либо на сам конкурс. </w:t>
      </w:r>
    </w:p>
    <w:p w14:paraId="117AE123" w14:textId="6D14741C" w:rsidR="00DF1BC8" w:rsidRPr="00DF1BC8" w:rsidRDefault="00DF1BC8" w:rsidP="00F325AF">
      <w:pPr>
        <w:pStyle w:val="-2"/>
        <w:spacing w:before="0" w:after="0"/>
        <w:ind w:firstLine="709"/>
        <w:jc w:val="both"/>
        <w:rPr>
          <w:rFonts w:ascii="Times New Roman" w:hAnsi="Times New Roman"/>
          <w:b w:val="0"/>
          <w:szCs w:val="28"/>
        </w:rPr>
      </w:pPr>
      <w:bookmarkStart w:id="34" w:name="_Toc40774661"/>
      <w:r w:rsidRPr="00DF1BC8">
        <w:rPr>
          <w:rFonts w:ascii="Times New Roman" w:hAnsi="Times New Roman"/>
          <w:b w:val="0"/>
          <w:szCs w:val="28"/>
        </w:rPr>
        <w:t>Участникам не разрешается приносить детали выкроек, базовые основы, готовые лекала кроя, книги, блокноты, бумагу и другие образцы в день ознакомления с рабочим местом либо на сам конкурс. В случае обнаружения таких предметов они будут конфискованы с возвратом по окончании ознакомления с рабочим местом либо конкурса.</w:t>
      </w:r>
      <w:bookmarkEnd w:id="34"/>
    </w:p>
    <w:p w14:paraId="7868A995" w14:textId="77777777" w:rsidR="000C3FF8" w:rsidRDefault="000C3FF8">
      <w:pPr>
        <w:rPr>
          <w:rFonts w:ascii="Times New Roman" w:eastAsia="Times New Roman" w:hAnsi="Times New Roman" w:cs="Times New Roman"/>
          <w:b/>
          <w:sz w:val="28"/>
          <w:szCs w:val="28"/>
        </w:rPr>
      </w:pPr>
      <w:r>
        <w:rPr>
          <w:rFonts w:ascii="Times New Roman" w:hAnsi="Times New Roman"/>
          <w:szCs w:val="28"/>
        </w:rPr>
        <w:br w:type="page"/>
      </w:r>
    </w:p>
    <w:p w14:paraId="45F2F869" w14:textId="76215938" w:rsidR="00C15080" w:rsidRPr="0029547E" w:rsidRDefault="00C15080" w:rsidP="00C15080">
      <w:pPr>
        <w:pStyle w:val="-2"/>
        <w:spacing w:before="0" w:after="0"/>
        <w:ind w:firstLine="709"/>
        <w:rPr>
          <w:rFonts w:ascii="Times New Roman" w:hAnsi="Times New Roman"/>
          <w:szCs w:val="28"/>
        </w:rPr>
      </w:pPr>
      <w:bookmarkStart w:id="35" w:name="_Toc40774662"/>
      <w:r w:rsidRPr="0029547E">
        <w:rPr>
          <w:rFonts w:ascii="Times New Roman" w:hAnsi="Times New Roman"/>
          <w:szCs w:val="28"/>
        </w:rPr>
        <w:lastRenderedPageBreak/>
        <w:t>8.</w:t>
      </w:r>
      <w:r>
        <w:rPr>
          <w:rFonts w:ascii="Times New Roman" w:hAnsi="Times New Roman"/>
          <w:szCs w:val="28"/>
        </w:rPr>
        <w:t>4</w:t>
      </w:r>
      <w:r w:rsidRPr="0029547E">
        <w:rPr>
          <w:rFonts w:ascii="Times New Roman" w:hAnsi="Times New Roman"/>
          <w:szCs w:val="28"/>
        </w:rPr>
        <w:t>. ПРЕДЛАГАЕМАЯ СХЕМА КОНКУРСНОЙ ПЛОЩАДКИ</w:t>
      </w:r>
      <w:bookmarkEnd w:id="35"/>
    </w:p>
    <w:p w14:paraId="5EA21280" w14:textId="77777777" w:rsidR="00F325AF" w:rsidRDefault="00C15080" w:rsidP="00F325AF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 w:cs="Times New Roman"/>
          <w:sz w:val="28"/>
          <w:szCs w:val="28"/>
        </w:rPr>
      </w:pPr>
      <w:r w:rsidRPr="0029547E">
        <w:rPr>
          <w:rFonts w:ascii="Times New Roman" w:hAnsi="Times New Roman" w:cs="Times New Roman"/>
          <w:sz w:val="28"/>
          <w:szCs w:val="28"/>
        </w:rPr>
        <w:t>Схема конкурсной площадки (</w:t>
      </w:r>
      <w:r w:rsidRPr="0029547E">
        <w:rPr>
          <w:rFonts w:ascii="Times New Roman" w:hAnsi="Times New Roman" w:cs="Times New Roman"/>
          <w:i/>
          <w:sz w:val="28"/>
          <w:szCs w:val="28"/>
        </w:rPr>
        <w:t>см. иллюстрацию</w:t>
      </w:r>
      <w:r w:rsidRPr="0029547E">
        <w:rPr>
          <w:rFonts w:ascii="Times New Roman" w:hAnsi="Times New Roman" w:cs="Times New Roman"/>
          <w:sz w:val="28"/>
          <w:szCs w:val="28"/>
        </w:rPr>
        <w:t xml:space="preserve">). </w:t>
      </w:r>
    </w:p>
    <w:p w14:paraId="16F5BD13" w14:textId="0203961A" w:rsidR="00C15080" w:rsidRPr="0029547E" w:rsidRDefault="00F325AF" w:rsidP="00F325AF">
      <w:pPr>
        <w:autoSpaceDE w:val="0"/>
        <w:autoSpaceDN w:val="0"/>
        <w:adjustRightInd w:val="0"/>
        <w:spacing w:after="0" w:line="360" w:lineRule="auto"/>
        <w:ind w:left="-426" w:right="-426"/>
        <w:rPr>
          <w:rFonts w:ascii="Times New Roman" w:hAnsi="Times New Roman" w:cs="Times New Roman"/>
          <w:color w:val="FF0000"/>
          <w:sz w:val="28"/>
          <w:szCs w:val="28"/>
        </w:rPr>
      </w:pPr>
      <w:r>
        <w:rPr>
          <w:rFonts w:ascii="Times New Roman" w:hAnsi="Times New Roman" w:cs="Times New Roman"/>
          <w:noProof/>
          <w:color w:val="FF0000"/>
          <w:sz w:val="28"/>
          <w:szCs w:val="28"/>
          <w:lang w:eastAsia="ru-RU"/>
        </w:rPr>
        <w:drawing>
          <wp:inline distT="0" distB="0" distL="0" distR="0" wp14:anchorId="11CA3D84" wp14:editId="37814C54">
            <wp:extent cx="6633882" cy="323850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план застройки .jp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90" t="29688" r="2583" b="6758"/>
                    <a:stretch/>
                  </pic:blipFill>
                  <pic:spPr bwMode="auto">
                    <a:xfrm>
                      <a:off x="0" y="0"/>
                      <a:ext cx="6636467" cy="323976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6C6348C8" w14:textId="77777777" w:rsidR="00C15080" w:rsidRDefault="00C15080" w:rsidP="00C15080">
      <w:pPr>
        <w:spacing w:after="0" w:line="360" w:lineRule="auto"/>
        <w:ind w:firstLine="709"/>
        <w:rPr>
          <w:rFonts w:ascii="Times New Roman" w:eastAsia="Arial Unicode MS" w:hAnsi="Times New Roman" w:cs="Times New Roman"/>
          <w:sz w:val="28"/>
          <w:szCs w:val="28"/>
        </w:rPr>
      </w:pPr>
    </w:p>
    <w:p w14:paraId="37EC1A6A" w14:textId="77777777" w:rsidR="00C15080" w:rsidRDefault="00C15080" w:rsidP="00C15080">
      <w:pPr>
        <w:spacing w:after="0" w:line="360" w:lineRule="auto"/>
        <w:ind w:firstLine="709"/>
        <w:rPr>
          <w:rFonts w:ascii="Times New Roman" w:eastAsia="Arial Unicode MS" w:hAnsi="Times New Roman" w:cs="Times New Roman"/>
          <w:sz w:val="28"/>
          <w:szCs w:val="28"/>
        </w:rPr>
      </w:pPr>
    </w:p>
    <w:p w14:paraId="020F622D" w14:textId="77777777" w:rsidR="00D41269" w:rsidRDefault="00D41269" w:rsidP="00C15080">
      <w:pPr>
        <w:pStyle w:val="-2"/>
        <w:spacing w:before="0" w:after="0"/>
        <w:ind w:firstLine="709"/>
        <w:rPr>
          <w:rFonts w:ascii="Times New Roman" w:eastAsia="Arial Unicode MS" w:hAnsi="Times New Roman"/>
          <w:szCs w:val="28"/>
        </w:rPr>
      </w:pPr>
    </w:p>
    <w:sectPr w:rsidR="00D41269" w:rsidSect="00274DD4">
      <w:headerReference w:type="default" r:id="rId12"/>
      <w:footerReference w:type="default" r:id="rId13"/>
      <w:pgSz w:w="11906" w:h="16838"/>
      <w:pgMar w:top="1134" w:right="849" w:bottom="1134" w:left="1418" w:header="142" w:footer="170" w:gutter="0"/>
      <w:pgNumType w:start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1F5C7DCC" w14:textId="77777777" w:rsidR="00CF0EDC" w:rsidRDefault="00CF0EDC" w:rsidP="00970F49">
      <w:pPr>
        <w:spacing w:after="0" w:line="240" w:lineRule="auto"/>
      </w:pPr>
      <w:r>
        <w:separator/>
      </w:r>
    </w:p>
  </w:endnote>
  <w:endnote w:type="continuationSeparator" w:id="0">
    <w:p w14:paraId="13D7C173" w14:textId="77777777" w:rsidR="00CF0EDC" w:rsidRDefault="00CF0EDC" w:rsidP="00970F4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DejaVu Sans">
    <w:altName w:val="Times New Roman"/>
    <w:charset w:val="CC"/>
    <w:family w:val="swiss"/>
    <w:pitch w:val="variable"/>
    <w:sig w:usb0="E7002EFF" w:usb1="D200FDFF" w:usb2="0A246029" w:usb3="00000000" w:csb0="000001FF" w:csb1="00000000"/>
  </w:font>
  <w:font w:name="FrutigerLTStd-Light">
    <w:charset w:val="00"/>
    <w:family w:val="auto"/>
    <w:pitch w:val="variable"/>
    <w:sig w:usb0="00000003" w:usb1="00000000" w:usb2="00000000" w:usb3="00000000" w:csb0="00000001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2021064219"/>
      <w:docPartObj>
        <w:docPartGallery w:val="Page Numbers (Bottom of Page)"/>
        <w:docPartUnique/>
      </w:docPartObj>
    </w:sdtPr>
    <w:sdtEndPr/>
    <w:sdtContent>
      <w:p w14:paraId="57EDB991" w14:textId="71FD394B" w:rsidR="00C6340D" w:rsidRDefault="00C6340D">
        <w:pPr>
          <w:pStyle w:val="a7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C571D9">
          <w:rPr>
            <w:noProof/>
          </w:rPr>
          <w:t>19</w:t>
        </w:r>
        <w:r>
          <w:fldChar w:fldCharType="end"/>
        </w:r>
      </w:p>
    </w:sdtContent>
  </w:sdt>
  <w:p w14:paraId="55F4C3BF" w14:textId="77777777" w:rsidR="00C6340D" w:rsidRDefault="00C6340D">
    <w:pPr>
      <w:pStyle w:val="a7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2AF512B" w14:textId="77777777" w:rsidR="00CF0EDC" w:rsidRDefault="00CF0EDC" w:rsidP="00970F49">
      <w:pPr>
        <w:spacing w:after="0" w:line="240" w:lineRule="auto"/>
      </w:pPr>
      <w:r>
        <w:separator/>
      </w:r>
    </w:p>
  </w:footnote>
  <w:footnote w:type="continuationSeparator" w:id="0">
    <w:p w14:paraId="73B70694" w14:textId="77777777" w:rsidR="00CF0EDC" w:rsidRDefault="00CF0EDC" w:rsidP="00970F4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6B65FA0" w14:textId="241BA843" w:rsidR="00C6340D" w:rsidRDefault="00C6340D" w:rsidP="00274DD4">
    <w:pPr>
      <w:pStyle w:val="a5"/>
      <w:tabs>
        <w:tab w:val="clear" w:pos="9355"/>
        <w:tab w:val="right" w:pos="10631"/>
      </w:tabs>
      <w:ind w:left="-1276"/>
      <w:rPr>
        <w:lang w:val="en-US"/>
      </w:rPr>
    </w:pPr>
    <w:r>
      <w:rPr>
        <w:lang w:val="en-US"/>
      </w:rPr>
      <w:t xml:space="preserve"> </w:t>
    </w:r>
  </w:p>
  <w:p w14:paraId="5D7F5AF9" w14:textId="77777777" w:rsidR="00C6340D" w:rsidRDefault="00C6340D" w:rsidP="00832EBB">
    <w:pPr>
      <w:pStyle w:val="a5"/>
      <w:tabs>
        <w:tab w:val="clear" w:pos="9355"/>
        <w:tab w:val="right" w:pos="10631"/>
      </w:tabs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8DD177AF"/>
    <w:multiLevelType w:val="hybridMultilevel"/>
    <w:tmpl w:val="392CD128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C6AA1E4A"/>
    <w:multiLevelType w:val="hybridMultilevel"/>
    <w:tmpl w:val="AFDAF4F0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EDB1958E"/>
    <w:multiLevelType w:val="hybridMultilevel"/>
    <w:tmpl w:val="68A38472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" w15:restartNumberingAfterBreak="0">
    <w:nsid w:val="001D042C"/>
    <w:multiLevelType w:val="hybridMultilevel"/>
    <w:tmpl w:val="5DB080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1A00823"/>
    <w:multiLevelType w:val="hybridMultilevel"/>
    <w:tmpl w:val="BB7E8800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93F77CD"/>
    <w:multiLevelType w:val="multilevel"/>
    <w:tmpl w:val="D73A5F6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."/>
      <w:lvlJc w:val="left"/>
      <w:pPr>
        <w:ind w:left="855" w:hanging="495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440" w:hanging="108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1800" w:hanging="1440"/>
      </w:pPr>
      <w:rPr>
        <w:rFonts w:hint="default"/>
      </w:rPr>
    </w:lvl>
  </w:abstractNum>
  <w:abstractNum w:abstractNumId="6" w15:restartNumberingAfterBreak="0">
    <w:nsid w:val="0A7F5058"/>
    <w:multiLevelType w:val="hybridMultilevel"/>
    <w:tmpl w:val="37AE66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0EE813A6"/>
    <w:multiLevelType w:val="hybridMultilevel"/>
    <w:tmpl w:val="0884F0A0"/>
    <w:lvl w:ilvl="0" w:tplc="807A4A6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F8D3F2E"/>
    <w:multiLevelType w:val="hybridMultilevel"/>
    <w:tmpl w:val="564067AC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9" w15:restartNumberingAfterBreak="0">
    <w:nsid w:val="112F7E8A"/>
    <w:multiLevelType w:val="hybridMultilevel"/>
    <w:tmpl w:val="D8385C4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11B75664"/>
    <w:multiLevelType w:val="hybridMultilevel"/>
    <w:tmpl w:val="38CC62C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125A4D3B"/>
    <w:multiLevelType w:val="hybridMultilevel"/>
    <w:tmpl w:val="2D30051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2" w15:restartNumberingAfterBreak="0">
    <w:nsid w:val="14D55EC9"/>
    <w:multiLevelType w:val="hybridMultilevel"/>
    <w:tmpl w:val="0100C4D6"/>
    <w:lvl w:ilvl="0" w:tplc="3BCEAB3C">
      <w:start w:val="1"/>
      <w:numFmt w:val="bullet"/>
      <w:pStyle w:val="ListaBlack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5">
      <w:start w:val="1"/>
      <w:numFmt w:val="bullet"/>
      <w:lvlText w:val=""/>
      <w:lvlJc w:val="left"/>
      <w:pPr>
        <w:ind w:left="2007" w:hanging="360"/>
      </w:pPr>
      <w:rPr>
        <w:rFonts w:ascii="Wingdings" w:hAnsi="Wingdings" w:hint="default"/>
      </w:rPr>
    </w:lvl>
    <w:lvl w:ilvl="2" w:tplc="F0C8C08A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261E96E2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C45638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95681F2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AD2CF8B4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D75C862E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1E307224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3" w15:restartNumberingAfterBreak="0">
    <w:nsid w:val="157603E3"/>
    <w:multiLevelType w:val="hybridMultilevel"/>
    <w:tmpl w:val="12F814B6"/>
    <w:lvl w:ilvl="0" w:tplc="09929378">
      <w:start w:val="1"/>
      <w:numFmt w:val="bullet"/>
      <w:pStyle w:val="a"/>
      <w:lvlText w:val=""/>
      <w:lvlJc w:val="left"/>
      <w:pPr>
        <w:tabs>
          <w:tab w:val="num" w:pos="720"/>
        </w:tabs>
        <w:ind w:left="720" w:hanging="360"/>
      </w:pPr>
      <w:rPr>
        <w:rFonts w:ascii="Symbol" w:eastAsia="Times New Roman" w:hAnsi="Symbol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6CA6D10"/>
    <w:multiLevelType w:val="hybridMultilevel"/>
    <w:tmpl w:val="8F948C1C"/>
    <w:lvl w:ilvl="0" w:tplc="04190005">
      <w:start w:val="1"/>
      <w:numFmt w:val="bullet"/>
      <w:lvlText w:val=""/>
      <w:lvlJc w:val="left"/>
      <w:pPr>
        <w:ind w:left="1789" w:hanging="360"/>
      </w:pPr>
      <w:rPr>
        <w:rFonts w:ascii="Wingdings" w:hAnsi="Wingdings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15" w15:restartNumberingAfterBreak="0">
    <w:nsid w:val="1DD34C83"/>
    <w:multiLevelType w:val="hybridMultilevel"/>
    <w:tmpl w:val="176C0B48"/>
    <w:lvl w:ilvl="0" w:tplc="0504BE1A">
      <w:start w:val="1"/>
      <w:numFmt w:val="bullet"/>
      <w:pStyle w:val="a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213A6E9E"/>
    <w:multiLevelType w:val="hybridMultilevel"/>
    <w:tmpl w:val="50567EB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1C2013D"/>
    <w:multiLevelType w:val="hybridMultilevel"/>
    <w:tmpl w:val="6D78DE8D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8" w15:restartNumberingAfterBreak="0">
    <w:nsid w:val="2E7D30B7"/>
    <w:multiLevelType w:val="hybridMultilevel"/>
    <w:tmpl w:val="11A409AA"/>
    <w:lvl w:ilvl="0" w:tplc="807A4A6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33C96380"/>
    <w:multiLevelType w:val="hybridMultilevel"/>
    <w:tmpl w:val="5BFC56A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BCBAD696">
      <w:numFmt w:val="bullet"/>
      <w:lvlText w:val="•"/>
      <w:lvlJc w:val="left"/>
      <w:pPr>
        <w:ind w:left="1440" w:hanging="360"/>
      </w:pPr>
      <w:rPr>
        <w:rFonts w:ascii="Times New Roman" w:eastAsia="Times New Roman" w:hAnsi="Times New Roman" w:cs="Times New Roman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54C4FF8"/>
    <w:multiLevelType w:val="hybridMultilevel"/>
    <w:tmpl w:val="7C7E887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D6C12CF"/>
    <w:multiLevelType w:val="hybridMultilevel"/>
    <w:tmpl w:val="7D8AA60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41C14BCB"/>
    <w:multiLevelType w:val="hybridMultilevel"/>
    <w:tmpl w:val="E21254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439207F4"/>
    <w:multiLevelType w:val="hybridMultilevel"/>
    <w:tmpl w:val="B5EA5B76"/>
    <w:lvl w:ilvl="0" w:tplc="807A4A6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45016F37"/>
    <w:multiLevelType w:val="hybridMultilevel"/>
    <w:tmpl w:val="BA0AA92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47850D41"/>
    <w:multiLevelType w:val="hybridMultilevel"/>
    <w:tmpl w:val="1EAF35E3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6" w15:restartNumberingAfterBreak="0">
    <w:nsid w:val="48214F21"/>
    <w:multiLevelType w:val="hybridMultilevel"/>
    <w:tmpl w:val="AA16BEE2"/>
    <w:lvl w:ilvl="0" w:tplc="42DEA3BC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7" w15:restartNumberingAfterBreak="0">
    <w:nsid w:val="49230CB0"/>
    <w:multiLevelType w:val="hybridMultilevel"/>
    <w:tmpl w:val="EC6A66EC"/>
    <w:lvl w:ilvl="0" w:tplc="7CD0DE52">
      <w:start w:val="1"/>
      <w:numFmt w:val="bullet"/>
      <w:pStyle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C0D65C7"/>
    <w:multiLevelType w:val="hybridMultilevel"/>
    <w:tmpl w:val="8E142CA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C314880"/>
    <w:multiLevelType w:val="hybridMultilevel"/>
    <w:tmpl w:val="99D404CE"/>
    <w:lvl w:ilvl="0" w:tplc="42DEA3BC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56D4C6CF"/>
    <w:multiLevelType w:val="hybridMultilevel"/>
    <w:tmpl w:val="B373566E"/>
    <w:lvl w:ilvl="0" w:tplc="FFFFFFFF">
      <w:start w:val="1"/>
      <w:numFmt w:val="bullet"/>
      <w:lvlText w:val="•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31" w15:restartNumberingAfterBreak="0">
    <w:nsid w:val="5C4F152A"/>
    <w:multiLevelType w:val="hybridMultilevel"/>
    <w:tmpl w:val="1BF4D66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EF4036A"/>
    <w:multiLevelType w:val="hybridMultilevel"/>
    <w:tmpl w:val="661A5D10"/>
    <w:lvl w:ilvl="0" w:tplc="807A4A6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3" w15:restartNumberingAfterBreak="0">
    <w:nsid w:val="608B6D93"/>
    <w:multiLevelType w:val="hybridMultilevel"/>
    <w:tmpl w:val="C0786966"/>
    <w:lvl w:ilvl="0" w:tplc="04190001">
      <w:start w:val="1"/>
      <w:numFmt w:val="bullet"/>
      <w:lvlText w:val=""/>
      <w:lvlJc w:val="left"/>
      <w:pPr>
        <w:ind w:left="178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50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22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94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66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38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10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82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549" w:hanging="360"/>
      </w:pPr>
      <w:rPr>
        <w:rFonts w:ascii="Wingdings" w:hAnsi="Wingdings" w:hint="default"/>
      </w:rPr>
    </w:lvl>
  </w:abstractNum>
  <w:abstractNum w:abstractNumId="34" w15:restartNumberingAfterBreak="0">
    <w:nsid w:val="6E017ADA"/>
    <w:multiLevelType w:val="hybridMultilevel"/>
    <w:tmpl w:val="B5588A24"/>
    <w:lvl w:ilvl="0" w:tplc="807A4A6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5" w15:restartNumberingAfterBreak="0">
    <w:nsid w:val="6E9E6E3F"/>
    <w:multiLevelType w:val="hybridMultilevel"/>
    <w:tmpl w:val="555650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72156C16"/>
    <w:multiLevelType w:val="hybridMultilevel"/>
    <w:tmpl w:val="BBE004F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78E54D27"/>
    <w:multiLevelType w:val="multilevel"/>
    <w:tmpl w:val="548622A8"/>
    <w:lvl w:ilvl="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79" w:hanging="645"/>
      </w:pPr>
      <w:rPr>
        <w:rFonts w:hint="default"/>
      </w:rPr>
    </w:lvl>
    <w:lvl w:ilvl="2">
      <w:start w:val="2"/>
      <w:numFmt w:val="decimal"/>
      <w:isLgl/>
      <w:lvlText w:val="%1.%2.%3"/>
      <w:lvlJc w:val="left"/>
      <w:pPr>
        <w:ind w:left="142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962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36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67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844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378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3912" w:hanging="2160"/>
      </w:pPr>
      <w:rPr>
        <w:rFonts w:hint="default"/>
      </w:rPr>
    </w:lvl>
  </w:abstractNum>
  <w:abstractNum w:abstractNumId="38" w15:restartNumberingAfterBreak="0">
    <w:nsid w:val="7F466922"/>
    <w:multiLevelType w:val="hybridMultilevel"/>
    <w:tmpl w:val="FBE64D2A"/>
    <w:lvl w:ilvl="0" w:tplc="807A4A6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7"/>
  </w:num>
  <w:num w:numId="2">
    <w:abstractNumId w:val="15"/>
  </w:num>
  <w:num w:numId="3">
    <w:abstractNumId w:val="13"/>
  </w:num>
  <w:num w:numId="4">
    <w:abstractNumId w:val="8"/>
  </w:num>
  <w:num w:numId="5">
    <w:abstractNumId w:val="5"/>
  </w:num>
  <w:num w:numId="6">
    <w:abstractNumId w:val="12"/>
  </w:num>
  <w:num w:numId="7">
    <w:abstractNumId w:val="33"/>
  </w:num>
  <w:num w:numId="8">
    <w:abstractNumId w:val="14"/>
  </w:num>
  <w:num w:numId="9">
    <w:abstractNumId w:val="4"/>
  </w:num>
  <w:num w:numId="10">
    <w:abstractNumId w:val="11"/>
  </w:num>
  <w:num w:numId="11">
    <w:abstractNumId w:val="37"/>
  </w:num>
  <w:num w:numId="12">
    <w:abstractNumId w:val="19"/>
  </w:num>
  <w:num w:numId="13">
    <w:abstractNumId w:val="3"/>
  </w:num>
  <w:num w:numId="14">
    <w:abstractNumId w:val="22"/>
  </w:num>
  <w:num w:numId="15">
    <w:abstractNumId w:val="16"/>
  </w:num>
  <w:num w:numId="16">
    <w:abstractNumId w:val="35"/>
  </w:num>
  <w:num w:numId="17">
    <w:abstractNumId w:val="6"/>
  </w:num>
  <w:num w:numId="18">
    <w:abstractNumId w:val="21"/>
  </w:num>
  <w:num w:numId="19">
    <w:abstractNumId w:val="20"/>
  </w:num>
  <w:num w:numId="20">
    <w:abstractNumId w:val="24"/>
  </w:num>
  <w:num w:numId="21">
    <w:abstractNumId w:val="28"/>
  </w:num>
  <w:num w:numId="22">
    <w:abstractNumId w:val="31"/>
  </w:num>
  <w:num w:numId="23">
    <w:abstractNumId w:val="36"/>
  </w:num>
  <w:num w:numId="24">
    <w:abstractNumId w:val="10"/>
  </w:num>
  <w:num w:numId="25">
    <w:abstractNumId w:val="9"/>
  </w:num>
  <w:num w:numId="26">
    <w:abstractNumId w:val="26"/>
  </w:num>
  <w:num w:numId="27">
    <w:abstractNumId w:val="29"/>
  </w:num>
  <w:num w:numId="28">
    <w:abstractNumId w:val="30"/>
  </w:num>
  <w:num w:numId="29">
    <w:abstractNumId w:val="38"/>
  </w:num>
  <w:num w:numId="30">
    <w:abstractNumId w:val="17"/>
  </w:num>
  <w:num w:numId="31">
    <w:abstractNumId w:val="1"/>
  </w:num>
  <w:num w:numId="32">
    <w:abstractNumId w:val="32"/>
  </w:num>
  <w:num w:numId="33">
    <w:abstractNumId w:val="2"/>
  </w:num>
  <w:num w:numId="34">
    <w:abstractNumId w:val="18"/>
  </w:num>
  <w:num w:numId="35">
    <w:abstractNumId w:val="25"/>
  </w:num>
  <w:num w:numId="36">
    <w:abstractNumId w:val="7"/>
  </w:num>
  <w:num w:numId="37">
    <w:abstractNumId w:val="34"/>
  </w:num>
  <w:num w:numId="38">
    <w:abstractNumId w:val="0"/>
  </w:num>
  <w:num w:numId="39">
    <w:abstractNumId w:val="23"/>
  </w:num>
  <w:numIdMacAtCleanup w:val="25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70F49"/>
    <w:rsid w:val="00000A46"/>
    <w:rsid w:val="000407D9"/>
    <w:rsid w:val="00056CDE"/>
    <w:rsid w:val="00097911"/>
    <w:rsid w:val="000A1F96"/>
    <w:rsid w:val="000B3397"/>
    <w:rsid w:val="000C3FF8"/>
    <w:rsid w:val="000D74AA"/>
    <w:rsid w:val="001024BE"/>
    <w:rsid w:val="0012454D"/>
    <w:rsid w:val="00127743"/>
    <w:rsid w:val="0017612A"/>
    <w:rsid w:val="00220E70"/>
    <w:rsid w:val="0024710D"/>
    <w:rsid w:val="00274DD4"/>
    <w:rsid w:val="0029547E"/>
    <w:rsid w:val="002A3181"/>
    <w:rsid w:val="002B1426"/>
    <w:rsid w:val="002F2906"/>
    <w:rsid w:val="00333911"/>
    <w:rsid w:val="00334165"/>
    <w:rsid w:val="003934F8"/>
    <w:rsid w:val="00397A1B"/>
    <w:rsid w:val="003A21C8"/>
    <w:rsid w:val="003D1E51"/>
    <w:rsid w:val="004254FE"/>
    <w:rsid w:val="0044354A"/>
    <w:rsid w:val="004917C4"/>
    <w:rsid w:val="004A07A5"/>
    <w:rsid w:val="004B692B"/>
    <w:rsid w:val="004D096E"/>
    <w:rsid w:val="004E7905"/>
    <w:rsid w:val="004F2CA5"/>
    <w:rsid w:val="00510059"/>
    <w:rsid w:val="005545CB"/>
    <w:rsid w:val="00554CBB"/>
    <w:rsid w:val="005560AC"/>
    <w:rsid w:val="0056194A"/>
    <w:rsid w:val="005868A8"/>
    <w:rsid w:val="005B0DEC"/>
    <w:rsid w:val="005C6A23"/>
    <w:rsid w:val="005E1FE8"/>
    <w:rsid w:val="005E30DC"/>
    <w:rsid w:val="0062789A"/>
    <w:rsid w:val="0063396F"/>
    <w:rsid w:val="0064350E"/>
    <w:rsid w:val="0064491A"/>
    <w:rsid w:val="00653B50"/>
    <w:rsid w:val="006873B8"/>
    <w:rsid w:val="00694A4D"/>
    <w:rsid w:val="006B0FEA"/>
    <w:rsid w:val="006B2F4C"/>
    <w:rsid w:val="006C6D6D"/>
    <w:rsid w:val="006C7A3B"/>
    <w:rsid w:val="00727F97"/>
    <w:rsid w:val="0074372D"/>
    <w:rsid w:val="007735DC"/>
    <w:rsid w:val="007A6888"/>
    <w:rsid w:val="007B0DCC"/>
    <w:rsid w:val="007B2222"/>
    <w:rsid w:val="007C0432"/>
    <w:rsid w:val="007D3601"/>
    <w:rsid w:val="007F1D01"/>
    <w:rsid w:val="00832EBB"/>
    <w:rsid w:val="00834734"/>
    <w:rsid w:val="00835BF6"/>
    <w:rsid w:val="00866169"/>
    <w:rsid w:val="00881DD2"/>
    <w:rsid w:val="00882B54"/>
    <w:rsid w:val="0089321D"/>
    <w:rsid w:val="008B560B"/>
    <w:rsid w:val="008C1D98"/>
    <w:rsid w:val="008D6DCF"/>
    <w:rsid w:val="009018F0"/>
    <w:rsid w:val="00934974"/>
    <w:rsid w:val="00953113"/>
    <w:rsid w:val="00953F96"/>
    <w:rsid w:val="00970F49"/>
    <w:rsid w:val="00985D56"/>
    <w:rsid w:val="0099063B"/>
    <w:rsid w:val="009931F0"/>
    <w:rsid w:val="009955F8"/>
    <w:rsid w:val="009F50EF"/>
    <w:rsid w:val="009F57C0"/>
    <w:rsid w:val="009F72C3"/>
    <w:rsid w:val="00A27EE4"/>
    <w:rsid w:val="00A57976"/>
    <w:rsid w:val="00A65098"/>
    <w:rsid w:val="00A87627"/>
    <w:rsid w:val="00A91D4B"/>
    <w:rsid w:val="00AA2B8A"/>
    <w:rsid w:val="00AE6AB7"/>
    <w:rsid w:val="00AE7A32"/>
    <w:rsid w:val="00AF3105"/>
    <w:rsid w:val="00B162B5"/>
    <w:rsid w:val="00B236AD"/>
    <w:rsid w:val="00B40FFB"/>
    <w:rsid w:val="00B4196F"/>
    <w:rsid w:val="00B45392"/>
    <w:rsid w:val="00B45AA4"/>
    <w:rsid w:val="00B66D67"/>
    <w:rsid w:val="00B922F4"/>
    <w:rsid w:val="00BA17B2"/>
    <w:rsid w:val="00BA2CF0"/>
    <w:rsid w:val="00BB1BBF"/>
    <w:rsid w:val="00BB2C43"/>
    <w:rsid w:val="00BC3813"/>
    <w:rsid w:val="00BC7808"/>
    <w:rsid w:val="00C06EBC"/>
    <w:rsid w:val="00C15080"/>
    <w:rsid w:val="00C15F33"/>
    <w:rsid w:val="00C21993"/>
    <w:rsid w:val="00C2380B"/>
    <w:rsid w:val="00C40F15"/>
    <w:rsid w:val="00C571D9"/>
    <w:rsid w:val="00C6340D"/>
    <w:rsid w:val="00C72EF9"/>
    <w:rsid w:val="00C95538"/>
    <w:rsid w:val="00CA6CCD"/>
    <w:rsid w:val="00CB5E39"/>
    <w:rsid w:val="00CC2C5D"/>
    <w:rsid w:val="00CC50B7"/>
    <w:rsid w:val="00CF0EDC"/>
    <w:rsid w:val="00D12ABD"/>
    <w:rsid w:val="00D16F4B"/>
    <w:rsid w:val="00D2075B"/>
    <w:rsid w:val="00D37CEC"/>
    <w:rsid w:val="00D41269"/>
    <w:rsid w:val="00D45007"/>
    <w:rsid w:val="00D70F55"/>
    <w:rsid w:val="00D87761"/>
    <w:rsid w:val="00DE39D8"/>
    <w:rsid w:val="00DE5614"/>
    <w:rsid w:val="00DF0139"/>
    <w:rsid w:val="00DF1BC8"/>
    <w:rsid w:val="00E7076B"/>
    <w:rsid w:val="00E857D6"/>
    <w:rsid w:val="00EA0163"/>
    <w:rsid w:val="00EA0C3A"/>
    <w:rsid w:val="00EB2779"/>
    <w:rsid w:val="00ED18F9"/>
    <w:rsid w:val="00ED53C9"/>
    <w:rsid w:val="00F1662D"/>
    <w:rsid w:val="00F325AF"/>
    <w:rsid w:val="00F41F59"/>
    <w:rsid w:val="00F6025D"/>
    <w:rsid w:val="00F672B2"/>
    <w:rsid w:val="00F83D10"/>
    <w:rsid w:val="00F87055"/>
    <w:rsid w:val="00F96457"/>
    <w:rsid w:val="00FB1F17"/>
    <w:rsid w:val="00FD20DE"/>
    <w:rsid w:val="00FF3E1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/>
    <o:shapelayout v:ext="edit">
      <o:idmap v:ext="edit" data="1"/>
    </o:shapelayout>
  </w:shapeDefaults>
  <w:decimalSymbol w:val=","/>
  <w:listSeparator w:val=";"/>
  <w14:docId w14:val="777084F2"/>
  <w15:docId w15:val="{C9D7022E-5369-4898-9D7A-538FC03D81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iPriority="0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1">
    <w:name w:val="Normal"/>
    <w:qFormat/>
    <w:rsid w:val="00B45392"/>
  </w:style>
  <w:style w:type="paragraph" w:styleId="1">
    <w:name w:val="heading 1"/>
    <w:basedOn w:val="a1"/>
    <w:next w:val="a1"/>
    <w:link w:val="10"/>
    <w:qFormat/>
    <w:rsid w:val="00DE39D8"/>
    <w:pPr>
      <w:keepNext/>
      <w:spacing w:before="240" w:after="120" w:line="360" w:lineRule="auto"/>
      <w:outlineLvl w:val="0"/>
    </w:pPr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paragraph" w:styleId="2">
    <w:name w:val="heading 2"/>
    <w:basedOn w:val="a1"/>
    <w:next w:val="a1"/>
    <w:link w:val="20"/>
    <w:qFormat/>
    <w:rsid w:val="00DE39D8"/>
    <w:pPr>
      <w:keepNext/>
      <w:spacing w:before="240" w:after="120" w:line="360" w:lineRule="auto"/>
      <w:outlineLvl w:val="1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styleId="3">
    <w:name w:val="heading 3"/>
    <w:basedOn w:val="a1"/>
    <w:next w:val="a1"/>
    <w:link w:val="30"/>
    <w:qFormat/>
    <w:rsid w:val="00DE39D8"/>
    <w:pPr>
      <w:keepNext/>
      <w:spacing w:before="120" w:after="0" w:line="360" w:lineRule="auto"/>
      <w:outlineLvl w:val="2"/>
    </w:pPr>
    <w:rPr>
      <w:rFonts w:ascii="Arial" w:eastAsia="Times New Roman" w:hAnsi="Arial" w:cs="Arial"/>
      <w:b/>
      <w:bCs/>
      <w:szCs w:val="26"/>
      <w:lang w:val="en-GB"/>
    </w:rPr>
  </w:style>
  <w:style w:type="paragraph" w:styleId="4">
    <w:name w:val="heading 4"/>
    <w:basedOn w:val="a1"/>
    <w:next w:val="a1"/>
    <w:link w:val="40"/>
    <w:qFormat/>
    <w:rsid w:val="00DE39D8"/>
    <w:pPr>
      <w:keepNext/>
      <w:widowControl w:val="0"/>
      <w:snapToGrid w:val="0"/>
      <w:spacing w:after="0" w:line="360" w:lineRule="auto"/>
      <w:outlineLvl w:val="3"/>
    </w:pPr>
    <w:rPr>
      <w:rFonts w:ascii="Arial" w:eastAsia="Times New Roman" w:hAnsi="Arial" w:cs="Times New Roman"/>
      <w:b/>
      <w:sz w:val="28"/>
      <w:szCs w:val="20"/>
      <w:lang w:val="en-AU"/>
    </w:rPr>
  </w:style>
  <w:style w:type="paragraph" w:styleId="5">
    <w:name w:val="heading 5"/>
    <w:basedOn w:val="a1"/>
    <w:next w:val="a1"/>
    <w:link w:val="5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4"/>
    </w:pPr>
    <w:rPr>
      <w:rFonts w:ascii="Arial" w:eastAsia="Times New Roman" w:hAnsi="Arial" w:cs="Times New Roman"/>
      <w:b/>
      <w:bCs/>
      <w:sz w:val="28"/>
      <w:szCs w:val="24"/>
      <w:lang w:val="en-GB"/>
    </w:rPr>
  </w:style>
  <w:style w:type="paragraph" w:styleId="6">
    <w:name w:val="heading 6"/>
    <w:basedOn w:val="a1"/>
    <w:next w:val="a1"/>
    <w:link w:val="60"/>
    <w:qFormat/>
    <w:rsid w:val="00DE39D8"/>
    <w:pPr>
      <w:keepNext/>
      <w:widowControl w:val="0"/>
      <w:snapToGrid w:val="0"/>
      <w:spacing w:after="58" w:line="360" w:lineRule="auto"/>
      <w:outlineLvl w:val="5"/>
    </w:pPr>
    <w:rPr>
      <w:rFonts w:ascii="Arial" w:eastAsia="Times New Roman" w:hAnsi="Arial" w:cs="Times New Roman"/>
      <w:b/>
      <w:sz w:val="24"/>
      <w:szCs w:val="20"/>
      <w:lang w:val="en-AU"/>
    </w:rPr>
  </w:style>
  <w:style w:type="paragraph" w:styleId="7">
    <w:name w:val="heading 7"/>
    <w:basedOn w:val="a1"/>
    <w:next w:val="a1"/>
    <w:link w:val="70"/>
    <w:qFormat/>
    <w:rsid w:val="00DE39D8"/>
    <w:pPr>
      <w:keepNext/>
      <w:widowControl w:val="0"/>
      <w:suppressAutoHyphens/>
      <w:snapToGrid w:val="0"/>
      <w:spacing w:after="0" w:line="360" w:lineRule="auto"/>
      <w:jc w:val="both"/>
      <w:outlineLvl w:val="6"/>
    </w:pPr>
    <w:rPr>
      <w:rFonts w:ascii="Arial" w:eastAsia="Times New Roman" w:hAnsi="Arial" w:cs="Times New Roman"/>
      <w:spacing w:val="-3"/>
      <w:sz w:val="28"/>
      <w:szCs w:val="20"/>
      <w:lang w:val="en-US"/>
    </w:rPr>
  </w:style>
  <w:style w:type="paragraph" w:styleId="8">
    <w:name w:val="heading 8"/>
    <w:basedOn w:val="a1"/>
    <w:next w:val="a1"/>
    <w:link w:val="80"/>
    <w:qFormat/>
    <w:rsid w:val="00DE39D8"/>
    <w:pPr>
      <w:keepNext/>
      <w:widowControl w:val="0"/>
      <w:snapToGrid w:val="0"/>
      <w:spacing w:after="0" w:line="360" w:lineRule="auto"/>
      <w:jc w:val="both"/>
      <w:outlineLvl w:val="7"/>
    </w:pPr>
    <w:rPr>
      <w:rFonts w:ascii="Arial" w:eastAsia="Times New Roman" w:hAnsi="Arial" w:cs="Times New Roman"/>
      <w:b/>
      <w:bCs/>
      <w:sz w:val="24"/>
      <w:szCs w:val="24"/>
      <w:lang w:val="en-GB"/>
    </w:rPr>
  </w:style>
  <w:style w:type="paragraph" w:styleId="9">
    <w:name w:val="heading 9"/>
    <w:basedOn w:val="a1"/>
    <w:next w:val="a1"/>
    <w:link w:val="90"/>
    <w:qFormat/>
    <w:rsid w:val="00DE39D8"/>
    <w:pPr>
      <w:keepNext/>
      <w:widowControl w:val="0"/>
      <w:spacing w:after="0" w:line="360" w:lineRule="auto"/>
      <w:ind w:left="360" w:firstLine="360"/>
      <w:jc w:val="both"/>
      <w:outlineLvl w:val="8"/>
    </w:pPr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970F49"/>
  </w:style>
  <w:style w:type="paragraph" w:styleId="a7">
    <w:name w:val="footer"/>
    <w:basedOn w:val="a1"/>
    <w:link w:val="a8"/>
    <w:uiPriority w:val="99"/>
    <w:unhideWhenUsed/>
    <w:rsid w:val="00970F49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970F49"/>
  </w:style>
  <w:style w:type="paragraph" w:styleId="a9">
    <w:name w:val="No Spacing"/>
    <w:link w:val="aa"/>
    <w:uiPriority w:val="1"/>
    <w:qFormat/>
    <w:rsid w:val="00B45AA4"/>
    <w:pPr>
      <w:spacing w:after="0" w:line="240" w:lineRule="auto"/>
    </w:pPr>
    <w:rPr>
      <w:rFonts w:eastAsiaTheme="minorEastAsia"/>
      <w:lang w:eastAsia="ru-RU"/>
    </w:rPr>
  </w:style>
  <w:style w:type="character" w:customStyle="1" w:styleId="aa">
    <w:name w:val="Без интервала Знак"/>
    <w:basedOn w:val="a2"/>
    <w:link w:val="a9"/>
    <w:uiPriority w:val="1"/>
    <w:rsid w:val="00B45AA4"/>
    <w:rPr>
      <w:rFonts w:eastAsiaTheme="minorEastAsia"/>
      <w:lang w:eastAsia="ru-RU"/>
    </w:rPr>
  </w:style>
  <w:style w:type="character" w:styleId="ab">
    <w:name w:val="Placeholder Text"/>
    <w:basedOn w:val="a2"/>
    <w:uiPriority w:val="99"/>
    <w:semiHidden/>
    <w:rsid w:val="00832EBB"/>
    <w:rPr>
      <w:color w:val="808080"/>
    </w:rPr>
  </w:style>
  <w:style w:type="paragraph" w:styleId="ac">
    <w:name w:val="Balloon Text"/>
    <w:basedOn w:val="a1"/>
    <w:link w:val="ad"/>
    <w:unhideWhenUsed/>
    <w:rsid w:val="00DE39D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2"/>
    <w:link w:val="ac"/>
    <w:rsid w:val="00DE39D8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2"/>
    <w:link w:val="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  <w:lang w:val="en-GB"/>
    </w:rPr>
  </w:style>
  <w:style w:type="character" w:customStyle="1" w:styleId="20">
    <w:name w:val="Заголовок 2 Знак"/>
    <w:basedOn w:val="a2"/>
    <w:link w:val="2"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character" w:customStyle="1" w:styleId="30">
    <w:name w:val="Заголовок 3 Знак"/>
    <w:basedOn w:val="a2"/>
    <w:link w:val="3"/>
    <w:rsid w:val="00DE39D8"/>
    <w:rPr>
      <w:rFonts w:ascii="Arial" w:eastAsia="Times New Roman" w:hAnsi="Arial" w:cs="Arial"/>
      <w:b/>
      <w:bCs/>
      <w:szCs w:val="26"/>
      <w:lang w:val="en-GB"/>
    </w:rPr>
  </w:style>
  <w:style w:type="character" w:customStyle="1" w:styleId="40">
    <w:name w:val="Заголовок 4 Знак"/>
    <w:basedOn w:val="a2"/>
    <w:link w:val="4"/>
    <w:rsid w:val="00DE39D8"/>
    <w:rPr>
      <w:rFonts w:ascii="Arial" w:eastAsia="Times New Roman" w:hAnsi="Arial" w:cs="Times New Roman"/>
      <w:b/>
      <w:sz w:val="28"/>
      <w:szCs w:val="20"/>
      <w:lang w:val="en-AU"/>
    </w:rPr>
  </w:style>
  <w:style w:type="character" w:customStyle="1" w:styleId="50">
    <w:name w:val="Заголовок 5 Знак"/>
    <w:basedOn w:val="a2"/>
    <w:link w:val="5"/>
    <w:rsid w:val="00DE39D8"/>
    <w:rPr>
      <w:rFonts w:ascii="Arial" w:eastAsia="Times New Roman" w:hAnsi="Arial" w:cs="Times New Roman"/>
      <w:b/>
      <w:bCs/>
      <w:sz w:val="28"/>
      <w:szCs w:val="24"/>
      <w:lang w:val="en-GB"/>
    </w:rPr>
  </w:style>
  <w:style w:type="character" w:customStyle="1" w:styleId="60">
    <w:name w:val="Заголовок 6 Знак"/>
    <w:basedOn w:val="a2"/>
    <w:link w:val="6"/>
    <w:rsid w:val="00DE39D8"/>
    <w:rPr>
      <w:rFonts w:ascii="Arial" w:eastAsia="Times New Roman" w:hAnsi="Arial" w:cs="Times New Roman"/>
      <w:b/>
      <w:sz w:val="24"/>
      <w:szCs w:val="20"/>
      <w:lang w:val="en-AU"/>
    </w:rPr>
  </w:style>
  <w:style w:type="character" w:customStyle="1" w:styleId="70">
    <w:name w:val="Заголовок 7 Знак"/>
    <w:basedOn w:val="a2"/>
    <w:link w:val="7"/>
    <w:rsid w:val="00DE39D8"/>
    <w:rPr>
      <w:rFonts w:ascii="Arial" w:eastAsia="Times New Roman" w:hAnsi="Arial" w:cs="Times New Roman"/>
      <w:spacing w:val="-3"/>
      <w:sz w:val="28"/>
      <w:szCs w:val="20"/>
      <w:lang w:val="en-US"/>
    </w:rPr>
  </w:style>
  <w:style w:type="character" w:customStyle="1" w:styleId="80">
    <w:name w:val="Заголовок 8 Знак"/>
    <w:basedOn w:val="a2"/>
    <w:link w:val="8"/>
    <w:rsid w:val="00DE39D8"/>
    <w:rPr>
      <w:rFonts w:ascii="Arial" w:eastAsia="Times New Roman" w:hAnsi="Arial" w:cs="Times New Roman"/>
      <w:b/>
      <w:bCs/>
      <w:sz w:val="24"/>
      <w:szCs w:val="24"/>
      <w:lang w:val="en-GB"/>
    </w:rPr>
  </w:style>
  <w:style w:type="character" w:customStyle="1" w:styleId="90">
    <w:name w:val="Заголовок 9 Знак"/>
    <w:basedOn w:val="a2"/>
    <w:link w:val="9"/>
    <w:rsid w:val="00DE39D8"/>
    <w:rPr>
      <w:rFonts w:ascii="Arial" w:eastAsia="Times New Roman" w:hAnsi="Arial" w:cs="Times New Roman"/>
      <w:sz w:val="24"/>
      <w:szCs w:val="20"/>
      <w:u w:val="single"/>
      <w:lang w:val="en-AU"/>
    </w:rPr>
  </w:style>
  <w:style w:type="character" w:styleId="ae">
    <w:name w:val="Hyperlink"/>
    <w:uiPriority w:val="99"/>
    <w:rsid w:val="00DE39D8"/>
    <w:rPr>
      <w:color w:val="0000FF"/>
      <w:u w:val="single"/>
    </w:rPr>
  </w:style>
  <w:style w:type="table" w:styleId="af">
    <w:name w:val="Table Grid"/>
    <w:basedOn w:val="a3"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1">
    <w:name w:val="toc 1"/>
    <w:basedOn w:val="a1"/>
    <w:next w:val="a1"/>
    <w:autoRedefine/>
    <w:uiPriority w:val="39"/>
    <w:qFormat/>
    <w:rsid w:val="00DE39D8"/>
    <w:pPr>
      <w:tabs>
        <w:tab w:val="right" w:leader="dot" w:pos="9825"/>
      </w:tabs>
      <w:spacing w:after="0" w:line="360" w:lineRule="auto"/>
    </w:pPr>
    <w:rPr>
      <w:rFonts w:ascii="Arial" w:eastAsia="Times New Roman" w:hAnsi="Arial" w:cs="Times New Roman"/>
      <w:bCs/>
      <w:sz w:val="24"/>
      <w:szCs w:val="28"/>
      <w:lang w:val="en-AU"/>
    </w:rPr>
  </w:style>
  <w:style w:type="paragraph" w:customStyle="1" w:styleId="numberedlist">
    <w:name w:val="numbered list"/>
    <w:basedOn w:val="bullet"/>
    <w:rsid w:val="00DE39D8"/>
  </w:style>
  <w:style w:type="paragraph" w:customStyle="1" w:styleId="bullet">
    <w:name w:val="bullet"/>
    <w:basedOn w:val="a1"/>
    <w:rsid w:val="00DE39D8"/>
    <w:pPr>
      <w:numPr>
        <w:numId w:val="1"/>
      </w:numPr>
      <w:spacing w:after="0" w:line="360" w:lineRule="auto"/>
    </w:pPr>
    <w:rPr>
      <w:rFonts w:ascii="Arial" w:eastAsia="Times New Roman" w:hAnsi="Arial" w:cs="Times New Roman"/>
      <w:szCs w:val="24"/>
      <w:lang w:val="en-GB"/>
    </w:rPr>
  </w:style>
  <w:style w:type="character" w:styleId="af0">
    <w:name w:val="page number"/>
    <w:rsid w:val="00DE39D8"/>
    <w:rPr>
      <w:rFonts w:ascii="Arial" w:hAnsi="Arial"/>
      <w:sz w:val="16"/>
    </w:rPr>
  </w:style>
  <w:style w:type="paragraph" w:customStyle="1" w:styleId="Docsubtitle1">
    <w:name w:val="Doc subtitle1"/>
    <w:basedOn w:val="a1"/>
    <w:link w:val="Docsubtitle1Char"/>
    <w:rsid w:val="00DE39D8"/>
    <w:pPr>
      <w:spacing w:after="0" w:line="360" w:lineRule="auto"/>
    </w:pPr>
    <w:rPr>
      <w:rFonts w:ascii="Arial" w:eastAsia="Times New Roman" w:hAnsi="Arial" w:cs="Times New Roman"/>
      <w:b/>
      <w:sz w:val="28"/>
      <w:szCs w:val="24"/>
      <w:lang w:val="en-GB"/>
    </w:rPr>
  </w:style>
  <w:style w:type="paragraph" w:customStyle="1" w:styleId="Docsubtitle2">
    <w:name w:val="Doc subtitle2"/>
    <w:basedOn w:val="a1"/>
    <w:rsid w:val="00DE39D8"/>
    <w:pPr>
      <w:spacing w:after="0" w:line="360" w:lineRule="auto"/>
    </w:pPr>
    <w:rPr>
      <w:rFonts w:ascii="Arial" w:eastAsia="Times New Roman" w:hAnsi="Arial" w:cs="Times New Roman"/>
      <w:sz w:val="28"/>
      <w:szCs w:val="24"/>
      <w:lang w:val="en-GB"/>
    </w:rPr>
  </w:style>
  <w:style w:type="paragraph" w:customStyle="1" w:styleId="Doctitle">
    <w:name w:val="Doc title"/>
    <w:basedOn w:val="a1"/>
    <w:rsid w:val="00DE39D8"/>
    <w:pPr>
      <w:spacing w:after="0" w:line="360" w:lineRule="auto"/>
    </w:pPr>
    <w:rPr>
      <w:rFonts w:ascii="Arial" w:eastAsia="Times New Roman" w:hAnsi="Arial" w:cs="Times New Roman"/>
      <w:b/>
      <w:sz w:val="40"/>
      <w:szCs w:val="24"/>
      <w:lang w:val="en-GB"/>
    </w:rPr>
  </w:style>
  <w:style w:type="paragraph" w:styleId="af1">
    <w:name w:val="Body Text"/>
    <w:basedOn w:val="a1"/>
    <w:link w:val="af2"/>
    <w:semiHidden/>
    <w:rsid w:val="00DE39D8"/>
    <w:pPr>
      <w:widowControl w:val="0"/>
      <w:snapToGrid w:val="0"/>
      <w:spacing w:after="0" w:line="360" w:lineRule="auto"/>
      <w:jc w:val="both"/>
    </w:pPr>
    <w:rPr>
      <w:rFonts w:ascii="Arial" w:eastAsia="Times New Roman" w:hAnsi="Arial" w:cs="Times New Roman"/>
      <w:sz w:val="24"/>
      <w:szCs w:val="20"/>
      <w:lang w:val="en-AU"/>
    </w:rPr>
  </w:style>
  <w:style w:type="character" w:customStyle="1" w:styleId="af2">
    <w:name w:val="Основной текст Знак"/>
    <w:basedOn w:val="a2"/>
    <w:link w:val="af1"/>
    <w:semiHidden/>
    <w:rsid w:val="00DE39D8"/>
    <w:rPr>
      <w:rFonts w:ascii="Arial" w:eastAsia="Times New Roman" w:hAnsi="Arial" w:cs="Times New Roman"/>
      <w:sz w:val="24"/>
      <w:szCs w:val="20"/>
      <w:lang w:val="en-AU"/>
    </w:rPr>
  </w:style>
  <w:style w:type="paragraph" w:styleId="21">
    <w:name w:val="Body Text Indent 2"/>
    <w:basedOn w:val="a1"/>
    <w:link w:val="22"/>
    <w:semiHidden/>
    <w:rsid w:val="00DE39D8"/>
    <w:pPr>
      <w:spacing w:after="0" w:line="360" w:lineRule="auto"/>
      <w:ind w:left="720"/>
    </w:pPr>
    <w:rPr>
      <w:rFonts w:ascii="Arial" w:eastAsia="Times New Roman" w:hAnsi="Arial" w:cs="Times New Roman"/>
      <w:sz w:val="24"/>
      <w:szCs w:val="20"/>
      <w:lang w:val="en-US"/>
    </w:rPr>
  </w:style>
  <w:style w:type="character" w:customStyle="1" w:styleId="22">
    <w:name w:val="Основной текст с отступом 2 Знак"/>
    <w:basedOn w:val="a2"/>
    <w:link w:val="21"/>
    <w:semiHidden/>
    <w:rsid w:val="00DE39D8"/>
    <w:rPr>
      <w:rFonts w:ascii="Arial" w:eastAsia="Times New Roman" w:hAnsi="Arial" w:cs="Times New Roman"/>
      <w:sz w:val="24"/>
      <w:szCs w:val="20"/>
      <w:lang w:val="en-US"/>
    </w:rPr>
  </w:style>
  <w:style w:type="paragraph" w:styleId="23">
    <w:name w:val="Body Text 2"/>
    <w:basedOn w:val="a1"/>
    <w:link w:val="24"/>
    <w:semiHidden/>
    <w:rsid w:val="00DE39D8"/>
    <w:pPr>
      <w:widowControl w:val="0"/>
      <w:suppressAutoHyphens/>
      <w:snapToGrid w:val="0"/>
      <w:spacing w:after="0" w:line="360" w:lineRule="auto"/>
      <w:jc w:val="both"/>
    </w:pPr>
    <w:rPr>
      <w:rFonts w:ascii="Arial" w:eastAsia="Times New Roman" w:hAnsi="Arial" w:cs="Times New Roman"/>
      <w:spacing w:val="-3"/>
      <w:szCs w:val="20"/>
      <w:lang w:val="en-US"/>
    </w:rPr>
  </w:style>
  <w:style w:type="character" w:customStyle="1" w:styleId="24">
    <w:name w:val="Основной текст 2 Знак"/>
    <w:basedOn w:val="a2"/>
    <w:link w:val="23"/>
    <w:semiHidden/>
    <w:rsid w:val="00DE39D8"/>
    <w:rPr>
      <w:rFonts w:ascii="Arial" w:eastAsia="Times New Roman" w:hAnsi="Arial" w:cs="Times New Roman"/>
      <w:spacing w:val="-3"/>
      <w:szCs w:val="20"/>
      <w:lang w:val="en-US"/>
    </w:rPr>
  </w:style>
  <w:style w:type="paragraph" w:styleId="af3">
    <w:name w:val="caption"/>
    <w:basedOn w:val="a1"/>
    <w:next w:val="a1"/>
    <w:qFormat/>
    <w:rsid w:val="00DE39D8"/>
    <w:pPr>
      <w:widowControl w:val="0"/>
      <w:spacing w:before="240" w:after="0" w:line="360" w:lineRule="auto"/>
      <w:jc w:val="center"/>
    </w:pPr>
    <w:rPr>
      <w:rFonts w:ascii="Arial" w:eastAsia="Times New Roman" w:hAnsi="Arial" w:cs="Times New Roman"/>
      <w:b/>
      <w:sz w:val="36"/>
      <w:szCs w:val="20"/>
      <w:lang w:val="en-AU"/>
    </w:rPr>
  </w:style>
  <w:style w:type="paragraph" w:customStyle="1" w:styleId="12">
    <w:name w:val="Абзац списка1"/>
    <w:basedOn w:val="a1"/>
    <w:rsid w:val="00DE39D8"/>
    <w:pPr>
      <w:spacing w:after="0" w:line="360" w:lineRule="auto"/>
      <w:ind w:left="720"/>
    </w:pPr>
    <w:rPr>
      <w:rFonts w:ascii="Arial" w:eastAsia="Times New Roman" w:hAnsi="Arial" w:cs="Times New Roman"/>
      <w:szCs w:val="24"/>
      <w:lang w:val="en-GB"/>
    </w:rPr>
  </w:style>
  <w:style w:type="character" w:customStyle="1" w:styleId="Docsubtitle1Char">
    <w:name w:val="Doc subtitle1 Char"/>
    <w:link w:val="Docsubtitle1"/>
    <w:locked/>
    <w:rsid w:val="00DE39D8"/>
    <w:rPr>
      <w:rFonts w:ascii="Arial" w:eastAsia="Times New Roman" w:hAnsi="Arial" w:cs="Times New Roman"/>
      <w:b/>
      <w:sz w:val="28"/>
      <w:szCs w:val="24"/>
      <w:lang w:val="en-GB"/>
    </w:rPr>
  </w:style>
  <w:style w:type="paragraph" w:styleId="af4">
    <w:name w:val="footnote text"/>
    <w:basedOn w:val="a1"/>
    <w:link w:val="af5"/>
    <w:rsid w:val="00DE39D8"/>
    <w:pPr>
      <w:spacing w:after="0" w:line="360" w:lineRule="auto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5">
    <w:name w:val="Текст сноски Знак"/>
    <w:basedOn w:val="a2"/>
    <w:link w:val="af4"/>
    <w:rsid w:val="00DE39D8"/>
    <w:rPr>
      <w:rFonts w:ascii="Times New Roman" w:eastAsia="Times New Roman" w:hAnsi="Times New Roman" w:cs="Times New Roman"/>
      <w:szCs w:val="20"/>
      <w:lang w:eastAsia="ru-RU"/>
    </w:rPr>
  </w:style>
  <w:style w:type="character" w:styleId="af6">
    <w:name w:val="footnote reference"/>
    <w:rsid w:val="00DE39D8"/>
    <w:rPr>
      <w:vertAlign w:val="superscript"/>
    </w:rPr>
  </w:style>
  <w:style w:type="character" w:styleId="af7">
    <w:name w:val="FollowedHyperlink"/>
    <w:rsid w:val="00DE39D8"/>
    <w:rPr>
      <w:color w:val="800080"/>
      <w:u w:val="single"/>
    </w:rPr>
  </w:style>
  <w:style w:type="paragraph" w:customStyle="1" w:styleId="a">
    <w:name w:val="цветной текст"/>
    <w:basedOn w:val="a1"/>
    <w:qFormat/>
    <w:rsid w:val="00DE39D8"/>
    <w:pPr>
      <w:numPr>
        <w:numId w:val="3"/>
      </w:numPr>
      <w:spacing w:after="0" w:line="360" w:lineRule="auto"/>
      <w:jc w:val="both"/>
    </w:pPr>
    <w:rPr>
      <w:rFonts w:ascii="Times New Roman" w:eastAsia="Times New Roman" w:hAnsi="Times New Roman" w:cs="Times New Roman"/>
      <w:color w:val="2C8DE6"/>
      <w:szCs w:val="20"/>
      <w:lang w:eastAsia="ru-RU"/>
    </w:rPr>
  </w:style>
  <w:style w:type="paragraph" w:customStyle="1" w:styleId="538552DCBB0F4C4BB087ED922D6A6322">
    <w:name w:val="538552DCBB0F4C4BB087ED922D6A6322"/>
    <w:rsid w:val="00DE39D8"/>
    <w:pPr>
      <w:spacing w:after="200" w:line="276" w:lineRule="auto"/>
    </w:pPr>
    <w:rPr>
      <w:rFonts w:ascii="Calibri" w:eastAsia="Times New Roman" w:hAnsi="Calibri" w:cs="Times New Roman"/>
      <w:lang w:eastAsia="ru-RU"/>
    </w:rPr>
  </w:style>
  <w:style w:type="paragraph" w:customStyle="1" w:styleId="af8">
    <w:name w:val="выделение цвет"/>
    <w:basedOn w:val="a1"/>
    <w:link w:val="af9"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a">
    <w:name w:val="цвет в таблице"/>
    <w:rsid w:val="00DE39D8"/>
    <w:rPr>
      <w:color w:val="2C8DE6"/>
    </w:rPr>
  </w:style>
  <w:style w:type="paragraph" w:styleId="afb">
    <w:name w:val="TOC Heading"/>
    <w:basedOn w:val="1"/>
    <w:next w:val="a1"/>
    <w:uiPriority w:val="39"/>
    <w:semiHidden/>
    <w:unhideWhenUsed/>
    <w:qFormat/>
    <w:rsid w:val="00DE39D8"/>
    <w:pPr>
      <w:keepLines/>
      <w:spacing w:before="480" w:after="0" w:line="276" w:lineRule="auto"/>
      <w:outlineLvl w:val="9"/>
    </w:pPr>
    <w:rPr>
      <w:rFonts w:ascii="Cambria" w:hAnsi="Cambria"/>
      <w:caps w:val="0"/>
      <w:color w:val="365F91"/>
      <w:sz w:val="28"/>
      <w:szCs w:val="28"/>
      <w:lang w:val="ru-RU" w:eastAsia="ru-RU"/>
    </w:rPr>
  </w:style>
  <w:style w:type="paragraph" w:styleId="25">
    <w:name w:val="toc 2"/>
    <w:basedOn w:val="a1"/>
    <w:next w:val="a1"/>
    <w:autoRedefine/>
    <w:uiPriority w:val="39"/>
    <w:qFormat/>
    <w:rsid w:val="00DE39D8"/>
    <w:pPr>
      <w:spacing w:after="0" w:line="360" w:lineRule="auto"/>
      <w:ind w:left="220"/>
    </w:pPr>
    <w:rPr>
      <w:rFonts w:ascii="Times New Roman" w:eastAsia="Times New Roman" w:hAnsi="Times New Roman" w:cs="Times New Roman"/>
      <w:szCs w:val="20"/>
      <w:lang w:eastAsia="ru-RU"/>
    </w:rPr>
  </w:style>
  <w:style w:type="paragraph" w:styleId="31">
    <w:name w:val="toc 3"/>
    <w:basedOn w:val="a1"/>
    <w:next w:val="a1"/>
    <w:autoRedefine/>
    <w:uiPriority w:val="39"/>
    <w:unhideWhenUsed/>
    <w:qFormat/>
    <w:rsid w:val="00DE39D8"/>
    <w:pPr>
      <w:spacing w:after="100" w:line="276" w:lineRule="auto"/>
      <w:ind w:left="440"/>
    </w:pPr>
    <w:rPr>
      <w:rFonts w:ascii="Calibri" w:eastAsia="Times New Roman" w:hAnsi="Calibri" w:cs="Times New Roman"/>
      <w:lang w:eastAsia="ru-RU"/>
    </w:rPr>
  </w:style>
  <w:style w:type="paragraph" w:customStyle="1" w:styleId="-1">
    <w:name w:val="!Заголовок-1"/>
    <w:basedOn w:val="1"/>
    <w:link w:val="-10"/>
    <w:qFormat/>
    <w:rsid w:val="00DE39D8"/>
    <w:rPr>
      <w:lang w:val="ru-RU"/>
    </w:rPr>
  </w:style>
  <w:style w:type="paragraph" w:customStyle="1" w:styleId="-2">
    <w:name w:val="!заголовок-2"/>
    <w:basedOn w:val="2"/>
    <w:link w:val="-20"/>
    <w:qFormat/>
    <w:rsid w:val="00DE39D8"/>
    <w:rPr>
      <w:lang w:val="ru-RU"/>
    </w:rPr>
  </w:style>
  <w:style w:type="character" w:customStyle="1" w:styleId="-10">
    <w:name w:val="!Заголовок-1 Знак"/>
    <w:link w:val="-1"/>
    <w:rsid w:val="00DE39D8"/>
    <w:rPr>
      <w:rFonts w:ascii="Arial" w:eastAsia="Times New Roman" w:hAnsi="Arial" w:cs="Times New Roman"/>
      <w:b/>
      <w:bCs/>
      <w:caps/>
      <w:color w:val="2C8DE6"/>
      <w:sz w:val="36"/>
      <w:szCs w:val="24"/>
    </w:rPr>
  </w:style>
  <w:style w:type="paragraph" w:customStyle="1" w:styleId="afc">
    <w:name w:val="!Текст"/>
    <w:basedOn w:val="a1"/>
    <w:link w:val="afd"/>
    <w:qFormat/>
    <w:rsid w:val="00DE39D8"/>
    <w:p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-20">
    <w:name w:val="!заголовок-2 Знак"/>
    <w:link w:val="-2"/>
    <w:rsid w:val="00DE39D8"/>
    <w:rPr>
      <w:rFonts w:ascii="Arial" w:eastAsia="Times New Roman" w:hAnsi="Arial" w:cs="Times New Roman"/>
      <w:b/>
      <w:sz w:val="28"/>
      <w:szCs w:val="24"/>
    </w:rPr>
  </w:style>
  <w:style w:type="paragraph" w:customStyle="1" w:styleId="afe">
    <w:name w:val="!Синий заголовок текста"/>
    <w:basedOn w:val="af8"/>
    <w:link w:val="aff"/>
    <w:qFormat/>
    <w:rsid w:val="00DE39D8"/>
  </w:style>
  <w:style w:type="character" w:customStyle="1" w:styleId="afd">
    <w:name w:val="!Текст Знак"/>
    <w:link w:val="afc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0">
    <w:name w:val="!Список с точками"/>
    <w:basedOn w:val="a1"/>
    <w:link w:val="aff0"/>
    <w:qFormat/>
    <w:rsid w:val="00DE39D8"/>
    <w:pPr>
      <w:numPr>
        <w:numId w:val="2"/>
      </w:numPr>
      <w:spacing w:after="0" w:line="360" w:lineRule="auto"/>
      <w:jc w:val="both"/>
    </w:pPr>
    <w:rPr>
      <w:rFonts w:ascii="Times New Roman" w:eastAsia="Times New Roman" w:hAnsi="Times New Roman" w:cs="Times New Roman"/>
      <w:szCs w:val="20"/>
      <w:lang w:eastAsia="ru-RU"/>
    </w:rPr>
  </w:style>
  <w:style w:type="character" w:customStyle="1" w:styleId="af9">
    <w:name w:val="выделение цвет Знак"/>
    <w:link w:val="af8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character" w:customStyle="1" w:styleId="aff">
    <w:name w:val="!Синий заголовок текста Знак"/>
    <w:link w:val="afe"/>
    <w:rsid w:val="00DE39D8"/>
    <w:rPr>
      <w:rFonts w:ascii="Times New Roman" w:eastAsia="Times New Roman" w:hAnsi="Times New Roman" w:cs="Times New Roman"/>
      <w:b/>
      <w:color w:val="2C8DE6"/>
      <w:szCs w:val="20"/>
      <w:u w:val="single"/>
      <w:lang w:eastAsia="ru-RU"/>
    </w:rPr>
  </w:style>
  <w:style w:type="paragraph" w:styleId="aff1">
    <w:name w:val="List Paragraph"/>
    <w:basedOn w:val="a1"/>
    <w:uiPriority w:val="34"/>
    <w:qFormat/>
    <w:rsid w:val="00DE39D8"/>
    <w:pPr>
      <w:spacing w:after="200" w:line="276" w:lineRule="auto"/>
      <w:ind w:left="720"/>
      <w:contextualSpacing/>
    </w:pPr>
    <w:rPr>
      <w:rFonts w:ascii="Calibri" w:eastAsia="Calibri" w:hAnsi="Calibri" w:cs="Times New Roman"/>
    </w:rPr>
  </w:style>
  <w:style w:type="character" w:customStyle="1" w:styleId="aff0">
    <w:name w:val="!Список с точками Знак"/>
    <w:link w:val="a0"/>
    <w:rsid w:val="00DE39D8"/>
    <w:rPr>
      <w:rFonts w:ascii="Times New Roman" w:eastAsia="Times New Roman" w:hAnsi="Times New Roman" w:cs="Times New Roman"/>
      <w:szCs w:val="20"/>
      <w:lang w:eastAsia="ru-RU"/>
    </w:rPr>
  </w:style>
  <w:style w:type="paragraph" w:customStyle="1" w:styleId="aff2">
    <w:name w:val="Базовый"/>
    <w:rsid w:val="00DE39D8"/>
    <w:pPr>
      <w:suppressAutoHyphens/>
      <w:spacing w:after="200" w:line="276" w:lineRule="auto"/>
    </w:pPr>
    <w:rPr>
      <w:rFonts w:ascii="Times New Roman" w:eastAsia="DejaVu Sans" w:hAnsi="Times New Roman" w:cs="Times New Roman"/>
      <w:sz w:val="24"/>
      <w:szCs w:val="24"/>
    </w:rPr>
  </w:style>
  <w:style w:type="character" w:customStyle="1" w:styleId="-">
    <w:name w:val="Интернет-ссылка"/>
    <w:rsid w:val="00DE39D8"/>
    <w:rPr>
      <w:color w:val="0000FF"/>
      <w:u w:val="single"/>
      <w:lang w:val="ru-RU" w:eastAsia="ru-RU" w:bidi="ru-RU"/>
    </w:rPr>
  </w:style>
  <w:style w:type="character" w:styleId="aff3">
    <w:name w:val="annotation reference"/>
    <w:basedOn w:val="a2"/>
    <w:semiHidden/>
    <w:unhideWhenUsed/>
    <w:rsid w:val="00DE39D8"/>
    <w:rPr>
      <w:sz w:val="16"/>
      <w:szCs w:val="16"/>
    </w:rPr>
  </w:style>
  <w:style w:type="paragraph" w:styleId="aff4">
    <w:name w:val="annotation text"/>
    <w:basedOn w:val="a1"/>
    <w:link w:val="aff5"/>
    <w:semiHidden/>
    <w:unhideWhenUsed/>
    <w:rsid w:val="00DE39D8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f5">
    <w:name w:val="Текст примечания Знак"/>
    <w:basedOn w:val="a2"/>
    <w:link w:val="aff4"/>
    <w:semiHidden/>
    <w:rsid w:val="00DE39D8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f6">
    <w:name w:val="annotation subject"/>
    <w:basedOn w:val="aff4"/>
    <w:next w:val="aff4"/>
    <w:link w:val="aff7"/>
    <w:semiHidden/>
    <w:unhideWhenUsed/>
    <w:rsid w:val="00DE39D8"/>
    <w:rPr>
      <w:b/>
      <w:bCs/>
    </w:rPr>
  </w:style>
  <w:style w:type="character" w:customStyle="1" w:styleId="aff7">
    <w:name w:val="Тема примечания Знак"/>
    <w:basedOn w:val="aff5"/>
    <w:link w:val="aff6"/>
    <w:semiHidden/>
    <w:rsid w:val="00DE39D8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customStyle="1" w:styleId="ListaBlack">
    <w:name w:val="Lista Black"/>
    <w:basedOn w:val="af1"/>
    <w:uiPriority w:val="1"/>
    <w:qFormat/>
    <w:rsid w:val="00DE39D8"/>
    <w:pPr>
      <w:keepNext/>
      <w:numPr>
        <w:numId w:val="6"/>
      </w:numPr>
      <w:snapToGrid/>
      <w:spacing w:after="120" w:line="240" w:lineRule="auto"/>
      <w:jc w:val="left"/>
    </w:pPr>
    <w:rPr>
      <w:rFonts w:ascii="Calibri" w:eastAsia="FrutigerLTStd-Light" w:hAnsi="Calibri" w:cstheme="minorBidi"/>
      <w:sz w:val="20"/>
      <w:lang w:val="en-US"/>
    </w:rPr>
  </w:style>
  <w:style w:type="character" w:customStyle="1" w:styleId="14">
    <w:name w:val="Основной текст (14)_"/>
    <w:basedOn w:val="a2"/>
    <w:link w:val="143"/>
    <w:rsid w:val="00E857D6"/>
    <w:rPr>
      <w:rFonts w:ascii="Segoe UI" w:eastAsia="Segoe UI" w:hAnsi="Segoe UI" w:cs="Segoe UI"/>
      <w:sz w:val="19"/>
      <w:szCs w:val="19"/>
      <w:shd w:val="clear" w:color="auto" w:fill="FFFFFF"/>
    </w:rPr>
  </w:style>
  <w:style w:type="paragraph" w:customStyle="1" w:styleId="143">
    <w:name w:val="Основной текст (14)_3"/>
    <w:basedOn w:val="a1"/>
    <w:link w:val="14"/>
    <w:rsid w:val="00E857D6"/>
    <w:pPr>
      <w:widowControl w:val="0"/>
      <w:shd w:val="clear" w:color="auto" w:fill="FFFFFF"/>
      <w:spacing w:after="0" w:line="264" w:lineRule="exact"/>
      <w:ind w:hanging="600"/>
    </w:pPr>
    <w:rPr>
      <w:rFonts w:ascii="Segoe UI" w:eastAsia="Segoe UI" w:hAnsi="Segoe UI" w:cs="Segoe UI"/>
      <w:sz w:val="19"/>
      <w:szCs w:val="19"/>
    </w:rPr>
  </w:style>
  <w:style w:type="paragraph" w:customStyle="1" w:styleId="Default">
    <w:name w:val="Default"/>
    <w:rsid w:val="00B922F4"/>
    <w:pPr>
      <w:autoSpaceDE w:val="0"/>
      <w:autoSpaceDN w:val="0"/>
      <w:adjustRightInd w:val="0"/>
      <w:spacing w:after="0" w:line="240" w:lineRule="auto"/>
    </w:pPr>
    <w:rPr>
      <w:rFonts w:ascii="Times New Roman" w:hAnsi="Times New Roman" w:cs="Times New Roman"/>
      <w:color w:val="00000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72854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3045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608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465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417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427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8546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14675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5045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7207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8414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5421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0856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67663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0073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8961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13651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4252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2471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53943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3090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86970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3843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59368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688786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887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3889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8742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4D80E96-A2CD-42B5-991D-8837AD099C4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263</TotalTime>
  <Pages>20</Pages>
  <Words>3820</Words>
  <Characters>21778</Characters>
  <Application>Microsoft Office Word</Application>
  <DocSecurity>0</DocSecurity>
  <Lines>181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25547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IRU mono</cp:lastModifiedBy>
  <cp:revision>12</cp:revision>
  <dcterms:created xsi:type="dcterms:W3CDTF">2020-05-16T14:19:00Z</dcterms:created>
  <dcterms:modified xsi:type="dcterms:W3CDTF">2020-10-22T03:24:00Z</dcterms:modified>
</cp:coreProperties>
</file>