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815" w:rsidRDefault="002A66C1" w:rsidP="00785815">
      <w:pPr>
        <w:pStyle w:val="10"/>
        <w:ind w:right="-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2A66C1">
        <w:rPr>
          <w:rFonts w:ascii="Times New Roman" w:hAnsi="Times New Roman" w:cs="Times New Roman"/>
          <w:b w:val="0"/>
          <w:noProof/>
          <w:sz w:val="28"/>
          <w:szCs w:val="28"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-635690</wp:posOffset>
            </wp:positionH>
            <wp:positionV relativeFrom="margin">
              <wp:posOffset>-173548</wp:posOffset>
            </wp:positionV>
            <wp:extent cx="1905000" cy="1390650"/>
            <wp:effectExtent l="0" t="0" r="0" b="0"/>
            <wp:wrapSquare wrapText="bothSides"/>
            <wp:docPr id="26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2493">
        <w:rPr>
          <w:rFonts w:ascii="Times New Roman" w:hAnsi="Times New Roman" w:cs="Times New Roman"/>
          <w:b w:val="0"/>
          <w:sz w:val="28"/>
          <w:szCs w:val="28"/>
          <w:lang w:val="ru-RU"/>
        </w:rPr>
        <w:t>УТВЕРЖДАЮ</w:t>
      </w:r>
    </w:p>
    <w:p w:rsidR="00862493" w:rsidRDefault="00862493" w:rsidP="00785815">
      <w:pPr>
        <w:pStyle w:val="10"/>
        <w:ind w:right="-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Начальник МКУ «УООР» РС(Я)</w:t>
      </w:r>
    </w:p>
    <w:p w:rsidR="00862493" w:rsidRDefault="00862493" w:rsidP="00785815">
      <w:pPr>
        <w:pStyle w:val="10"/>
        <w:ind w:right="-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________________Солдатов А.В.</w:t>
      </w:r>
    </w:p>
    <w:p w:rsidR="00862493" w:rsidRPr="00785815" w:rsidRDefault="00862493" w:rsidP="00785815">
      <w:pPr>
        <w:pStyle w:val="10"/>
        <w:ind w:right="-1"/>
        <w:jc w:val="right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«_____»________________2019 г.</w:t>
      </w:r>
    </w:p>
    <w:p w:rsidR="0029101A" w:rsidRDefault="0029101A" w:rsidP="00291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01A" w:rsidRDefault="0029101A" w:rsidP="00291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01A" w:rsidRDefault="0029101A" w:rsidP="00291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6C1" w:rsidRPr="003B5B02" w:rsidRDefault="002A66C1" w:rsidP="002A66C1">
      <w:pPr>
        <w:rPr>
          <w:rFonts w:ascii="Times New Roman" w:hAnsi="Times New Roman"/>
          <w:sz w:val="24"/>
          <w:szCs w:val="24"/>
        </w:rPr>
      </w:pPr>
      <w:r w:rsidRPr="003B5B02">
        <w:rPr>
          <w:rFonts w:ascii="Times New Roman" w:hAnsi="Times New Roman"/>
          <w:sz w:val="24"/>
          <w:szCs w:val="24"/>
        </w:rPr>
        <w:t>Компетенция</w:t>
      </w:r>
    </w:p>
    <w:p w:rsidR="002A66C1" w:rsidRPr="003B5B02" w:rsidRDefault="002A66C1" w:rsidP="002A66C1">
      <w:pPr>
        <w:rPr>
          <w:rFonts w:ascii="Times New Roman" w:hAnsi="Times New Roman"/>
          <w:sz w:val="24"/>
          <w:szCs w:val="24"/>
        </w:rPr>
      </w:pPr>
      <w:r w:rsidRPr="003B5B02">
        <w:rPr>
          <w:rFonts w:ascii="Times New Roman" w:hAnsi="Times New Roman"/>
          <w:sz w:val="24"/>
          <w:szCs w:val="24"/>
        </w:rPr>
        <w:t>(</w:t>
      </w:r>
      <w:r w:rsidR="003C036E" w:rsidRPr="003C036E">
        <w:rPr>
          <w:rFonts w:ascii="Times New Roman" w:hAnsi="Times New Roman"/>
          <w:color w:val="FF0000"/>
          <w:sz w:val="24"/>
          <w:szCs w:val="24"/>
        </w:rPr>
        <w:t>Изделия из конского</w:t>
      </w:r>
      <w:r w:rsidRPr="003C036E">
        <w:rPr>
          <w:rFonts w:ascii="Times New Roman" w:hAnsi="Times New Roman"/>
          <w:color w:val="FF0000"/>
          <w:sz w:val="24"/>
          <w:szCs w:val="24"/>
        </w:rPr>
        <w:t xml:space="preserve"> волос</w:t>
      </w:r>
      <w:r w:rsidR="003C036E" w:rsidRPr="003C036E">
        <w:rPr>
          <w:rFonts w:ascii="Times New Roman" w:hAnsi="Times New Roman"/>
          <w:color w:val="FF0000"/>
          <w:sz w:val="24"/>
          <w:szCs w:val="24"/>
        </w:rPr>
        <w:t>а</w:t>
      </w:r>
      <w:r w:rsidRPr="003B5B02">
        <w:rPr>
          <w:rFonts w:ascii="Times New Roman" w:hAnsi="Times New Roman"/>
          <w:sz w:val="24"/>
          <w:szCs w:val="24"/>
        </w:rPr>
        <w:t>)</w:t>
      </w:r>
    </w:p>
    <w:p w:rsidR="002A66C1" w:rsidRPr="003B5B02" w:rsidRDefault="002A66C1" w:rsidP="002A66C1">
      <w:pPr>
        <w:rPr>
          <w:rFonts w:ascii="Times New Roman" w:hAnsi="Times New Roman"/>
          <w:noProof/>
          <w:color w:val="000000" w:themeColor="text1"/>
          <w:sz w:val="24"/>
          <w:szCs w:val="24"/>
        </w:rPr>
      </w:pPr>
      <w:r w:rsidRPr="003B5B02">
        <w:rPr>
          <w:rFonts w:ascii="Times New Roman" w:hAnsi="Times New Roman"/>
          <w:noProof/>
          <w:color w:val="000000" w:themeColor="text1"/>
          <w:sz w:val="24"/>
          <w:szCs w:val="24"/>
        </w:rPr>
        <w:t>Конкурсное задание включает в себя следующие разделы:</w:t>
      </w:r>
    </w:p>
    <w:p w:rsidR="002A66C1" w:rsidRPr="003B5B02" w:rsidRDefault="002A66C1" w:rsidP="002A66C1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sz w:val="24"/>
          <w:lang w:val="ru-RU"/>
        </w:rPr>
      </w:pPr>
      <w:r w:rsidRPr="003B5B02">
        <w:rPr>
          <w:rFonts w:ascii="Times New Roman" w:eastAsia="Arial Unicode MS" w:hAnsi="Times New Roman"/>
          <w:b w:val="0"/>
          <w:noProof/>
          <w:color w:val="FFFFFF"/>
          <w:sz w:val="24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27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Malgun Gothic" w:hAnsi="Times New Roman"/>
          <w:b w:val="0"/>
          <w:sz w:val="24"/>
          <w:lang w:val="ru-RU"/>
        </w:rPr>
        <w:t>Введение</w:t>
      </w:r>
    </w:p>
    <w:p w:rsidR="002A66C1" w:rsidRDefault="002A66C1" w:rsidP="002A66C1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sz w:val="24"/>
          <w:lang w:val="ru-RU"/>
        </w:rPr>
      </w:pPr>
      <w:r>
        <w:rPr>
          <w:rFonts w:ascii="Times New Roman" w:eastAsia="Malgun Gothic" w:hAnsi="Times New Roman"/>
          <w:b w:val="0"/>
          <w:sz w:val="24"/>
          <w:lang w:val="ru-RU"/>
        </w:rPr>
        <w:t>Характеристика и объем работ</w:t>
      </w:r>
    </w:p>
    <w:p w:rsidR="002A66C1" w:rsidRPr="003B5B02" w:rsidRDefault="002A66C1" w:rsidP="002A66C1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sz w:val="24"/>
          <w:lang w:val="ru-RU"/>
        </w:rPr>
      </w:pPr>
      <w:r>
        <w:rPr>
          <w:rFonts w:ascii="Times New Roman" w:eastAsia="Malgun Gothic" w:hAnsi="Times New Roman"/>
          <w:b w:val="0"/>
          <w:sz w:val="24"/>
          <w:lang w:val="ru-RU"/>
        </w:rPr>
        <w:t>Система оценок и критериев</w:t>
      </w:r>
    </w:p>
    <w:p w:rsidR="002A66C1" w:rsidRPr="003B5B02" w:rsidRDefault="002A66C1" w:rsidP="002A66C1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sz w:val="24"/>
          <w:lang w:val="ru-RU"/>
        </w:rPr>
      </w:pPr>
      <w:r>
        <w:rPr>
          <w:rFonts w:ascii="Times New Roman" w:eastAsia="Malgun Gothic" w:hAnsi="Times New Roman"/>
          <w:b w:val="0"/>
          <w:sz w:val="24"/>
          <w:lang w:val="ru-RU"/>
        </w:rPr>
        <w:t>Требования безопасности</w:t>
      </w:r>
    </w:p>
    <w:p w:rsidR="002A66C1" w:rsidRPr="003B5B02" w:rsidRDefault="002A66C1" w:rsidP="002A66C1">
      <w:pPr>
        <w:pStyle w:val="Doctitle"/>
        <w:numPr>
          <w:ilvl w:val="0"/>
          <w:numId w:val="27"/>
        </w:numPr>
        <w:rPr>
          <w:rFonts w:ascii="Times New Roman" w:eastAsia="Malgun Gothic" w:hAnsi="Times New Roman"/>
          <w:b w:val="0"/>
          <w:sz w:val="24"/>
          <w:lang w:val="ru-RU"/>
        </w:rPr>
      </w:pPr>
      <w:r>
        <w:rPr>
          <w:rFonts w:ascii="Times New Roman" w:eastAsia="Malgun Gothic" w:hAnsi="Times New Roman"/>
          <w:b w:val="0"/>
          <w:sz w:val="24"/>
          <w:lang w:val="ru-RU"/>
        </w:rPr>
        <w:t>Технологическая карта</w:t>
      </w:r>
    </w:p>
    <w:p w:rsidR="002A66C1" w:rsidRPr="003B5B02" w:rsidRDefault="002A66C1" w:rsidP="002A66C1">
      <w:pPr>
        <w:pStyle w:val="Doctitle"/>
        <w:rPr>
          <w:rFonts w:ascii="Times New Roman" w:eastAsia="Malgun Gothic" w:hAnsi="Times New Roman"/>
          <w:sz w:val="24"/>
          <w:lang w:val="ru-RU"/>
        </w:rPr>
      </w:pPr>
    </w:p>
    <w:p w:rsidR="002A66C1" w:rsidRPr="003B5B02" w:rsidRDefault="002A66C1" w:rsidP="002A66C1">
      <w:pPr>
        <w:rPr>
          <w:rFonts w:ascii="Times New Roman" w:hAnsi="Times New Roman"/>
          <w:noProof/>
          <w:color w:val="FF0000"/>
          <w:sz w:val="24"/>
          <w:szCs w:val="24"/>
        </w:rPr>
      </w:pPr>
      <w:r w:rsidRPr="003B5B02">
        <w:rPr>
          <w:rFonts w:ascii="Times New Roman" w:hAnsi="Times New Roman"/>
          <w:noProof/>
          <w:color w:val="000000" w:themeColor="text1"/>
          <w:sz w:val="24"/>
          <w:szCs w:val="24"/>
        </w:rPr>
        <w:t>Количество часов на выполнение задания:</w:t>
      </w:r>
      <w:r>
        <w:rPr>
          <w:rFonts w:ascii="Times New Roman" w:hAnsi="Times New Roman"/>
          <w:noProof/>
          <w:color w:val="0070C0"/>
          <w:sz w:val="24"/>
          <w:szCs w:val="24"/>
        </w:rPr>
        <w:t xml:space="preserve">8 </w:t>
      </w:r>
      <w:r w:rsidRPr="003B5B02">
        <w:rPr>
          <w:rFonts w:ascii="Times New Roman" w:hAnsi="Times New Roman"/>
          <w:noProof/>
          <w:color w:val="000000" w:themeColor="text1"/>
          <w:sz w:val="24"/>
          <w:szCs w:val="24"/>
        </w:rPr>
        <w:t>ч.</w:t>
      </w:r>
    </w:p>
    <w:p w:rsidR="002A66C1" w:rsidRPr="003B5B02" w:rsidRDefault="002A66C1" w:rsidP="002A66C1">
      <w:pPr>
        <w:pStyle w:val="Docsubtitle2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2A66C1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6C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-38100</wp:posOffset>
            </wp:positionH>
            <wp:positionV relativeFrom="margin">
              <wp:posOffset>4098290</wp:posOffset>
            </wp:positionV>
            <wp:extent cx="7575550" cy="6067425"/>
            <wp:effectExtent l="0" t="0" r="6350" b="0"/>
            <wp:wrapNone/>
            <wp:docPr id="25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9E8" w:rsidRPr="007D59E8" w:rsidRDefault="007D59E8" w:rsidP="007D59E8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Default="007D59E8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D59E8" w:rsidRPr="00862493" w:rsidRDefault="005830B0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Олекминск</w:t>
      </w:r>
      <w:r w:rsidR="007D59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201</w:t>
      </w:r>
      <w:r w:rsidR="00A57C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9 </w:t>
      </w:r>
      <w:r w:rsidR="007D59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г.</w:t>
      </w:r>
    </w:p>
    <w:p w:rsidR="00290AAE" w:rsidRPr="00862493" w:rsidRDefault="00290AAE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90AAE" w:rsidRPr="00862493" w:rsidRDefault="00290AAE" w:rsidP="007D59E8">
      <w:pPr>
        <w:spacing w:before="100" w:beforeAutospacing="1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37FC" w:rsidRDefault="00C137FC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9101A" w:rsidRPr="00290AAE" w:rsidRDefault="005830B0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290A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="0029101A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ВВЕДЕНИЕ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Название и описание профессиональной компетенции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1.1.1 Название профессиональной компетенции: </w:t>
      </w:r>
      <w:r w:rsidR="000937F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937FA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</w:t>
      </w:r>
      <w:r w:rsidR="00A713CA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0937FA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елия</w:t>
      </w:r>
      <w:r w:rsidR="00732C9B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конского волоса</w:t>
      </w:r>
      <w:r w:rsidR="000937FA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1.1.2. Описание профессионального навыка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 включает знания по следующим основным требованиям:</w:t>
      </w:r>
    </w:p>
    <w:p w:rsidR="0029101A" w:rsidRPr="00290AAE" w:rsidRDefault="0029101A" w:rsidP="00A156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выполнения (исполнения) конкурсных работ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101A" w:rsidRPr="00290AAE" w:rsidRDefault="0029101A" w:rsidP="00A156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техники безопасности при выполнении конкурсных заданий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101A" w:rsidRPr="00290AAE" w:rsidRDefault="0029101A" w:rsidP="00A156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подходящего оборудования и инструмента для выполнения конкурсных работ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101A" w:rsidRPr="00290AAE" w:rsidRDefault="0029101A" w:rsidP="00A156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расчета времени выполнения конкурсных работ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101A" w:rsidRPr="00290AAE" w:rsidRDefault="0029101A" w:rsidP="00A156B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санитарно-гигиенических условий выполнения конкурсных заданий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01A" w:rsidRPr="00290AAE" w:rsidRDefault="005237C1" w:rsidP="00A156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Испокон веков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старался сделать свой образ</w:t>
      </w:r>
      <w:r w:rsidR="00915382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и быт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привлекательным. В этом ему помог</w:t>
      </w:r>
      <w:r w:rsidR="00611B33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611B33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и</w:t>
      </w:r>
      <w:r w:rsidR="00915382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одежда,</w:t>
      </w: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разные </w:t>
      </w:r>
      <w:r w:rsidR="00915382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аксесуары,</w:t>
      </w:r>
      <w:r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обереги</w:t>
      </w:r>
      <w:r w:rsidR="005830B0"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,</w:t>
      </w:r>
      <w:r w:rsidR="00915382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и</w:t>
      </w:r>
      <w:r w:rsidR="00915382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зготавлива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732C9B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мастерами изделий из конского волоса</w:t>
      </w:r>
      <w:r w:rsidR="00915382"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и </w:t>
      </w:r>
      <w:r w:rsidR="00611B33"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меха. </w:t>
      </w:r>
      <w:r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Кроме этого р</w:t>
      </w:r>
      <w:r w:rsidR="00915382"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азные вещи применяемые в быту</w:t>
      </w:r>
      <w:r w:rsidR="00611B33"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, </w:t>
      </w:r>
      <w:r w:rsidRPr="00290AA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можно делать из данного материала</w:t>
      </w:r>
      <w:r w:rsidR="00915382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>.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 профессии</w:t>
      </w:r>
      <w:r w:rsidR="003C0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37FA" w:rsidRPr="00290A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изделий</w:t>
      </w:r>
      <w:r w:rsidR="00732C9B" w:rsidRPr="00290A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из конского волоса</w:t>
      </w:r>
      <w:r w:rsidR="0029101A" w:rsidRPr="00290A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являются достаточно востребованными на рынке труда. Несмотря на то, что вузы </w:t>
      </w:r>
      <w:r w:rsidR="00732C9B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выпускают большое количество специалистов в этой области, многим компаниям и на многих предприятиях требуются квалифицированные</w:t>
      </w:r>
      <w:r w:rsidR="0029101A" w:rsidRPr="00290A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2C9B" w:rsidRPr="00290AA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мастера </w:t>
      </w:r>
      <w:r w:rsidR="000937FA" w:rsidRPr="00290AA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изделий</w:t>
      </w:r>
      <w:r w:rsidR="00732C9B" w:rsidRPr="00290AA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по конскому волосу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32C9B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 плетения по конскому волос</w:t>
      </w:r>
      <w:r w:rsidR="005830B0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работает в </w:t>
      </w:r>
      <w:r w:rsidR="00732C9B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мастерской,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меховом, валяльно-войлочном, </w:t>
      </w:r>
      <w:r w:rsidR="00732C9B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производстве материалов из конского волоса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(волос из хвоста), производства из шерсти от гривы лошадей и с меха лошадей.</w:t>
      </w:r>
      <w:r w:rsidR="00915382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>Мастеро</w:t>
      </w:r>
      <w:r w:rsidR="005830B0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 xml:space="preserve">существляет пошив 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головных уборов, 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разнообразных ремешков, веревок, </w:t>
      </w:r>
      <w:r w:rsidR="005830B0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комаромахалки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сумок, циновок сор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>үө, рыбаловных снастей,</w:t>
      </w:r>
      <w:r w:rsidR="00A713C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 xml:space="preserve"> оберегов, подстелки,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 xml:space="preserve"> носков и.т.д. </w:t>
      </w:r>
      <w:r w:rsidR="005830B0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 xml:space="preserve">Учавствует </w:t>
      </w:r>
      <w:r w:rsidR="0029101A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производ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стве </w:t>
      </w:r>
      <w:r w:rsidR="00915382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 xml:space="preserve"> изделий из конского волоса, шерсти, и из кожи</w:t>
      </w:r>
      <w:r w:rsidR="00171678" w:rsidRPr="00290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sah-RU"/>
        </w:rPr>
        <w:t>.</w:t>
      </w:r>
    </w:p>
    <w:p w:rsidR="0029101A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ХАРАКТЕРИСТИКИ И ОБЪЕМ РАБОТ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проводится для демонстрации и оценки квалификации в компетенции «</w:t>
      </w:r>
      <w:r w:rsidR="00E078F9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15382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з</w:t>
      </w:r>
      <w:r w:rsidR="00E078F9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делия из конского волоса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Конкурсное задание состоит только из практической работы.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Требования к квалификации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должны обладать уверенными познаниями в профессиональных областях, относящихся к изготовлению </w:t>
      </w:r>
      <w:r w:rsidR="00611B33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изделий из конского волоса, шерсти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декоративно-прикладных  изделий.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Общая профессиональная пригодность участника конкурса: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в следующих областях:</w:t>
      </w:r>
    </w:p>
    <w:p w:rsidR="0029101A" w:rsidRPr="00290AAE" w:rsidRDefault="0029101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по технике безопасности при изготовлении изделий, включая умения, необходимые для применения основных правил техники безопасности и правил действия в аварийных ситуациях, поддержание безопасных условий на своем рабочем месте и на других рабочих местах;</w:t>
      </w:r>
    </w:p>
    <w:p w:rsidR="0029101A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 технол</w:t>
      </w:r>
      <w:r w:rsidR="00E078F9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огические и физические свойства</w:t>
      </w:r>
      <w:r w:rsidR="00611B33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конского волоса</w:t>
      </w:r>
      <w:r w:rsidR="00E078F9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,</w:t>
      </w:r>
      <w:r w:rsidR="00611B33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шерсти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101A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 правила  техн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безопасности и охраны труда;</w:t>
      </w:r>
    </w:p>
    <w:p w:rsidR="0029101A" w:rsidRPr="00290AAE" w:rsidRDefault="00A713C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методы плетения из конского волоса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13CA" w:rsidRPr="00290AAE" w:rsidRDefault="00A713C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технику сучения веревок из конского волоса.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29101A" w:rsidRPr="00290AAE" w:rsidRDefault="0029101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извлекать точные технические данные из инструкций, правил, инструкций/руководств, эскизов и чертежей деталей в бумажном виде;</w:t>
      </w:r>
    </w:p>
    <w:p w:rsidR="0029101A" w:rsidRPr="00290AAE" w:rsidRDefault="0029101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и обслуживать измерительное оборудова</w:t>
      </w:r>
      <w:r w:rsidR="00EF4B9E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(сантиметровую ленту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применять для изготовления изделия;</w:t>
      </w:r>
    </w:p>
    <w:p w:rsidR="0029101A" w:rsidRPr="00290AAE" w:rsidRDefault="0029101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и применять ра</w:t>
      </w:r>
      <w:r w:rsidR="00E078F9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бочий инструмент и оборудование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применяемые для изготовления;</w:t>
      </w:r>
    </w:p>
    <w:p w:rsidR="0029101A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материал</w:t>
      </w:r>
      <w:r w:rsidR="00EF4B9E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обработке</w:t>
      </w:r>
      <w:r w:rsidR="00EF4B9E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волоса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101A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ыполнять операции по изготовлению изделия из </w:t>
      </w:r>
      <w:r w:rsidR="00611B33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конского волоса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;</w:t>
      </w:r>
    </w:p>
    <w:p w:rsidR="00A713CA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ыполнять операции по зак</w:t>
      </w:r>
      <w:r w:rsidR="00A713C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репке и тиснению бисера, б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ляшек для декорирования изделий;</w:t>
      </w:r>
    </w:p>
    <w:p w:rsidR="0029101A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9101A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ладеть видами художественной обработки материалов;</w:t>
      </w:r>
    </w:p>
    <w:p w:rsidR="00A713CA" w:rsidRPr="00290AAE" w:rsidRDefault="00A713CA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методы плетения из многих </w:t>
      </w:r>
      <w:r w:rsidR="00AE0DF4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ниток разных форм;</w:t>
      </w:r>
    </w:p>
    <w:p w:rsidR="00AE0DF4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ленточное плетение с разными рисунками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0DF4" w:rsidRPr="00290AAE" w:rsidRDefault="00AE0DF4" w:rsidP="00A156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применять механизмы по приготовлению заготовок.</w:t>
      </w:r>
    </w:p>
    <w:p w:rsidR="00B857AE" w:rsidRPr="00290AAE" w:rsidRDefault="00B857AE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Объем работ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должен самостоятельно выполнить составленные экспертной комиссией практические задания. Общий объем выполнения работ рассчитан на </w:t>
      </w:r>
      <w:r w:rsidR="005830B0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B857AE"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0B0" w:rsidRPr="00290AAE" w:rsidRDefault="005830B0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Конкурсное задание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2.3.1. 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конкурсного задания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группа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 +)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>Изготовление налобника “Тымырдаайы” из конского волоса.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Необходимые материалы: заготовки из конского волоса (сученные длинные нитки), кусок кожи, ножницы, клей “Момент”.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группа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(14+)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кулона «Харысхал»</w:t>
      </w:r>
      <w:r w:rsidRPr="00290AAE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 xml:space="preserve"> из конского волоса.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материалы: сантиметровая лента, ножницы, иголка с ниткой  материал </w:t>
      </w: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волос из конского хвоста и гривы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металлические заготовки для изделия оберега, супер клей момент, бусинки разных размерови форм. Декоративные нитки, тесемки.</w:t>
      </w:r>
    </w:p>
    <w:p w:rsidR="00C137FC" w:rsidRDefault="00C137FC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2.3.2. Структура Конкурсного задания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практической части.</w:t>
      </w:r>
    </w:p>
    <w:p w:rsidR="001056FF" w:rsidRPr="00290AAE" w:rsidRDefault="001056FF" w:rsidP="001056FF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время на выполнение практического задания составляет </w:t>
      </w:r>
      <w:r w:rsid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56FF" w:rsidRPr="00290AAE" w:rsidRDefault="001056FF" w:rsidP="001056FF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включает в себя: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группа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0AAE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>Изготовление пояса или головной повязки из конского волоса.</w:t>
      </w:r>
    </w:p>
    <w:p w:rsidR="001056FF" w:rsidRPr="00290AAE" w:rsidRDefault="001056FF" w:rsidP="001056F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Выбор из скольки ниток делать заготовку.</w:t>
      </w:r>
    </w:p>
    <w:p w:rsidR="001056FF" w:rsidRPr="00290AAE" w:rsidRDefault="001056FF" w:rsidP="001056F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lastRenderedPageBreak/>
        <w:t>Плетение заготовки.</w:t>
      </w:r>
    </w:p>
    <w:p w:rsidR="001056FF" w:rsidRDefault="001056FF" w:rsidP="001056F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Декорирование кончиков изделия</w:t>
      </w:r>
    </w:p>
    <w:p w:rsidR="00290AAE" w:rsidRPr="00290AAE" w:rsidRDefault="00290AAE" w:rsidP="00290AAE">
      <w:pPr>
        <w:pStyle w:val="a3"/>
        <w:spacing w:after="0" w:line="240" w:lineRule="auto"/>
        <w:ind w:left="1920"/>
        <w:jc w:val="both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группа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</w:t>
      </w:r>
      <w:r w:rsid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ение оберега из конского волоса</w:t>
      </w:r>
      <w:r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056FF" w:rsidRPr="00290AAE" w:rsidRDefault="001056FF" w:rsidP="001056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с эскизом</w:t>
      </w:r>
    </w:p>
    <w:p w:rsidR="001056FF" w:rsidRPr="00290AAE" w:rsidRDefault="001056FF" w:rsidP="001056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материала</w:t>
      </w:r>
    </w:p>
    <w:p w:rsidR="001056FF" w:rsidRPr="00290AAE" w:rsidRDefault="001056FF" w:rsidP="001056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Сочетание по форме и фактуре</w:t>
      </w:r>
    </w:p>
    <w:p w:rsidR="001056FF" w:rsidRPr="00290AAE" w:rsidRDefault="00290AAE" w:rsidP="001056F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Пропорция изделия.</w:t>
      </w:r>
    </w:p>
    <w:p w:rsidR="0029101A" w:rsidRPr="00290AAE" w:rsidRDefault="0029101A" w:rsidP="00A156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056FF" w:rsidRPr="00290AAE" w:rsidRDefault="00290AAE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1056FF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СИСТЕМА ОЦЕНОК И КРИТЕРИЕВ.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каждую выполненную операцию выставляются оценки по десятибалльной шкале. К основанным на критериях оценки относятся:</w:t>
      </w:r>
    </w:p>
    <w:p w:rsidR="001056FF" w:rsidRPr="00290AAE" w:rsidRDefault="001056FF" w:rsidP="001056FF">
      <w:pPr>
        <w:pStyle w:val="msonormalbullet2gif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0AAE">
        <w:rPr>
          <w:sz w:val="28"/>
          <w:szCs w:val="28"/>
        </w:rPr>
        <w:t>Оценка за  пропорцию изделия</w:t>
      </w:r>
    </w:p>
    <w:p w:rsidR="001056FF" w:rsidRPr="00290AAE" w:rsidRDefault="001056FF" w:rsidP="001056FF">
      <w:pPr>
        <w:pStyle w:val="msonormalbullet2gif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0AAE">
        <w:rPr>
          <w:sz w:val="28"/>
          <w:szCs w:val="28"/>
        </w:rPr>
        <w:t>Оценка за качество работы;</w:t>
      </w:r>
    </w:p>
    <w:p w:rsidR="001056FF" w:rsidRPr="00290AAE" w:rsidRDefault="001056FF" w:rsidP="001056FF">
      <w:pPr>
        <w:pStyle w:val="msonormalbullet2gif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0AAE">
        <w:rPr>
          <w:sz w:val="28"/>
          <w:szCs w:val="28"/>
        </w:rPr>
        <w:t>Оценка за умение использование и сочетание декоративным материалом;</w:t>
      </w:r>
    </w:p>
    <w:p w:rsidR="001056FF" w:rsidRPr="00290AAE" w:rsidRDefault="001056FF" w:rsidP="001056FF">
      <w:pPr>
        <w:pStyle w:val="msonormalbullet3gif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0AAE">
        <w:rPr>
          <w:sz w:val="28"/>
          <w:szCs w:val="28"/>
        </w:rPr>
        <w:t>Оценка  за умение пользования конским волосом.</w:t>
      </w:r>
    </w:p>
    <w:p w:rsidR="001056FF" w:rsidRPr="00290AAE" w:rsidRDefault="001056FF" w:rsidP="001056FF">
      <w:pPr>
        <w:pStyle w:val="msonormalbullet3gif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0AAE">
        <w:rPr>
          <w:sz w:val="28"/>
          <w:szCs w:val="28"/>
        </w:rPr>
        <w:t>Умения плетения конского волоса</w:t>
      </w:r>
    </w:p>
    <w:p w:rsidR="001056FF" w:rsidRPr="00290AAE" w:rsidRDefault="001056FF" w:rsidP="001056FF">
      <w:pPr>
        <w:pStyle w:val="msonormalbullet3gif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90AAE">
        <w:rPr>
          <w:sz w:val="28"/>
          <w:szCs w:val="28"/>
        </w:rPr>
        <w:t>Дизайн изделия</w:t>
      </w:r>
    </w:p>
    <w:p w:rsidR="001056FF" w:rsidRPr="00290AAE" w:rsidRDefault="001056FF" w:rsidP="001056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Подробная окончательная схема выставления оценок разрабатывается и утверждается всеми Экспертами</w:t>
      </w:r>
      <w:r w:rsidR="00290AAE" w:rsidRPr="00290A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WS</w:t>
      </w: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056FF" w:rsidRPr="00290AAE" w:rsidRDefault="00290AAE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="001056FF" w:rsidRPr="00290A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.ТРЕБОВАНИЯ БЕЗОПАСНОСТИ.</w:t>
      </w:r>
    </w:p>
    <w:p w:rsidR="001056FF" w:rsidRPr="00290AAE" w:rsidRDefault="001056FF" w:rsidP="001056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56FF" w:rsidRPr="00290AAE" w:rsidRDefault="001056FF" w:rsidP="001056FF">
      <w:pPr>
        <w:pStyle w:val="msonormalbullet2gif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  <w:rPr>
          <w:b/>
          <w:sz w:val="28"/>
          <w:szCs w:val="28"/>
        </w:rPr>
      </w:pPr>
      <w:r w:rsidRPr="00290AAE">
        <w:rPr>
          <w:b/>
          <w:sz w:val="28"/>
          <w:szCs w:val="28"/>
        </w:rPr>
        <w:t>ОТРАСЛЕВЫЕ ТРЕБОВАНИЯ ТЕХНИКИ БЕЗОПАСНОСТИ</w:t>
      </w:r>
    </w:p>
    <w:p w:rsidR="001056FF" w:rsidRPr="00290AAE" w:rsidRDefault="001056FF" w:rsidP="00105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документацию по технике безопасности и </w:t>
      </w:r>
      <w:r w:rsidR="00C13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охране труда. </w:t>
      </w:r>
    </w:p>
    <w:p w:rsidR="001056FF" w:rsidRPr="00290AAE" w:rsidRDefault="001056FF" w:rsidP="00105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необходимо соблюдать следующие отраслевые требования техники безопасности:</w:t>
      </w:r>
    </w:p>
    <w:p w:rsidR="001056FF" w:rsidRPr="00290AAE" w:rsidRDefault="001056FF" w:rsidP="001056F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должны быть одеты в спец.одежду, фартук, косынку.</w:t>
      </w:r>
    </w:p>
    <w:p w:rsidR="001056FF" w:rsidRPr="00290AAE" w:rsidRDefault="001056FF" w:rsidP="001056F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должны до начала конкурса научиться обращению с имеющимся на площадке оборудованием.</w:t>
      </w:r>
    </w:p>
    <w:p w:rsidR="001056FF" w:rsidRPr="00290AAE" w:rsidRDefault="001056FF" w:rsidP="001056F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Приступая к работе, каждый конкурсант обязан знать устройство и схему работы используемых материалов, а также правила пользования ими. </w:t>
      </w:r>
    </w:p>
    <w:p w:rsidR="001056FF" w:rsidRPr="00290AAE" w:rsidRDefault="001056FF" w:rsidP="001056F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аптечки первой помощи.</w:t>
      </w:r>
    </w:p>
    <w:p w:rsidR="001056FF" w:rsidRDefault="001056FF" w:rsidP="001056F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56FF" w:rsidRDefault="001056FF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056FF" w:rsidRDefault="001056FF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A66C1" w:rsidRDefault="002A66C1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A66C1" w:rsidRDefault="002A66C1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A66C1" w:rsidRDefault="002A66C1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62493" w:rsidRDefault="00862493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62493" w:rsidRDefault="00862493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A66C1" w:rsidRDefault="002A66C1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A66C1" w:rsidRDefault="002A66C1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A66C1" w:rsidRPr="002A66C1" w:rsidRDefault="002A66C1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90AAE" w:rsidRPr="00290AAE" w:rsidRDefault="00290AAE" w:rsidP="001056F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</w:pPr>
    </w:p>
    <w:p w:rsidR="002A66C1" w:rsidRDefault="002A66C1" w:rsidP="002A66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2A66C1">
        <w:rPr>
          <w:rFonts w:ascii="Times New Roman" w:hAnsi="Times New Roman" w:cs="Times New Roman"/>
          <w:b/>
          <w:sz w:val="28"/>
          <w:szCs w:val="28"/>
        </w:rPr>
        <w:t>.</w:t>
      </w:r>
      <w:r w:rsidR="00290AAE" w:rsidRPr="00D8180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ЕХНОЛОГИЧЕСКАЯ КАРТА</w:t>
      </w:r>
      <w:r w:rsidR="00290AAE" w:rsidRPr="00D818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0AAE" w:rsidRDefault="002A66C1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290AAE" w:rsidRPr="00D81802">
        <w:rPr>
          <w:rFonts w:ascii="Times New Roman" w:hAnsi="Times New Roman" w:cs="Times New Roman"/>
          <w:b/>
          <w:sz w:val="28"/>
          <w:szCs w:val="28"/>
        </w:rPr>
        <w:t xml:space="preserve">изготовления «Тымырдаайы» </w:t>
      </w: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81802">
        <w:rPr>
          <w:rFonts w:ascii="Times New Roman" w:hAnsi="Times New Roman" w:cs="Times New Roman"/>
          <w:b/>
          <w:sz w:val="28"/>
          <w:szCs w:val="28"/>
        </w:rPr>
        <w:t>(налобника) из конского волоса.</w:t>
      </w:r>
    </w:p>
    <w:p w:rsidR="00290AAE" w:rsidRP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10+</w:t>
      </w:r>
    </w:p>
    <w:p w:rsidR="00290AAE" w:rsidRPr="00D81802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462169" w:rsidRDefault="00290AAE" w:rsidP="00290AA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216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-275177</wp:posOffset>
            </wp:positionH>
            <wp:positionV relativeFrom="paragraph">
              <wp:posOffset>2076389</wp:posOffset>
            </wp:positionV>
            <wp:extent cx="2487930" cy="1959610"/>
            <wp:effectExtent l="0" t="266700" r="0" b="250190"/>
            <wp:wrapThrough wrapText="bothSides">
              <wp:wrapPolygon edited="0">
                <wp:start x="-22" y="21572"/>
                <wp:lineTo x="21479" y="21572"/>
                <wp:lineTo x="21479" y="154"/>
                <wp:lineTo x="-22" y="154"/>
                <wp:lineTo x="-22" y="21572"/>
              </wp:wrapPolygon>
            </wp:wrapThrough>
            <wp:docPr id="15" name="Рисунок 4" descr="C:\Users\Татьяна Семеновна\Desktop\juniorSkills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Семеновна\Desktop\juniorSkills\IMG_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2" r="12493"/>
                    <a:stretch/>
                  </pic:blipFill>
                  <pic:spPr bwMode="auto">
                    <a:xfrm rot="5400000">
                      <a:off x="0" y="0"/>
                      <a:ext cx="248793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2169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49530</wp:posOffset>
            </wp:positionV>
            <wp:extent cx="2709545" cy="1707515"/>
            <wp:effectExtent l="19050" t="0" r="0" b="0"/>
            <wp:wrapThrough wrapText="bothSides">
              <wp:wrapPolygon edited="0">
                <wp:start x="-152" y="0"/>
                <wp:lineTo x="-152" y="21447"/>
                <wp:lineTo x="21565" y="21447"/>
                <wp:lineTo x="21565" y="0"/>
                <wp:lineTo x="-152" y="0"/>
              </wp:wrapPolygon>
            </wp:wrapThrough>
            <wp:docPr id="16" name="Рисунок 5" descr="C:\Users\Татьяна Семеновна\Desktop\juniorSkills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Семеновна\Desktop\juniorSkills\IMG_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0" t="23489" r="5596" b="6256"/>
                    <a:stretch/>
                  </pic:blipFill>
                  <pic:spPr bwMode="auto">
                    <a:xfrm>
                      <a:off x="0" y="0"/>
                      <a:ext cx="270954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2169">
        <w:rPr>
          <w:rFonts w:ascii="Times New Roman" w:hAnsi="Times New Roman" w:cs="Times New Roman"/>
          <w:sz w:val="28"/>
          <w:szCs w:val="28"/>
        </w:rPr>
        <w:t>Изгот</w:t>
      </w:r>
      <w:r>
        <w:rPr>
          <w:rFonts w:ascii="Times New Roman" w:hAnsi="Times New Roman" w:cs="Times New Roman"/>
          <w:sz w:val="28"/>
          <w:szCs w:val="28"/>
        </w:rPr>
        <w:t xml:space="preserve">овить ситии из конского волоса длиной 55 см. </w:t>
      </w:r>
      <w:r w:rsidRPr="00462169">
        <w:rPr>
          <w:rFonts w:ascii="Times New Roman" w:hAnsi="Times New Roman" w:cs="Times New Roman"/>
          <w:sz w:val="28"/>
          <w:szCs w:val="28"/>
        </w:rPr>
        <w:t xml:space="preserve">Необходимо взять 20 волос и завязать верхний конец пучка узлом «восьмерка». </w:t>
      </w: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Pr="00462169" w:rsidRDefault="00290AAE" w:rsidP="00290AA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2169">
        <w:rPr>
          <w:rFonts w:ascii="Times New Roman" w:hAnsi="Times New Roman" w:cs="Times New Roman"/>
          <w:sz w:val="28"/>
          <w:szCs w:val="28"/>
        </w:rPr>
        <w:t>Указательным пальцем левой руки разделить пучок по 10 волос. Далее указательными и большими пальцами правой руки перекрутить вниз пучок, тем самым переплетенная ситии готова.</w:t>
      </w: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  <w:r w:rsidRPr="00462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320675</wp:posOffset>
            </wp:positionV>
            <wp:extent cx="2513330" cy="1900555"/>
            <wp:effectExtent l="0" t="304800" r="0" b="290195"/>
            <wp:wrapThrough wrapText="bothSides">
              <wp:wrapPolygon edited="0">
                <wp:start x="14" y="21618"/>
                <wp:lineTo x="21461" y="21618"/>
                <wp:lineTo x="21461" y="184"/>
                <wp:lineTo x="14" y="184"/>
                <wp:lineTo x="14" y="21618"/>
              </wp:wrapPolygon>
            </wp:wrapThrough>
            <wp:docPr id="17" name="Рисунок 6" descr="C:\Users\Татьяна Семеновна\Desktop\juniorSkills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Семеновна\Desktop\juniorSkills\IMG_5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3" t="21020" r="5039" b="9251"/>
                    <a:stretch/>
                  </pic:blipFill>
                  <pic:spPr bwMode="auto">
                    <a:xfrm rot="5400000">
                      <a:off x="0" y="0"/>
                      <a:ext cx="251333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3.Для изготовления «Тымырдаайы» необходимо приготовить 4 ситии из черных,4 ситии из белых конских волос. Прикрепляем на булавку полученные 8 ситии по предложенной схеме. Распределение цвета: 1 черный, 2 белых,2 черных, 2 белых, 1 черный.</w:t>
      </w: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  <w:r w:rsidRPr="00462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-119686</wp:posOffset>
            </wp:positionV>
            <wp:extent cx="2687955" cy="1938655"/>
            <wp:effectExtent l="0" t="0" r="0" b="0"/>
            <wp:wrapThrough wrapText="bothSides">
              <wp:wrapPolygon edited="0">
                <wp:start x="0" y="0"/>
                <wp:lineTo x="0" y="21437"/>
                <wp:lineTo x="21432" y="21437"/>
                <wp:lineTo x="21432" y="0"/>
                <wp:lineTo x="0" y="0"/>
              </wp:wrapPolygon>
            </wp:wrapThrough>
            <wp:docPr id="18" name="Рисунок 7" descr="C:\Users\Татьяна Семеновна\Desktop\juniorSkills\IMG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Семеновна\Desktop\juniorSkills\IMG_5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" r="1145"/>
                    <a:stretch/>
                  </pic:blipFill>
                  <pic:spPr bwMode="auto">
                    <a:xfrm>
                      <a:off x="0" y="0"/>
                      <a:ext cx="26879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 Используя предложенную схему заплести налобник.</w:t>
      </w: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Отрезаем лишний конец.</w:t>
      </w: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  <w:r w:rsidRPr="005203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-44833</wp:posOffset>
            </wp:positionH>
            <wp:positionV relativeFrom="paragraph">
              <wp:posOffset>13932</wp:posOffset>
            </wp:positionV>
            <wp:extent cx="2726690" cy="1421130"/>
            <wp:effectExtent l="0" t="0" r="0" b="7620"/>
            <wp:wrapThrough wrapText="bothSides">
              <wp:wrapPolygon edited="0">
                <wp:start x="0" y="0"/>
                <wp:lineTo x="0" y="21426"/>
                <wp:lineTo x="21429" y="21426"/>
                <wp:lineTo x="21429" y="0"/>
                <wp:lineTo x="0" y="0"/>
              </wp:wrapPolygon>
            </wp:wrapThrough>
            <wp:docPr id="19" name="Рисунок 8" descr="C:\Users\Татьяна Семеновна\Desktop\juniorSkills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Семеновна\Desktop\juniorSkills\IMG_5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3379" r="3555" b="2326"/>
                    <a:stretch/>
                  </pic:blipFill>
                  <pic:spPr bwMode="auto">
                    <a:xfrm>
                      <a:off x="0" y="0"/>
                      <a:ext cx="272669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6. На оба конца приклеиваем кожаный шнур.</w:t>
      </w: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Заканчиваем работу приклеиванием кожи на оба конца. </w:t>
      </w:r>
    </w:p>
    <w:p w:rsidR="00290AAE" w:rsidRDefault="00290AAE" w:rsidP="00290A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Налобник готов.</w:t>
      </w:r>
    </w:p>
    <w:p w:rsidR="00290AAE" w:rsidRDefault="00290AAE" w:rsidP="00290AAE"/>
    <w:p w:rsidR="00290AAE" w:rsidRDefault="00290AAE" w:rsidP="00290AAE"/>
    <w:p w:rsidR="00290AAE" w:rsidRDefault="00290AAE" w:rsidP="00290AAE"/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6C1" w:rsidRDefault="002A66C1" w:rsidP="002A66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2A66C1">
        <w:rPr>
          <w:rFonts w:ascii="Times New Roman" w:hAnsi="Times New Roman" w:cs="Times New Roman"/>
          <w:b/>
          <w:sz w:val="28"/>
          <w:szCs w:val="28"/>
        </w:rPr>
        <w:t>.</w:t>
      </w:r>
      <w:r w:rsidRPr="00D8180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ЕХНОЛОГИЧЕСКАЯ КАРТА</w:t>
      </w:r>
      <w:r w:rsidRPr="00D818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0AAE" w:rsidRDefault="002A66C1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290AAE" w:rsidRPr="00D81802">
        <w:rPr>
          <w:rFonts w:ascii="Times New Roman" w:hAnsi="Times New Roman" w:cs="Times New Roman"/>
          <w:b/>
          <w:sz w:val="28"/>
          <w:szCs w:val="28"/>
        </w:rPr>
        <w:t xml:space="preserve">изготовления кулона </w:t>
      </w:r>
    </w:p>
    <w:p w:rsidR="00290AAE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802">
        <w:rPr>
          <w:rFonts w:ascii="Times New Roman" w:hAnsi="Times New Roman" w:cs="Times New Roman"/>
          <w:b/>
          <w:sz w:val="28"/>
          <w:szCs w:val="28"/>
        </w:rPr>
        <w:t>«Харысхал» из конского волоса.</w:t>
      </w:r>
    </w:p>
    <w:p w:rsidR="00290AAE" w:rsidRPr="00862493" w:rsidRDefault="00290AAE" w:rsidP="00290A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категория 14+</w:t>
      </w:r>
    </w:p>
    <w:p w:rsidR="00290AAE" w:rsidRDefault="00290AAE" w:rsidP="00290AAE">
      <w:pPr>
        <w:rPr>
          <w:rFonts w:ascii="Times New Roman" w:hAnsi="Times New Roman" w:cs="Times New Roman"/>
          <w:b/>
          <w:sz w:val="28"/>
          <w:szCs w:val="28"/>
        </w:rPr>
      </w:pPr>
      <w:r w:rsidRPr="00F4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96520</wp:posOffset>
            </wp:positionV>
            <wp:extent cx="1213485" cy="1555750"/>
            <wp:effectExtent l="171450" t="0" r="158115" b="0"/>
            <wp:wrapThrough wrapText="bothSides">
              <wp:wrapPolygon edited="0">
                <wp:start x="6" y="21604"/>
                <wp:lineTo x="21368" y="21604"/>
                <wp:lineTo x="21368" y="181"/>
                <wp:lineTo x="6" y="181"/>
                <wp:lineTo x="6" y="21604"/>
              </wp:wrapPolygon>
            </wp:wrapThrough>
            <wp:docPr id="20" name="Рисунок 9" descr="C:\Users\Татьяна Семеновна\Desktop\juniorSkills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Семеновна\Desktop\juniorSkills\IMG_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9" t="9396" r="14302" b="2817"/>
                    <a:stretch/>
                  </pic:blipFill>
                  <pic:spPr bwMode="auto">
                    <a:xfrm rot="5400000">
                      <a:off x="0" y="0"/>
                      <a:ext cx="12134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Изготовление кулона:</w:t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D9">
        <w:rPr>
          <w:rFonts w:ascii="Times New Roman" w:hAnsi="Times New Roman" w:cs="Times New Roman"/>
          <w:sz w:val="28"/>
          <w:szCs w:val="28"/>
        </w:rPr>
        <w:t>1. Берем прядь примерно из 15 волос гривы.</w:t>
      </w:r>
    </w:p>
    <w:p w:rsidR="00290AAE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1073341</wp:posOffset>
            </wp:positionH>
            <wp:positionV relativeFrom="paragraph">
              <wp:posOffset>142615</wp:posOffset>
            </wp:positionV>
            <wp:extent cx="1395730" cy="1216660"/>
            <wp:effectExtent l="0" t="95250" r="0" b="78740"/>
            <wp:wrapThrough wrapText="bothSides">
              <wp:wrapPolygon edited="0">
                <wp:start x="-88" y="21499"/>
                <wp:lineTo x="21433" y="21499"/>
                <wp:lineTo x="21433" y="192"/>
                <wp:lineTo x="-88" y="192"/>
                <wp:lineTo x="-88" y="21499"/>
              </wp:wrapPolygon>
            </wp:wrapThrough>
            <wp:docPr id="21" name="Рисунок 10" descr="C:\Users\Татьяна Семеновна\AppData\Local\Microsoft\Windows\Temporary Internet Files\Content.Word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 Семеновна\AppData\Local\Microsoft\Windows\Temporary Internet Files\Content.Word\IMG_5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5" t="24756" b="20093"/>
                    <a:stretch/>
                  </pic:blipFill>
                  <pic:spPr bwMode="auto">
                    <a:xfrm rot="5400000">
                      <a:off x="0" y="0"/>
                      <a:ext cx="139573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4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148590</wp:posOffset>
            </wp:positionV>
            <wp:extent cx="1409700" cy="1172845"/>
            <wp:effectExtent l="0" t="114300" r="0" b="103505"/>
            <wp:wrapThrough wrapText="bothSides">
              <wp:wrapPolygon edited="0">
                <wp:start x="63" y="21676"/>
                <wp:lineTo x="21371" y="21676"/>
                <wp:lineTo x="21371" y="275"/>
                <wp:lineTo x="63" y="275"/>
                <wp:lineTo x="63" y="21676"/>
              </wp:wrapPolygon>
            </wp:wrapThrough>
            <wp:docPr id="22" name="Рисунок 11" descr="C:\Users\Татьяна Семеновна\Desktop\juniorSkills\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Семеновна\Desktop\juniorSkills\IMG_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23241" r="47008" b="21288"/>
                    <a:stretch/>
                  </pic:blipFill>
                  <pic:spPr bwMode="auto">
                    <a:xfrm rot="5400000" flipV="1">
                      <a:off x="0" y="0"/>
                      <a:ext cx="14097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D9">
        <w:rPr>
          <w:rFonts w:ascii="Times New Roman" w:hAnsi="Times New Roman" w:cs="Times New Roman"/>
          <w:sz w:val="28"/>
          <w:szCs w:val="28"/>
        </w:rPr>
        <w:t>2. Сучим на ладошках рук си</w:t>
      </w:r>
      <w:r>
        <w:rPr>
          <w:rFonts w:ascii="Times New Roman" w:hAnsi="Times New Roman" w:cs="Times New Roman"/>
          <w:sz w:val="28"/>
          <w:szCs w:val="28"/>
        </w:rPr>
        <w:t xml:space="preserve">тии из двух узлов белого цвета </w:t>
      </w:r>
      <w:r w:rsidRPr="00376DD9">
        <w:rPr>
          <w:rFonts w:ascii="Times New Roman" w:hAnsi="Times New Roman" w:cs="Times New Roman"/>
          <w:sz w:val="28"/>
          <w:szCs w:val="28"/>
        </w:rPr>
        <w:t>из гривы лошади</w:t>
      </w:r>
      <w:r>
        <w:rPr>
          <w:rFonts w:ascii="Times New Roman" w:hAnsi="Times New Roman" w:cs="Times New Roman"/>
          <w:sz w:val="28"/>
          <w:szCs w:val="28"/>
        </w:rPr>
        <w:t xml:space="preserve"> длиной</w:t>
      </w:r>
      <w:r w:rsidRPr="00376DD9">
        <w:rPr>
          <w:rFonts w:ascii="Times New Roman" w:hAnsi="Times New Roman" w:cs="Times New Roman"/>
          <w:sz w:val="28"/>
          <w:szCs w:val="28"/>
        </w:rPr>
        <w:t xml:space="preserve"> 60 см.</w:t>
      </w:r>
    </w:p>
    <w:p w:rsidR="00290AAE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78740</wp:posOffset>
            </wp:positionV>
            <wp:extent cx="1891665" cy="1691005"/>
            <wp:effectExtent l="0" t="95250" r="0" b="80645"/>
            <wp:wrapThrough wrapText="bothSides">
              <wp:wrapPolygon edited="0">
                <wp:start x="58" y="21908"/>
                <wp:lineTo x="21375" y="21908"/>
                <wp:lineTo x="21375" y="8"/>
                <wp:lineTo x="58" y="8"/>
                <wp:lineTo x="58" y="21908"/>
              </wp:wrapPolygon>
            </wp:wrapThrough>
            <wp:docPr id="23" name="Рисунок 12" descr="C:\Users\Татьяна Семеновна\Desktop\juniorSkills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 Семеновна\Desktop\juniorSkills\IMG_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8" t="15825" r="2858" b="17402"/>
                    <a:stretch/>
                  </pic:blipFill>
                  <pic:spPr bwMode="auto">
                    <a:xfrm rot="5400000">
                      <a:off x="0" y="0"/>
                      <a:ext cx="189166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76DD9">
        <w:rPr>
          <w:rFonts w:ascii="Times New Roman" w:hAnsi="Times New Roman" w:cs="Times New Roman"/>
          <w:sz w:val="28"/>
          <w:szCs w:val="28"/>
        </w:rPr>
        <w:t>3. Пришиваем ситии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6DD9">
        <w:rPr>
          <w:rFonts w:ascii="Times New Roman" w:hAnsi="Times New Roman" w:cs="Times New Roman"/>
          <w:sz w:val="28"/>
          <w:szCs w:val="28"/>
        </w:rPr>
        <w:t xml:space="preserve"> начиная с середины по спирали. Делаем кружочек.</w:t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D9">
        <w:rPr>
          <w:rFonts w:ascii="Times New Roman" w:hAnsi="Times New Roman" w:cs="Times New Roman"/>
          <w:sz w:val="28"/>
          <w:szCs w:val="28"/>
        </w:rPr>
        <w:t>4. Вырезаем из сукна 2 кружочка диаметром 7 см.</w:t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Берем иголку с ниткой</w:t>
      </w:r>
      <w:r w:rsidRPr="00376DD9">
        <w:rPr>
          <w:rFonts w:ascii="Times New Roman" w:hAnsi="Times New Roman" w:cs="Times New Roman"/>
          <w:sz w:val="28"/>
          <w:szCs w:val="28"/>
        </w:rPr>
        <w:t>.</w:t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D9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Пришиваем круг из гривы </w:t>
      </w:r>
      <w:r w:rsidRPr="00376DD9">
        <w:rPr>
          <w:rFonts w:ascii="Times New Roman" w:hAnsi="Times New Roman" w:cs="Times New Roman"/>
          <w:sz w:val="28"/>
          <w:szCs w:val="28"/>
        </w:rPr>
        <w:t xml:space="preserve">к одному кружочку из сукна, прикрепляя по одной бусинке </w:t>
      </w:r>
      <w:r>
        <w:rPr>
          <w:rFonts w:ascii="Times New Roman" w:hAnsi="Times New Roman" w:cs="Times New Roman"/>
          <w:sz w:val="28"/>
          <w:szCs w:val="28"/>
        </w:rPr>
        <w:t>черного</w:t>
      </w:r>
      <w:r w:rsidRPr="00376DD9">
        <w:rPr>
          <w:rFonts w:ascii="Times New Roman" w:hAnsi="Times New Roman" w:cs="Times New Roman"/>
          <w:sz w:val="28"/>
          <w:szCs w:val="28"/>
        </w:rPr>
        <w:t xml:space="preserve"> цвета по краям окружности.</w:t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D9">
        <w:rPr>
          <w:rFonts w:ascii="Times New Roman" w:hAnsi="Times New Roman" w:cs="Times New Roman"/>
          <w:sz w:val="28"/>
          <w:szCs w:val="28"/>
        </w:rPr>
        <w:t>7.Середину кулона украшаем бусинками желтого цвета.</w:t>
      </w:r>
    </w:p>
    <w:p w:rsidR="00290AAE" w:rsidRPr="00376DD9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Прикрепляем 3</w:t>
      </w:r>
      <w:r w:rsidRPr="00376DD9">
        <w:rPr>
          <w:rFonts w:ascii="Times New Roman" w:hAnsi="Times New Roman" w:cs="Times New Roman"/>
          <w:sz w:val="28"/>
          <w:szCs w:val="28"/>
        </w:rPr>
        <w:t xml:space="preserve"> висюльки к кружочку длиной по 2 см.</w:t>
      </w:r>
    </w:p>
    <w:p w:rsidR="00290AAE" w:rsidRDefault="00290AAE" w:rsidP="00290A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EA4">
        <w:rPr>
          <w:rFonts w:ascii="Times New Roman" w:hAnsi="Times New Roman" w:cs="Times New Roman"/>
          <w:b/>
          <w:sz w:val="28"/>
          <w:szCs w:val="28"/>
        </w:rPr>
        <w:t>Изготовление цепочки из конского волоса:</w:t>
      </w:r>
    </w:p>
    <w:p w:rsidR="00290AAE" w:rsidRPr="00366B17" w:rsidRDefault="00290AAE" w:rsidP="00290A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-364460</wp:posOffset>
            </wp:positionH>
            <wp:positionV relativeFrom="paragraph">
              <wp:posOffset>402819</wp:posOffset>
            </wp:positionV>
            <wp:extent cx="2024864" cy="1414606"/>
            <wp:effectExtent l="0" t="304800" r="0" b="281305"/>
            <wp:wrapThrough wrapText="bothSides">
              <wp:wrapPolygon edited="0">
                <wp:start x="3" y="21605"/>
                <wp:lineTo x="21346" y="21605"/>
                <wp:lineTo x="21346" y="364"/>
                <wp:lineTo x="3" y="364"/>
                <wp:lineTo x="3" y="21605"/>
              </wp:wrapPolygon>
            </wp:wrapThrough>
            <wp:docPr id="24" name="Рисунок 13" descr="C:\Users\Татьяна Семеновна\AppData\Local\Microsoft\Windows\Temporary Internet Files\Content.Word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 Семеновна\AppData\Local\Microsoft\Windows\Temporary Internet Files\Content.Word\IMG_5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8"/>
                    <a:stretch/>
                  </pic:blipFill>
                  <pic:spPr bwMode="auto">
                    <a:xfrm rot="5400000">
                      <a:off x="0" y="0"/>
                      <a:ext cx="2024864" cy="14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6B17">
        <w:rPr>
          <w:rFonts w:ascii="Times New Roman" w:hAnsi="Times New Roman" w:cs="Times New Roman"/>
          <w:sz w:val="28"/>
          <w:szCs w:val="28"/>
        </w:rPr>
        <w:t>Берем 4 плетеных ситии из конского волоса: 2 белых, 2 черных.</w:t>
      </w:r>
    </w:p>
    <w:p w:rsidR="00290AAE" w:rsidRPr="00376DD9" w:rsidRDefault="00290AAE" w:rsidP="00290A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D9">
        <w:rPr>
          <w:rFonts w:ascii="Times New Roman" w:hAnsi="Times New Roman" w:cs="Times New Roman"/>
          <w:sz w:val="28"/>
          <w:szCs w:val="28"/>
        </w:rPr>
        <w:t>Находим середину 4 ситии</w:t>
      </w:r>
      <w:r>
        <w:rPr>
          <w:rFonts w:ascii="Times New Roman" w:hAnsi="Times New Roman" w:cs="Times New Roman"/>
          <w:sz w:val="28"/>
          <w:szCs w:val="28"/>
        </w:rPr>
        <w:t>. Плетем цепочку методом</w:t>
      </w:r>
      <w:r w:rsidRPr="00376DD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маамыкталыы</w:t>
      </w:r>
      <w:r>
        <w:rPr>
          <w:rFonts w:ascii="Times New Roman" w:hAnsi="Times New Roman" w:cs="Times New Roman"/>
          <w:sz w:val="28"/>
          <w:szCs w:val="28"/>
          <w:lang w:val="sah-RU"/>
        </w:rPr>
        <w:t>өрүү</w:t>
      </w:r>
      <w:r w:rsidRPr="00376DD9">
        <w:rPr>
          <w:rFonts w:ascii="Times New Roman" w:hAnsi="Times New Roman" w:cs="Times New Roman"/>
          <w:sz w:val="28"/>
          <w:szCs w:val="28"/>
        </w:rPr>
        <w:t>» по схеме до необходимой длины.</w:t>
      </w:r>
    </w:p>
    <w:p w:rsidR="00290AAE" w:rsidRPr="00290AAE" w:rsidRDefault="00290AAE" w:rsidP="00290A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AAE">
        <w:rPr>
          <w:rFonts w:ascii="Times New Roman" w:hAnsi="Times New Roman" w:cs="Times New Roman"/>
          <w:sz w:val="28"/>
          <w:szCs w:val="28"/>
        </w:rPr>
        <w:t>Пришиваем цепочку к кулону.</w:t>
      </w:r>
    </w:p>
    <w:p w:rsidR="00290AAE" w:rsidRPr="00290AAE" w:rsidRDefault="00290AAE" w:rsidP="00290AA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AAE">
        <w:rPr>
          <w:rFonts w:ascii="Times New Roman" w:hAnsi="Times New Roman" w:cs="Times New Roman"/>
          <w:sz w:val="28"/>
          <w:szCs w:val="28"/>
        </w:rPr>
        <w:t>Кулон готов.</w:t>
      </w:r>
    </w:p>
    <w:sectPr w:rsidR="00290AAE" w:rsidRPr="00290AAE" w:rsidSect="00290AAE">
      <w:footerReference w:type="default" r:id="rId19"/>
      <w:pgSz w:w="11906" w:h="16838"/>
      <w:pgMar w:top="851" w:right="850" w:bottom="568" w:left="1701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AAE" w:rsidRDefault="00290AAE" w:rsidP="00290AAE">
      <w:pPr>
        <w:spacing w:after="0" w:line="240" w:lineRule="auto"/>
      </w:pPr>
      <w:r>
        <w:separator/>
      </w:r>
    </w:p>
  </w:endnote>
  <w:endnote w:type="continuationSeparator" w:id="0">
    <w:p w:rsidR="00290AAE" w:rsidRDefault="00290AAE" w:rsidP="0029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596634"/>
      <w:docPartObj>
        <w:docPartGallery w:val="Page Numbers (Bottom of Page)"/>
        <w:docPartUnique/>
      </w:docPartObj>
    </w:sdtPr>
    <w:sdtEndPr/>
    <w:sdtContent>
      <w:p w:rsidR="00290AAE" w:rsidRDefault="0086249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37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0AAE" w:rsidRDefault="00290A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AAE" w:rsidRDefault="00290AAE" w:rsidP="00290AAE">
      <w:pPr>
        <w:spacing w:after="0" w:line="240" w:lineRule="auto"/>
      </w:pPr>
      <w:r>
        <w:separator/>
      </w:r>
    </w:p>
  </w:footnote>
  <w:footnote w:type="continuationSeparator" w:id="0">
    <w:p w:rsidR="00290AAE" w:rsidRDefault="00290AAE" w:rsidP="00290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B13"/>
    <w:multiLevelType w:val="hybridMultilevel"/>
    <w:tmpl w:val="F24A8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03E3"/>
    <w:multiLevelType w:val="hybridMultilevel"/>
    <w:tmpl w:val="CBDEA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34C83"/>
    <w:multiLevelType w:val="hybridMultilevel"/>
    <w:tmpl w:val="548ACB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A248A5"/>
    <w:multiLevelType w:val="hybridMultilevel"/>
    <w:tmpl w:val="8EF24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94DA2"/>
    <w:multiLevelType w:val="hybridMultilevel"/>
    <w:tmpl w:val="9F3E8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A0C2A"/>
    <w:multiLevelType w:val="hybridMultilevel"/>
    <w:tmpl w:val="EDDEF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17E1F"/>
    <w:multiLevelType w:val="hybridMultilevel"/>
    <w:tmpl w:val="B1A452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866B4"/>
    <w:multiLevelType w:val="hybridMultilevel"/>
    <w:tmpl w:val="F9B65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4099F"/>
    <w:multiLevelType w:val="hybridMultilevel"/>
    <w:tmpl w:val="D53AB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E78F5"/>
    <w:multiLevelType w:val="hybridMultilevel"/>
    <w:tmpl w:val="A396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17A22"/>
    <w:multiLevelType w:val="hybridMultilevel"/>
    <w:tmpl w:val="0FBCF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64A69"/>
    <w:multiLevelType w:val="hybridMultilevel"/>
    <w:tmpl w:val="D2B06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544145"/>
    <w:multiLevelType w:val="hybridMultilevel"/>
    <w:tmpl w:val="7EBC4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775536"/>
    <w:multiLevelType w:val="hybridMultilevel"/>
    <w:tmpl w:val="5B06872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D44431"/>
    <w:multiLevelType w:val="hybridMultilevel"/>
    <w:tmpl w:val="9702C522"/>
    <w:lvl w:ilvl="0" w:tplc="0419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435574"/>
    <w:multiLevelType w:val="hybridMultilevel"/>
    <w:tmpl w:val="54FCB25C"/>
    <w:lvl w:ilvl="0" w:tplc="BD281F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A95B8D"/>
    <w:multiLevelType w:val="hybridMultilevel"/>
    <w:tmpl w:val="D2B06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6424A"/>
    <w:multiLevelType w:val="hybridMultilevel"/>
    <w:tmpl w:val="F6408A28"/>
    <w:lvl w:ilvl="0" w:tplc="E4B47A1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786941"/>
    <w:multiLevelType w:val="hybridMultilevel"/>
    <w:tmpl w:val="9BB260C8"/>
    <w:lvl w:ilvl="0" w:tplc="021C5A90">
      <w:start w:val="2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6DE65048"/>
    <w:multiLevelType w:val="hybridMultilevel"/>
    <w:tmpl w:val="CD20DFA6"/>
    <w:lvl w:ilvl="0" w:tplc="B97ED07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3B3CBA"/>
    <w:multiLevelType w:val="hybridMultilevel"/>
    <w:tmpl w:val="81844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30869"/>
    <w:multiLevelType w:val="hybridMultilevel"/>
    <w:tmpl w:val="9DCC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8">
    <w:abstractNumId w:val="19"/>
  </w:num>
  <w:num w:numId="9">
    <w:abstractNumId w:val="16"/>
  </w:num>
  <w:num w:numId="10">
    <w:abstractNumId w:val="10"/>
  </w:num>
  <w:num w:numId="11">
    <w:abstractNumId w:val="22"/>
  </w:num>
  <w:num w:numId="12">
    <w:abstractNumId w:val="9"/>
  </w:num>
  <w:num w:numId="13">
    <w:abstractNumId w:val="1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</w:num>
  <w:num w:numId="17">
    <w:abstractNumId w:val="17"/>
  </w:num>
  <w:num w:numId="18">
    <w:abstractNumId w:val="12"/>
  </w:num>
  <w:num w:numId="19">
    <w:abstractNumId w:val="1"/>
  </w:num>
  <w:num w:numId="20">
    <w:abstractNumId w:val="6"/>
  </w:num>
  <w:num w:numId="21">
    <w:abstractNumId w:val="20"/>
  </w:num>
  <w:num w:numId="22">
    <w:abstractNumId w:val="21"/>
  </w:num>
  <w:num w:numId="23">
    <w:abstractNumId w:val="4"/>
  </w:num>
  <w:num w:numId="24">
    <w:abstractNumId w:val="11"/>
  </w:num>
  <w:num w:numId="25">
    <w:abstractNumId w:val="3"/>
  </w:num>
  <w:num w:numId="26">
    <w:abstractNumId w:val="8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01A"/>
    <w:rsid w:val="00082BEA"/>
    <w:rsid w:val="000937FA"/>
    <w:rsid w:val="000D6BC6"/>
    <w:rsid w:val="001056FF"/>
    <w:rsid w:val="00134137"/>
    <w:rsid w:val="00141A2A"/>
    <w:rsid w:val="00145350"/>
    <w:rsid w:val="00171678"/>
    <w:rsid w:val="00181CD1"/>
    <w:rsid w:val="001860DF"/>
    <w:rsid w:val="001F32FE"/>
    <w:rsid w:val="0020663C"/>
    <w:rsid w:val="00246284"/>
    <w:rsid w:val="00290AAE"/>
    <w:rsid w:val="0029101A"/>
    <w:rsid w:val="0029398F"/>
    <w:rsid w:val="002A3DB7"/>
    <w:rsid w:val="002A66C1"/>
    <w:rsid w:val="002D22E6"/>
    <w:rsid w:val="003368DA"/>
    <w:rsid w:val="003B0608"/>
    <w:rsid w:val="003C036E"/>
    <w:rsid w:val="003D13BB"/>
    <w:rsid w:val="00410D2A"/>
    <w:rsid w:val="0044627C"/>
    <w:rsid w:val="0045227D"/>
    <w:rsid w:val="004B6B05"/>
    <w:rsid w:val="005237C1"/>
    <w:rsid w:val="00527150"/>
    <w:rsid w:val="00547992"/>
    <w:rsid w:val="00571B07"/>
    <w:rsid w:val="005830B0"/>
    <w:rsid w:val="00611B33"/>
    <w:rsid w:val="006261E2"/>
    <w:rsid w:val="00631DEE"/>
    <w:rsid w:val="006765F5"/>
    <w:rsid w:val="00680179"/>
    <w:rsid w:val="006860CD"/>
    <w:rsid w:val="00696C56"/>
    <w:rsid w:val="006B4A17"/>
    <w:rsid w:val="00732C9B"/>
    <w:rsid w:val="00742552"/>
    <w:rsid w:val="00742CD8"/>
    <w:rsid w:val="00785815"/>
    <w:rsid w:val="007C6F21"/>
    <w:rsid w:val="007D59E8"/>
    <w:rsid w:val="007D5A1A"/>
    <w:rsid w:val="007F539B"/>
    <w:rsid w:val="008101BE"/>
    <w:rsid w:val="00823282"/>
    <w:rsid w:val="00862493"/>
    <w:rsid w:val="00883364"/>
    <w:rsid w:val="008C0045"/>
    <w:rsid w:val="008E7A56"/>
    <w:rsid w:val="00915382"/>
    <w:rsid w:val="00932C00"/>
    <w:rsid w:val="00996BD0"/>
    <w:rsid w:val="009A5EF1"/>
    <w:rsid w:val="00A156B6"/>
    <w:rsid w:val="00A333C6"/>
    <w:rsid w:val="00A42802"/>
    <w:rsid w:val="00A57C37"/>
    <w:rsid w:val="00A60A2D"/>
    <w:rsid w:val="00A713CA"/>
    <w:rsid w:val="00AA3446"/>
    <w:rsid w:val="00AD18A8"/>
    <w:rsid w:val="00AE0DF4"/>
    <w:rsid w:val="00B42766"/>
    <w:rsid w:val="00B73215"/>
    <w:rsid w:val="00B857AE"/>
    <w:rsid w:val="00B9065F"/>
    <w:rsid w:val="00BA0178"/>
    <w:rsid w:val="00BE2D6D"/>
    <w:rsid w:val="00C00E3E"/>
    <w:rsid w:val="00C065A8"/>
    <w:rsid w:val="00C137FC"/>
    <w:rsid w:val="00C173F4"/>
    <w:rsid w:val="00C2665D"/>
    <w:rsid w:val="00C72948"/>
    <w:rsid w:val="00C82E3F"/>
    <w:rsid w:val="00C86AA3"/>
    <w:rsid w:val="00C93FD9"/>
    <w:rsid w:val="00C9765A"/>
    <w:rsid w:val="00CC3B7A"/>
    <w:rsid w:val="00D624DF"/>
    <w:rsid w:val="00DA48AF"/>
    <w:rsid w:val="00DC2F31"/>
    <w:rsid w:val="00E030C3"/>
    <w:rsid w:val="00E078F9"/>
    <w:rsid w:val="00E16761"/>
    <w:rsid w:val="00E368D9"/>
    <w:rsid w:val="00E7248B"/>
    <w:rsid w:val="00E87598"/>
    <w:rsid w:val="00EC6DEB"/>
    <w:rsid w:val="00ED4E92"/>
    <w:rsid w:val="00EF4B9E"/>
    <w:rsid w:val="00F2612D"/>
    <w:rsid w:val="00F3798B"/>
    <w:rsid w:val="00F675AB"/>
    <w:rsid w:val="00F915D5"/>
    <w:rsid w:val="00FA107C"/>
    <w:rsid w:val="00FD4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03247"/>
  <w15:docId w15:val="{FEC697B8-FB80-4D94-BBE6-DB80D6F9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01A"/>
    <w:pPr>
      <w:ind w:left="720"/>
      <w:contextualSpacing/>
    </w:pPr>
  </w:style>
  <w:style w:type="character" w:customStyle="1" w:styleId="apple-converted-space">
    <w:name w:val="apple-converted-space"/>
    <w:basedOn w:val="a0"/>
    <w:rsid w:val="0029101A"/>
  </w:style>
  <w:style w:type="table" w:customStyle="1" w:styleId="1">
    <w:name w:val="Сетка таблицы1"/>
    <w:basedOn w:val="a1"/>
    <w:uiPriority w:val="59"/>
    <w:rsid w:val="0029101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bullet2gif">
    <w:name w:val="msonormalbullet2.gif"/>
    <w:basedOn w:val="a"/>
    <w:rsid w:val="0029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29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01A"/>
    <w:rPr>
      <w:rFonts w:ascii="Tahoma" w:hAnsi="Tahoma" w:cs="Tahoma"/>
      <w:sz w:val="16"/>
      <w:szCs w:val="16"/>
    </w:rPr>
  </w:style>
  <w:style w:type="paragraph" w:customStyle="1" w:styleId="10">
    <w:name w:val="Титул1"/>
    <w:rsid w:val="00785815"/>
    <w:pPr>
      <w:spacing w:after="0" w:line="240" w:lineRule="auto"/>
      <w:jc w:val="center"/>
    </w:pPr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table" w:styleId="a6">
    <w:name w:val="Table Grid"/>
    <w:basedOn w:val="a1"/>
    <w:uiPriority w:val="59"/>
    <w:rsid w:val="003D13B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29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0AAE"/>
  </w:style>
  <w:style w:type="paragraph" w:styleId="a9">
    <w:name w:val="footer"/>
    <w:basedOn w:val="a"/>
    <w:link w:val="aa"/>
    <w:uiPriority w:val="99"/>
    <w:unhideWhenUsed/>
    <w:rsid w:val="0029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0AAE"/>
  </w:style>
  <w:style w:type="paragraph" w:customStyle="1" w:styleId="Docsubtitle2">
    <w:name w:val="Doc subtitle2"/>
    <w:basedOn w:val="a"/>
    <w:link w:val="Docsubtitle2Char"/>
    <w:qFormat/>
    <w:rsid w:val="002A66C1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2A66C1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2A66C1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7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АС</dc:creator>
  <cp:lastModifiedBy>IRU mono</cp:lastModifiedBy>
  <cp:revision>5</cp:revision>
  <cp:lastPrinted>2019-01-17T02:51:00Z</cp:lastPrinted>
  <dcterms:created xsi:type="dcterms:W3CDTF">2019-01-15T08:08:00Z</dcterms:created>
  <dcterms:modified xsi:type="dcterms:W3CDTF">2019-01-17T02:52:00Z</dcterms:modified>
</cp:coreProperties>
</file>